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4A76" w14:textId="77777777" w:rsidR="006C4999" w:rsidRDefault="006C4999">
      <w:pPr>
        <w:spacing w:before="195"/>
        <w:ind w:right="6"/>
        <w:jc w:val="center"/>
        <w:rPr>
          <w:b/>
        </w:rPr>
      </w:pPr>
    </w:p>
    <w:p w14:paraId="74764AB5" w14:textId="77777777" w:rsidR="00397B4B" w:rsidRDefault="00AF3DA1">
      <w:pPr>
        <w:spacing w:before="195"/>
        <w:ind w:right="6"/>
        <w:jc w:val="center"/>
        <w:rPr>
          <w:rFonts w:ascii="Palatino Linotype" w:hAnsi="Palatino Linotype"/>
          <w:b/>
        </w:rPr>
      </w:pPr>
      <w:r>
        <w:rPr>
          <w:b/>
        </w:rPr>
        <w:t>ESTATUTOS</w:t>
      </w:r>
    </w:p>
    <w:p w14:paraId="791D0AA5" w14:textId="77777777" w:rsidR="00397B4B" w:rsidRDefault="00397B4B">
      <w:pPr>
        <w:pStyle w:val="Textoindependiente"/>
        <w:spacing w:before="7"/>
        <w:rPr>
          <w:b/>
        </w:rPr>
      </w:pPr>
    </w:p>
    <w:p w14:paraId="6A2E6249" w14:textId="77777777" w:rsidR="00397B4B" w:rsidRDefault="00AF3DA1">
      <w:pPr>
        <w:ind w:right="14"/>
        <w:jc w:val="center"/>
        <w:rPr>
          <w:b/>
        </w:rPr>
      </w:pPr>
      <w:r>
        <w:rPr>
          <w:b/>
          <w:w w:val="115"/>
        </w:rPr>
        <w:t>“SOCIEDAD MUNICIPAL DE GESTIÓN URBANÍSTICA DE LAS PALMAS DE</w:t>
      </w:r>
      <w:r>
        <w:rPr>
          <w:b/>
          <w:spacing w:val="-53"/>
          <w:w w:val="115"/>
        </w:rPr>
        <w:t xml:space="preserve"> </w:t>
      </w:r>
      <w:r>
        <w:rPr>
          <w:b/>
          <w:w w:val="115"/>
        </w:rPr>
        <w:t>GRAN</w:t>
      </w:r>
      <w:r>
        <w:rPr>
          <w:b/>
          <w:spacing w:val="1"/>
          <w:w w:val="115"/>
        </w:rPr>
        <w:t xml:space="preserve"> </w:t>
      </w:r>
      <w:r>
        <w:rPr>
          <w:b/>
          <w:w w:val="115"/>
        </w:rPr>
        <w:t>CANARIA,</w:t>
      </w:r>
      <w:r>
        <w:rPr>
          <w:b/>
          <w:spacing w:val="1"/>
          <w:w w:val="115"/>
        </w:rPr>
        <w:t xml:space="preserve"> </w:t>
      </w:r>
      <w:r>
        <w:rPr>
          <w:b/>
          <w:w w:val="115"/>
        </w:rPr>
        <w:t>SOCIEDAD</w:t>
      </w:r>
      <w:r>
        <w:rPr>
          <w:b/>
          <w:spacing w:val="-2"/>
          <w:w w:val="115"/>
        </w:rPr>
        <w:t xml:space="preserve"> </w:t>
      </w:r>
      <w:r>
        <w:rPr>
          <w:b/>
          <w:w w:val="115"/>
        </w:rPr>
        <w:t>ANÓNIMA”.</w:t>
      </w:r>
    </w:p>
    <w:p w14:paraId="107D7E96" w14:textId="77777777" w:rsidR="00397B4B" w:rsidRDefault="00397B4B">
      <w:pPr>
        <w:pStyle w:val="Textoindependiente"/>
        <w:rPr>
          <w:b/>
        </w:rPr>
      </w:pPr>
    </w:p>
    <w:p w14:paraId="396E01D5" w14:textId="77777777" w:rsidR="00A81A92" w:rsidRDefault="00AF3DA1" w:rsidP="00A81A92">
      <w:pPr>
        <w:pStyle w:val="Ttulo1"/>
        <w:spacing w:before="212"/>
        <w:ind w:left="4395" w:right="2360" w:hanging="2730"/>
        <w:jc w:val="center"/>
        <w:rPr>
          <w:rFonts w:ascii="Cambria" w:hAnsi="Cambria"/>
        </w:rPr>
      </w:pPr>
      <w:r>
        <w:rPr>
          <w:rFonts w:ascii="Cambria" w:hAnsi="Cambria"/>
          <w:u w:val="none"/>
        </w:rPr>
        <w:t>TITULO I</w:t>
      </w:r>
      <w:r>
        <w:rPr>
          <w:rFonts w:ascii="Cambria" w:hAnsi="Cambria"/>
          <w:spacing w:val="1"/>
          <w:u w:val="none"/>
        </w:rPr>
        <w:t xml:space="preserve"> </w:t>
      </w:r>
      <w:r>
        <w:rPr>
          <w:rFonts w:ascii="Cambria" w:hAnsi="Cambria"/>
        </w:rPr>
        <w:t>DISPOSICIONES</w:t>
      </w:r>
      <w:r>
        <w:rPr>
          <w:rFonts w:ascii="Cambria" w:hAnsi="Cambria"/>
          <w:spacing w:val="-4"/>
        </w:rPr>
        <w:t xml:space="preserve"> </w:t>
      </w:r>
      <w:r>
        <w:rPr>
          <w:rFonts w:ascii="Cambria" w:hAnsi="Cambria"/>
        </w:rPr>
        <w:t>GENERALES</w:t>
      </w:r>
    </w:p>
    <w:p w14:paraId="4C490AD7" w14:textId="77777777" w:rsidR="00A81A92" w:rsidRPr="00A81A92" w:rsidRDefault="00A81A92" w:rsidP="00A81A92">
      <w:pPr>
        <w:pStyle w:val="Ttulo1"/>
        <w:spacing w:before="212"/>
        <w:ind w:left="0" w:right="2360"/>
        <w:rPr>
          <w:rFonts w:ascii="Cambria" w:hAnsi="Cambria"/>
        </w:rPr>
      </w:pPr>
    </w:p>
    <w:p w14:paraId="2931B85E" w14:textId="77777777" w:rsidR="00397B4B" w:rsidRDefault="00AF3DA1">
      <w:pPr>
        <w:tabs>
          <w:tab w:val="left" w:pos="2226"/>
        </w:tabs>
        <w:spacing w:before="4"/>
        <w:ind w:left="102"/>
        <w:rPr>
          <w:rFonts w:ascii="Palatino Linotype" w:hAnsi="Palatino Linotype"/>
          <w:b/>
        </w:rPr>
      </w:pPr>
      <w:r>
        <w:rPr>
          <w:b/>
          <w:u w:val="single"/>
        </w:rPr>
        <w:t>Artículo</w:t>
      </w:r>
      <w:r>
        <w:rPr>
          <w:b/>
          <w:spacing w:val="-3"/>
          <w:u w:val="single"/>
        </w:rPr>
        <w:t xml:space="preserve"> </w:t>
      </w:r>
      <w:r>
        <w:rPr>
          <w:b/>
          <w:u w:val="single"/>
        </w:rPr>
        <w:t>1</w:t>
      </w:r>
      <w:r>
        <w:rPr>
          <w:b/>
        </w:rPr>
        <w:t>:</w:t>
      </w:r>
      <w:r w:rsidR="00A81A92">
        <w:rPr>
          <w:b/>
        </w:rPr>
        <w:t xml:space="preserve"> </w:t>
      </w:r>
      <w:r>
        <w:rPr>
          <w:b/>
          <w:u w:val="single"/>
        </w:rPr>
        <w:t>Denominación</w:t>
      </w:r>
      <w:r>
        <w:rPr>
          <w:b/>
          <w:spacing w:val="-1"/>
          <w:u w:val="single"/>
        </w:rPr>
        <w:t xml:space="preserve"> </w:t>
      </w:r>
      <w:r>
        <w:rPr>
          <w:b/>
          <w:u w:val="single"/>
        </w:rPr>
        <w:t>de</w:t>
      </w:r>
      <w:r>
        <w:rPr>
          <w:b/>
          <w:spacing w:val="-3"/>
          <w:u w:val="single"/>
        </w:rPr>
        <w:t xml:space="preserve"> </w:t>
      </w:r>
      <w:r>
        <w:rPr>
          <w:b/>
          <w:u w:val="single"/>
        </w:rPr>
        <w:t>la</w:t>
      </w:r>
      <w:r>
        <w:rPr>
          <w:b/>
          <w:spacing w:val="-4"/>
          <w:u w:val="single"/>
        </w:rPr>
        <w:t xml:space="preserve"> </w:t>
      </w:r>
      <w:r>
        <w:rPr>
          <w:b/>
          <w:u w:val="single"/>
        </w:rPr>
        <w:t>Sociedad</w:t>
      </w:r>
    </w:p>
    <w:p w14:paraId="737AB4F4" w14:textId="77777777" w:rsidR="00397B4B" w:rsidRDefault="00397B4B">
      <w:pPr>
        <w:pStyle w:val="Textoindependiente"/>
        <w:spacing w:before="9"/>
        <w:rPr>
          <w:b/>
        </w:rPr>
      </w:pPr>
    </w:p>
    <w:p w14:paraId="457CE76E" w14:textId="77777777" w:rsidR="00397B4B" w:rsidRDefault="00AF3DA1">
      <w:pPr>
        <w:pStyle w:val="Textoindependiente"/>
        <w:spacing w:before="95"/>
        <w:ind w:left="102" w:right="108"/>
        <w:jc w:val="both"/>
        <w:rPr>
          <w:w w:val="105"/>
        </w:rPr>
      </w:pPr>
      <w:r>
        <w:rPr>
          <w:w w:val="105"/>
        </w:rPr>
        <w:t>Bajo la denominación de “SOCIEDAD MUNICIPAL DE GESTIÓN URBANÍSTICA DE LAS PALMAS DE GRAN CANARIA, SOCIEDAD ANÓNIMA” se constituye la presente Sociedad Anónima, por el Ayuntamiento de Las Palmas de Gran Canaria, con sujeción a la Ley sobre Sociedades Anónimas, la legislación local, sus propios Estatutos y demás disposiciones aplicables.</w:t>
      </w:r>
    </w:p>
    <w:p w14:paraId="63C74B4A" w14:textId="77777777" w:rsidR="00397B4B" w:rsidRDefault="00397B4B">
      <w:pPr>
        <w:pStyle w:val="Textoindependiente"/>
        <w:spacing w:before="95"/>
        <w:ind w:left="102" w:right="108"/>
        <w:jc w:val="both"/>
        <w:rPr>
          <w:w w:val="105"/>
        </w:rPr>
      </w:pPr>
    </w:p>
    <w:p w14:paraId="6FA03809" w14:textId="77777777" w:rsidR="00397B4B" w:rsidRDefault="00AF3DA1">
      <w:pPr>
        <w:pStyle w:val="Textoindependiente"/>
        <w:spacing w:before="95"/>
        <w:ind w:left="102" w:right="108"/>
        <w:jc w:val="both"/>
        <w:rPr>
          <w:b/>
          <w:bCs/>
          <w:w w:val="105"/>
        </w:rPr>
      </w:pPr>
      <w:r>
        <w:rPr>
          <w:b/>
          <w:bCs/>
          <w:w w:val="105"/>
        </w:rPr>
        <w:t>ENCARGOS A MEDIOS PROPIOS PERSONIFICADOS.</w:t>
      </w:r>
    </w:p>
    <w:p w14:paraId="7092AF85" w14:textId="4B0BD896" w:rsidR="00397B4B" w:rsidRDefault="00AF3DA1">
      <w:pPr>
        <w:pStyle w:val="Textoindependiente"/>
        <w:spacing w:before="95"/>
        <w:ind w:left="102" w:right="108"/>
        <w:jc w:val="both"/>
        <w:rPr>
          <w:w w:val="105"/>
        </w:rPr>
      </w:pPr>
      <w:r>
        <w:rPr>
          <w:w w:val="105"/>
        </w:rPr>
        <w:t>Esta Sociedad Municipal tiene la consideración de medio propio personificado y servicio técnico del Ayuntamiento de Las Palmas de Gran Canaria y de las demás entidades y organismos autónomos dependientes del mismo, así como de</w:t>
      </w:r>
      <w:r w:rsidR="00F50892">
        <w:rPr>
          <w:w w:val="105"/>
        </w:rPr>
        <w:t xml:space="preserve"> la Administración de la Comunidad </w:t>
      </w:r>
      <w:proofErr w:type="spellStart"/>
      <w:r w:rsidR="00F50892">
        <w:rPr>
          <w:w w:val="105"/>
        </w:rPr>
        <w:t>Autonoma</w:t>
      </w:r>
      <w:proofErr w:type="spellEnd"/>
      <w:r w:rsidR="00F50892">
        <w:rPr>
          <w:w w:val="105"/>
        </w:rPr>
        <w:t xml:space="preserve"> de Canarias , de los Cabildos Insulares, de los Ayuntamientos de Canarias y de todo el sector público dependiente de todas estas Administraciones, </w:t>
      </w:r>
      <w:r>
        <w:rPr>
          <w:w w:val="105"/>
        </w:rPr>
        <w:t xml:space="preserve"> que en un futuro la puedan designar como medio propio personificado, y que estarán representados en el Consejo de Administración de la sociedad, con un vocal, que representará a la totalidad de las Administraciones y entidades del Sector Público de las que sea nombrada medio propio personificado. A tal fin cada vez que una Administración o entidad del Sector Público nombre a GEURSA medio propio personificado, esta deberá modificar sus Estatutos haciendo constar tal circunstancia.</w:t>
      </w:r>
    </w:p>
    <w:p w14:paraId="46648411" w14:textId="77777777" w:rsidR="00397B4B" w:rsidRDefault="00397B4B">
      <w:pPr>
        <w:pStyle w:val="Textoindependiente"/>
        <w:spacing w:before="95"/>
        <w:ind w:left="102" w:right="108"/>
        <w:jc w:val="both"/>
        <w:rPr>
          <w:w w:val="105"/>
        </w:rPr>
      </w:pPr>
    </w:p>
    <w:p w14:paraId="192B58AB" w14:textId="77777777" w:rsidR="00397B4B" w:rsidRDefault="00AF3DA1">
      <w:pPr>
        <w:pStyle w:val="Textoindependiente"/>
        <w:spacing w:before="95"/>
        <w:ind w:left="102" w:right="108"/>
        <w:jc w:val="both"/>
        <w:rPr>
          <w:w w:val="105"/>
        </w:rPr>
      </w:pPr>
      <w:r>
        <w:rPr>
          <w:w w:val="105"/>
        </w:rPr>
        <w:t>Esta sociedad deberá realizar los encargos que les realicen las mismos en el marco de sus respectivas competencias y funciones y en las materias que constituyan su objeto social, y especialmente aquellas que sean urgentes o que se ordenen como consecuencia de las situaciones de emergencia que se declaren, sin más limitaciones que las que vengan establecidas por la normativa estatal básica en materia de contratación pública y por la normativa comunitaria europea directamente aplicable.</w:t>
      </w:r>
    </w:p>
    <w:p w14:paraId="2EF55F74" w14:textId="77777777" w:rsidR="00397B4B" w:rsidRDefault="00397B4B">
      <w:pPr>
        <w:pStyle w:val="Textoindependiente"/>
        <w:spacing w:before="95"/>
        <w:ind w:left="102" w:right="108"/>
        <w:jc w:val="both"/>
        <w:rPr>
          <w:w w:val="105"/>
        </w:rPr>
      </w:pPr>
    </w:p>
    <w:p w14:paraId="165BBBFC" w14:textId="77777777" w:rsidR="00397B4B" w:rsidRDefault="00AF3DA1">
      <w:pPr>
        <w:pStyle w:val="Textoindependiente"/>
        <w:spacing w:before="95"/>
        <w:ind w:left="102" w:right="108"/>
        <w:jc w:val="both"/>
        <w:rPr>
          <w:w w:val="105"/>
        </w:rPr>
      </w:pPr>
      <w:r>
        <w:rPr>
          <w:w w:val="105"/>
        </w:rPr>
        <w:t>Los Poderes adjudicadores señalados en el apartado anterior podrán conferir encargos a GEURSA, para la prestación de cualesquiera actividades comprendidas en el objeto social descrito en el artículo 3 de los presentes Estatutos.</w:t>
      </w:r>
    </w:p>
    <w:p w14:paraId="58477A07" w14:textId="77777777" w:rsidR="00397B4B" w:rsidRDefault="00397B4B">
      <w:pPr>
        <w:pStyle w:val="Textoindependiente"/>
        <w:spacing w:before="95"/>
        <w:ind w:left="102" w:right="108"/>
        <w:jc w:val="both"/>
        <w:rPr>
          <w:w w:val="105"/>
        </w:rPr>
      </w:pPr>
    </w:p>
    <w:p w14:paraId="49214352" w14:textId="77777777" w:rsidR="00796C48" w:rsidRDefault="00AF3DA1" w:rsidP="00796C48">
      <w:pPr>
        <w:pStyle w:val="Textoindependiente"/>
        <w:spacing w:before="95"/>
        <w:ind w:left="102" w:right="108"/>
        <w:jc w:val="both"/>
        <w:rPr>
          <w:w w:val="105"/>
        </w:rPr>
      </w:pPr>
      <w:r>
        <w:rPr>
          <w:w w:val="105"/>
        </w:rPr>
        <w:t xml:space="preserve">A tal efecto, la sociedad cuenta con los medios materiales y personales suficientes e idóneos para realizar los encargos que le sean conferidos en el sector de actividad que se corresponda con su objeto social. </w:t>
      </w:r>
    </w:p>
    <w:p w14:paraId="1C208665" w14:textId="77777777" w:rsidR="00397B4B" w:rsidRDefault="00796C48" w:rsidP="00796C48">
      <w:pPr>
        <w:pStyle w:val="Textoindependiente"/>
        <w:spacing w:before="95"/>
        <w:ind w:left="102" w:right="108"/>
        <w:jc w:val="both"/>
        <w:rPr>
          <w:w w:val="105"/>
        </w:rPr>
      </w:pPr>
      <w:r>
        <w:rPr>
          <w:w w:val="105"/>
        </w:rPr>
        <w:lastRenderedPageBreak/>
        <w:br/>
      </w:r>
      <w:r w:rsidR="00AF3DA1">
        <w:rPr>
          <w:w w:val="105"/>
        </w:rPr>
        <w:t xml:space="preserve">La sociedad ejecutará prestaciones de obras, suministros, servicios, concesión de obras </w:t>
      </w:r>
      <w:r>
        <w:rPr>
          <w:w w:val="105"/>
        </w:rPr>
        <w:t xml:space="preserve"> </w:t>
      </w:r>
      <w:r w:rsidR="00AF3DA1">
        <w:rPr>
          <w:w w:val="105"/>
        </w:rPr>
        <w:t xml:space="preserve"> concesión de servicios que le encarguen las entidades de las que será medio propio personificado. </w:t>
      </w:r>
    </w:p>
    <w:p w14:paraId="26D08FDC" w14:textId="77777777" w:rsidR="00397B4B" w:rsidRDefault="00397B4B">
      <w:pPr>
        <w:pStyle w:val="Textoindependiente"/>
        <w:spacing w:before="95"/>
        <w:ind w:left="102" w:right="108"/>
        <w:jc w:val="both"/>
        <w:rPr>
          <w:w w:val="105"/>
        </w:rPr>
      </w:pPr>
    </w:p>
    <w:p w14:paraId="2A2BA31F" w14:textId="77777777" w:rsidR="00397B4B" w:rsidRDefault="00AF3DA1">
      <w:pPr>
        <w:pStyle w:val="Textoindependiente"/>
        <w:spacing w:before="95"/>
        <w:ind w:left="102" w:right="108"/>
        <w:jc w:val="both"/>
        <w:rPr>
          <w:w w:val="105"/>
        </w:rPr>
      </w:pPr>
      <w:r>
        <w:rPr>
          <w:w w:val="105"/>
        </w:rPr>
        <w:t>El régimen jurídico y administrativo de los referidos encargos que se realicen a GEURSA desde el Ayuntamiento de Las Palmas de Gran Canaria y sus organismos autónomos o desde cualquiera de las Administraciones y Entidades del Sector Público Canario que hayan designado o designen a esta sociedad como medio propio, tienen naturaleza administrativa e instrumental, quedan excluidos del ámbito de la legislación aplicable a la contratación pública por no tener la consideración jurídica de contrato.</w:t>
      </w:r>
    </w:p>
    <w:p w14:paraId="671D9894" w14:textId="77777777" w:rsidR="00397B4B" w:rsidRDefault="00397B4B">
      <w:pPr>
        <w:pStyle w:val="Textoindependiente"/>
        <w:spacing w:before="95"/>
        <w:ind w:left="102" w:right="108"/>
        <w:jc w:val="both"/>
        <w:rPr>
          <w:w w:val="105"/>
        </w:rPr>
      </w:pPr>
    </w:p>
    <w:p w14:paraId="75734812" w14:textId="77777777" w:rsidR="00397B4B" w:rsidRDefault="00AF3DA1">
      <w:pPr>
        <w:pStyle w:val="Textoindependiente"/>
        <w:spacing w:before="95"/>
        <w:ind w:left="102" w:right="108"/>
        <w:jc w:val="both"/>
        <w:rPr>
          <w:w w:val="105"/>
        </w:rPr>
      </w:pPr>
      <w:r>
        <w:rPr>
          <w:w w:val="105"/>
        </w:rPr>
        <w:t xml:space="preserve">El Ayuntamiento de Las Palmas de Gran Canaria y demás entidades y organismos autónomos dependientes del mismo o cualquiera de las Administraciones y Entidades del Sector Público Canario que hayan designado a esta sociedad como medio propio, podrán encargar a GEURSA los trabajos y actividades que precisen para el ejercicio de sus competencias y funciones, de acuerdo con el régimen establecido en este Estatuto. </w:t>
      </w:r>
    </w:p>
    <w:p w14:paraId="62A0C05D" w14:textId="77777777" w:rsidR="00397B4B" w:rsidRDefault="00397B4B">
      <w:pPr>
        <w:pStyle w:val="Textoindependiente"/>
        <w:spacing w:before="95"/>
        <w:ind w:left="102" w:right="108"/>
        <w:jc w:val="both"/>
        <w:rPr>
          <w:w w:val="105"/>
        </w:rPr>
      </w:pPr>
    </w:p>
    <w:p w14:paraId="4C00AA4B" w14:textId="77777777" w:rsidR="00397B4B" w:rsidRDefault="00AF3DA1">
      <w:pPr>
        <w:pStyle w:val="Textoindependiente"/>
        <w:spacing w:before="95"/>
        <w:ind w:left="102" w:right="108"/>
        <w:jc w:val="both"/>
        <w:rPr>
          <w:w w:val="105"/>
        </w:rPr>
      </w:pPr>
      <w:r>
        <w:rPr>
          <w:w w:val="105"/>
        </w:rPr>
        <w:t>La Sociedad Municipal, está obligada a realizar los trabajos y actividades que le sean encargados por el Ayuntamiento y demás entes dependientes, así como por cualquiera de las Administraciones y Entidades del Sector Público Canario que la hayan designado o designen como medio propio personificado de acuerdo con las instrucciones fijadas unilateralmente por la entidad que realiza el encargo. Dicha obligación se refiere a los encargos que le formule como su medio propio y servicio técnico, en las materias que constituyen sus funciones estatutarias.</w:t>
      </w:r>
    </w:p>
    <w:p w14:paraId="5091D869" w14:textId="77777777" w:rsidR="00397B4B" w:rsidRDefault="00397B4B">
      <w:pPr>
        <w:pStyle w:val="Textoindependiente"/>
        <w:spacing w:before="95"/>
        <w:ind w:left="102" w:right="108"/>
        <w:jc w:val="both"/>
        <w:rPr>
          <w:w w:val="105"/>
        </w:rPr>
      </w:pPr>
    </w:p>
    <w:p w14:paraId="062813D5" w14:textId="77777777" w:rsidR="00397B4B" w:rsidRDefault="00AF3DA1">
      <w:pPr>
        <w:pStyle w:val="Textoindependiente"/>
        <w:spacing w:before="95"/>
        <w:ind w:left="102" w:right="108"/>
        <w:jc w:val="both"/>
        <w:rPr>
          <w:w w:val="105"/>
        </w:rPr>
      </w:pPr>
      <w:r>
        <w:rPr>
          <w:w w:val="105"/>
        </w:rPr>
        <w:t xml:space="preserve">Las relaciones de la Sociedad con la Administración en su condición de medio propio y servicio técnico tienen naturaleza instrumental y no contractual, por lo que, a todos los efectos, son de carácter interno, dependiente y subordinado y se regirán por la normativa vigente en cada momento que </w:t>
      </w:r>
      <w:proofErr w:type="gramStart"/>
      <w:r>
        <w:rPr>
          <w:w w:val="105"/>
        </w:rPr>
        <w:t>sea de aplicación</w:t>
      </w:r>
      <w:proofErr w:type="gramEnd"/>
      <w:r>
        <w:rPr>
          <w:w w:val="105"/>
        </w:rPr>
        <w:t xml:space="preserve"> a los encargos a medios propios personificados. </w:t>
      </w:r>
    </w:p>
    <w:p w14:paraId="4A8D8422" w14:textId="77777777" w:rsidR="00397B4B" w:rsidRDefault="00397B4B">
      <w:pPr>
        <w:pStyle w:val="Textoindependiente"/>
        <w:spacing w:before="95"/>
        <w:ind w:left="102" w:right="108"/>
        <w:jc w:val="both"/>
        <w:rPr>
          <w:w w:val="105"/>
        </w:rPr>
      </w:pPr>
    </w:p>
    <w:p w14:paraId="3212D735" w14:textId="77777777" w:rsidR="00397B4B" w:rsidRDefault="00AF3DA1">
      <w:pPr>
        <w:pStyle w:val="Textoindependiente"/>
        <w:spacing w:before="95"/>
        <w:ind w:left="102" w:right="108"/>
        <w:jc w:val="both"/>
        <w:rPr>
          <w:w w:val="105"/>
        </w:rPr>
      </w:pPr>
      <w:r>
        <w:rPr>
          <w:w w:val="105"/>
        </w:rPr>
        <w:t>Los encargos se retribuirán mediante tarifas sujetas al régimen previsto en el párrafo siguiente, y llevarán aparejada la potestad, para el órgano que confiere el encargo, de dictar las instrucciones necesarias para su ejecución.</w:t>
      </w:r>
    </w:p>
    <w:p w14:paraId="17D6D157" w14:textId="77777777" w:rsidR="00397B4B" w:rsidRDefault="00397B4B">
      <w:pPr>
        <w:pStyle w:val="Textoindependiente"/>
        <w:spacing w:before="95"/>
        <w:ind w:left="102" w:right="108"/>
        <w:jc w:val="both"/>
        <w:rPr>
          <w:w w:val="105"/>
        </w:rPr>
      </w:pPr>
    </w:p>
    <w:p w14:paraId="2729BC37" w14:textId="77777777" w:rsidR="00397B4B" w:rsidRDefault="00AF3DA1">
      <w:pPr>
        <w:pStyle w:val="Textoindependiente"/>
        <w:spacing w:before="95"/>
        <w:ind w:left="102" w:right="108"/>
        <w:jc w:val="both"/>
        <w:rPr>
          <w:w w:val="105"/>
        </w:rPr>
      </w:pPr>
      <w:r>
        <w:rPr>
          <w:w w:val="105"/>
        </w:rPr>
        <w:t>La compensación se establecerá, por referencia a tarifas aprobadas en su caso los poderes adjudicadores que le hayan declarado medio propio personificado.</w:t>
      </w:r>
    </w:p>
    <w:p w14:paraId="07265A02" w14:textId="77777777" w:rsidR="00397B4B" w:rsidRDefault="00397B4B">
      <w:pPr>
        <w:pStyle w:val="Textoindependiente"/>
        <w:spacing w:before="95"/>
        <w:ind w:left="102" w:right="108"/>
        <w:jc w:val="both"/>
        <w:rPr>
          <w:w w:val="105"/>
        </w:rPr>
      </w:pPr>
    </w:p>
    <w:p w14:paraId="6557B1E7" w14:textId="77777777" w:rsidR="00397B4B" w:rsidRDefault="00AF3DA1">
      <w:pPr>
        <w:pStyle w:val="Textoindependiente"/>
        <w:spacing w:before="95"/>
        <w:ind w:left="102" w:right="108"/>
        <w:jc w:val="both"/>
        <w:rPr>
          <w:w w:val="105"/>
        </w:rPr>
      </w:pPr>
      <w:r>
        <w:rPr>
          <w:w w:val="105"/>
        </w:rPr>
        <w:t xml:space="preserve">Dichas tarifas se calcularán de manera que representen los costes reales de realización de las unidades producidas directamente por el medio propio. La tarifa o retribución del encargo deberá cubrir el valor de las prestaciones encargadas, teniendo en cuenta para su cálculo los costes directos y los indirectos, y márgenes razonables, acordes con el importe de aquellas prestaciones, para atender desviaciones e imprevistos. Las </w:t>
      </w:r>
      <w:r>
        <w:rPr>
          <w:w w:val="105"/>
        </w:rPr>
        <w:lastRenderedPageBreak/>
        <w:t>tarifas en ningún caso incluirán márgenes de beneficios. Las tarifas garantizarán el cumplimiento del principio de sostenibilidad financiera.</w:t>
      </w:r>
    </w:p>
    <w:p w14:paraId="7050C714" w14:textId="77777777" w:rsidR="00397B4B" w:rsidRDefault="00AF3DA1">
      <w:pPr>
        <w:pStyle w:val="Textoindependiente"/>
        <w:spacing w:before="95"/>
        <w:ind w:left="102" w:right="108"/>
        <w:jc w:val="both"/>
        <w:rPr>
          <w:w w:val="105"/>
        </w:rPr>
      </w:pPr>
      <w:r>
        <w:rPr>
          <w:w w:val="105"/>
        </w:rPr>
        <w:t>El alcance de las actuaciones obligatorias que le sean encargadas a la Sociedad Municipal vendrá definido en los proyectos, memorias y otros documentos técnicos, y valoradas en su correspondiente presupuesto, de acuerdo con las tarifas o retribuciones fijadas en su caso por los poderes adjudicadores que la hayan declarado medio propio personificado.</w:t>
      </w:r>
    </w:p>
    <w:p w14:paraId="65F23423" w14:textId="77777777" w:rsidR="00397B4B" w:rsidRDefault="00397B4B">
      <w:pPr>
        <w:pStyle w:val="Textoindependiente"/>
        <w:spacing w:before="95"/>
        <w:ind w:left="102" w:right="108"/>
        <w:jc w:val="both"/>
        <w:rPr>
          <w:w w:val="105"/>
        </w:rPr>
      </w:pPr>
    </w:p>
    <w:p w14:paraId="17C715E2" w14:textId="77777777" w:rsidR="00397B4B" w:rsidRDefault="00AF3DA1">
      <w:pPr>
        <w:pStyle w:val="Textoindependiente"/>
        <w:spacing w:before="95"/>
        <w:ind w:left="102" w:right="108"/>
        <w:jc w:val="both"/>
        <w:rPr>
          <w:w w:val="105"/>
        </w:rPr>
      </w:pPr>
      <w:r>
        <w:rPr>
          <w:w w:val="105"/>
        </w:rPr>
        <w:t xml:space="preserve">Antes de formular el encargo, los órganos competentes aprobarán dichos documentos y realizarán los preceptivos trámites técnicos, jurídicos, presupuestarios y de control y aprobación del gasto. </w:t>
      </w:r>
    </w:p>
    <w:p w14:paraId="4B9F398C" w14:textId="77777777" w:rsidR="00397B4B" w:rsidRDefault="00397B4B">
      <w:pPr>
        <w:pStyle w:val="Textoindependiente"/>
        <w:spacing w:before="95"/>
        <w:ind w:left="102" w:right="108"/>
        <w:jc w:val="both"/>
        <w:rPr>
          <w:w w:val="105"/>
        </w:rPr>
      </w:pPr>
    </w:p>
    <w:p w14:paraId="366F7D69" w14:textId="77777777" w:rsidR="00397B4B" w:rsidRDefault="00AF3DA1">
      <w:pPr>
        <w:pStyle w:val="Textoindependiente"/>
        <w:spacing w:before="95"/>
        <w:ind w:left="102" w:right="108"/>
        <w:jc w:val="both"/>
        <w:rPr>
          <w:w w:val="105"/>
        </w:rPr>
      </w:pPr>
      <w:r>
        <w:rPr>
          <w:w w:val="105"/>
        </w:rPr>
        <w:t>El encargo de cada actuación, se formalizará por escrito, a través de los instrumentos jurídicos pertinentes, adoptando la forma de Acuerdo o Resolución del órgano competente, sin perjuicio de las publicaciones que legalmente procedan, comunicándose formalmente a la Sociedad Municipal haciendo constar, además de los antecedentes que procedan, la denominación de la misma, la descripción detallada de la actividad o actividades a realizar, valoración, importe, compensación, el plazo de realización, la aplicación presupuestaria correspondiente y, en su caso, las anualidades en que se financie con sus respectivas cuantías, condiciones en que ha de realizarse, así como el responsable técnico designado para la actuación a realizar, debiendo ser objeto de publicación, cuando así proceda, en la Plataforma de Contratación del Estado.</w:t>
      </w:r>
    </w:p>
    <w:p w14:paraId="6E2AFEE8" w14:textId="77777777" w:rsidR="00397B4B" w:rsidRDefault="00397B4B">
      <w:pPr>
        <w:pStyle w:val="Textoindependiente"/>
        <w:spacing w:before="95"/>
        <w:ind w:left="102" w:right="108"/>
        <w:jc w:val="both"/>
        <w:rPr>
          <w:w w:val="105"/>
        </w:rPr>
      </w:pPr>
    </w:p>
    <w:p w14:paraId="0281FB5A" w14:textId="77777777" w:rsidR="00397B4B" w:rsidRDefault="00AF3DA1">
      <w:pPr>
        <w:pStyle w:val="Textoindependiente"/>
        <w:spacing w:before="95"/>
        <w:ind w:left="102" w:right="108"/>
        <w:jc w:val="both"/>
        <w:rPr>
          <w:w w:val="105"/>
        </w:rPr>
      </w:pPr>
      <w:r>
        <w:rPr>
          <w:w w:val="105"/>
        </w:rPr>
        <w:t xml:space="preserve">Serán de ejecución obligatoria por GEURSA los encargos que reciba de los entes de los que es medio propio personificado. La comunicación </w:t>
      </w:r>
      <w:proofErr w:type="gramStart"/>
      <w:r>
        <w:rPr>
          <w:w w:val="105"/>
        </w:rPr>
        <w:t>encargando</w:t>
      </w:r>
      <w:proofErr w:type="gramEnd"/>
      <w:r>
        <w:rPr>
          <w:w w:val="105"/>
        </w:rPr>
        <w:t xml:space="preserve"> una actuación a la Sociedad Municipal supondrá la orden para iniciarla y adoptará las medidas necesarias para garantizar el cumplimiento del principio de sostenibilidad financiera. La Sociedad Municipal realizará sus actuaciones conforme al documento de definición que el órgano ordenante le facilite y siguiendo las indicaciones del responsable técnico designado para cada actuación. En su caso, también le será facilitado el documento en que se defina dicha actuación. </w:t>
      </w:r>
    </w:p>
    <w:p w14:paraId="4F9462EB" w14:textId="77777777" w:rsidR="00397B4B" w:rsidRDefault="00397B4B">
      <w:pPr>
        <w:pStyle w:val="Textoindependiente"/>
        <w:spacing w:before="95"/>
        <w:ind w:left="102" w:right="108"/>
        <w:jc w:val="both"/>
        <w:rPr>
          <w:w w:val="105"/>
        </w:rPr>
      </w:pPr>
    </w:p>
    <w:p w14:paraId="0AA3A632" w14:textId="77777777" w:rsidR="00397B4B" w:rsidRDefault="00AF3DA1">
      <w:pPr>
        <w:pStyle w:val="Textoindependiente"/>
        <w:spacing w:before="95"/>
        <w:ind w:left="102" w:right="108"/>
        <w:jc w:val="both"/>
        <w:rPr>
          <w:w w:val="105"/>
        </w:rPr>
      </w:pPr>
      <w:r>
        <w:rPr>
          <w:w w:val="105"/>
        </w:rPr>
        <w:t>Los encargos que se formalicen por los poderes adjudicadores que hayan declarado medio propio a GEURSA, podrán efectuarse directamente por esta.</w:t>
      </w:r>
    </w:p>
    <w:p w14:paraId="432B87F5" w14:textId="77777777" w:rsidR="00397B4B" w:rsidRDefault="00397B4B">
      <w:pPr>
        <w:pStyle w:val="Textoindependiente"/>
        <w:spacing w:before="95"/>
        <w:ind w:left="102" w:right="108"/>
        <w:jc w:val="both"/>
        <w:rPr>
          <w:w w:val="105"/>
        </w:rPr>
      </w:pPr>
    </w:p>
    <w:p w14:paraId="780B99E4" w14:textId="77777777" w:rsidR="00397B4B" w:rsidRDefault="00AF3DA1">
      <w:pPr>
        <w:pStyle w:val="Textoindependiente"/>
        <w:spacing w:before="95"/>
        <w:ind w:left="102" w:right="108"/>
        <w:jc w:val="both"/>
        <w:rPr>
          <w:w w:val="105"/>
        </w:rPr>
      </w:pPr>
      <w:r>
        <w:rPr>
          <w:w w:val="105"/>
        </w:rPr>
        <w:t xml:space="preserve">La Sociedad Municipal someterá los contratos necesarios para ejecutar los encargos a las prescripciones de la Ley de Contratos del Sector Público. El contrato quedará sometido al régimen establecido para los contratos de poderes adjudicadores que no tengan la consideración de Administración Pública en la legislación sobre contratación pública aplicable en ese momento. </w:t>
      </w:r>
    </w:p>
    <w:p w14:paraId="701BC280" w14:textId="77777777" w:rsidR="00397B4B" w:rsidRDefault="00397B4B">
      <w:pPr>
        <w:pStyle w:val="Textoindependiente"/>
        <w:spacing w:before="95"/>
        <w:ind w:left="102" w:right="108"/>
        <w:jc w:val="both"/>
        <w:rPr>
          <w:w w:val="105"/>
        </w:rPr>
      </w:pPr>
    </w:p>
    <w:p w14:paraId="7401A04F" w14:textId="77777777" w:rsidR="00397B4B" w:rsidRDefault="00AF3DA1">
      <w:pPr>
        <w:pStyle w:val="Textoindependiente"/>
        <w:spacing w:before="95"/>
        <w:ind w:left="102" w:right="108"/>
        <w:jc w:val="both"/>
        <w:rPr>
          <w:w w:val="105"/>
        </w:rPr>
      </w:pPr>
      <w:r>
        <w:rPr>
          <w:w w:val="105"/>
        </w:rPr>
        <w:t xml:space="preserve">El importe de las prestaciones que GEURSA pueda contratar con terceros no excederá del 50% de la cuantía del encargo, no pudiéndose contratar con terceros la totalidad de la prestación objeto de encargo.  No se considerarán prestaciones parciales aquellas que el medio propio adquiera a otras empresas cuando se trate de suministros o servicios auxiliares o instrumentales que no constituyen una parte autónoma y diferenciable de </w:t>
      </w:r>
      <w:r>
        <w:rPr>
          <w:w w:val="105"/>
        </w:rPr>
        <w:lastRenderedPageBreak/>
        <w:t>la prestación principal, aunque sean parte del proceso necesario para producir dicha prestación.</w:t>
      </w:r>
    </w:p>
    <w:p w14:paraId="7D6FE19E" w14:textId="77777777" w:rsidR="00397B4B" w:rsidRDefault="00AF3DA1">
      <w:pPr>
        <w:pStyle w:val="Textoindependiente"/>
        <w:spacing w:before="95"/>
        <w:ind w:left="102" w:right="108"/>
        <w:jc w:val="both"/>
        <w:rPr>
          <w:w w:val="105"/>
        </w:rPr>
      </w:pPr>
      <w:r>
        <w:rPr>
          <w:w w:val="105"/>
        </w:rPr>
        <w:t xml:space="preserve">La limitación antes indicada, no será aplicable a los contratos de obras que celebren los medios propios a los que se les haya encargado una concesión, ya sea de obras o de servicios. Igualmente, no </w:t>
      </w:r>
      <w:proofErr w:type="gramStart"/>
      <w:r>
        <w:rPr>
          <w:w w:val="105"/>
        </w:rPr>
        <w:t>será de aplicación</w:t>
      </w:r>
      <w:proofErr w:type="gramEnd"/>
      <w:r>
        <w:rPr>
          <w:w w:val="105"/>
        </w:rPr>
        <w:t xml:space="preserve"> en los supuestos en los que la gestión del servicio público se efectúe mediante la creación de entidades de derecho público destinadas a este fin, ni a aquellos en que la misma se atribuya a una sociedad de derecho privado cuyo capital sea, en su totalidad, de titularidad pública.</w:t>
      </w:r>
    </w:p>
    <w:p w14:paraId="482F7265" w14:textId="77777777" w:rsidR="00397B4B" w:rsidRDefault="00397B4B">
      <w:pPr>
        <w:pStyle w:val="Textoindependiente"/>
        <w:spacing w:before="95"/>
        <w:ind w:left="102" w:right="108"/>
        <w:jc w:val="both"/>
        <w:rPr>
          <w:w w:val="105"/>
        </w:rPr>
      </w:pPr>
    </w:p>
    <w:p w14:paraId="5F445A3E" w14:textId="77777777" w:rsidR="00397B4B" w:rsidRDefault="00AF3DA1">
      <w:pPr>
        <w:pStyle w:val="Textoindependiente"/>
        <w:spacing w:before="95"/>
        <w:ind w:left="102" w:right="108"/>
        <w:jc w:val="both"/>
        <w:rPr>
          <w:w w:val="105"/>
        </w:rPr>
      </w:pPr>
      <w:r>
        <w:rPr>
          <w:w w:val="105"/>
        </w:rPr>
        <w:t>Tampoco será aplicable a los contratos que celebren los medios propios a los que se les haya encargado la prestación de servicios informáticos y tecnológicos a la Administración Pública con el fin de garantizar la compatibilidad, la comunicabilidad y la seguridad de redes y sistemas, la integridad, fiabilidad y confidencialidad de la información, así como a los que celebren los medios propios cuyas funciones sean el fomento de las telecomunicaciones, el desarrollo de la sociedad de la información y sociedad digital.</w:t>
      </w:r>
    </w:p>
    <w:p w14:paraId="5C46D649" w14:textId="77777777" w:rsidR="00397B4B" w:rsidRDefault="00397B4B">
      <w:pPr>
        <w:pStyle w:val="Textoindependiente"/>
        <w:spacing w:before="95"/>
        <w:ind w:left="102" w:right="108"/>
        <w:jc w:val="both"/>
        <w:rPr>
          <w:w w:val="105"/>
        </w:rPr>
      </w:pPr>
    </w:p>
    <w:p w14:paraId="24979F97" w14:textId="77777777" w:rsidR="00397B4B" w:rsidRDefault="00AF3DA1">
      <w:pPr>
        <w:pStyle w:val="Textoindependiente"/>
        <w:spacing w:before="95"/>
        <w:ind w:left="102" w:right="108"/>
        <w:jc w:val="both"/>
        <w:rPr>
          <w:w w:val="105"/>
        </w:rPr>
      </w:pPr>
      <w:r>
        <w:rPr>
          <w:w w:val="105"/>
        </w:rPr>
        <w:t xml:space="preserve">Finalizada la actuación, se realizará su reconocimiento y comprobación en los términos legalmente establecidos, extendiéndose el documento correspondiente y procediendo a su liquidación en el plazo de los seis meses siguientes. </w:t>
      </w:r>
    </w:p>
    <w:p w14:paraId="67D21B00" w14:textId="77777777" w:rsidR="00397B4B" w:rsidRDefault="00397B4B">
      <w:pPr>
        <w:pStyle w:val="Textoindependiente"/>
        <w:spacing w:before="95"/>
        <w:ind w:left="102" w:right="108"/>
        <w:jc w:val="both"/>
        <w:rPr>
          <w:w w:val="105"/>
        </w:rPr>
      </w:pPr>
    </w:p>
    <w:p w14:paraId="0262C338" w14:textId="77777777" w:rsidR="00397B4B" w:rsidRDefault="00AF3DA1">
      <w:pPr>
        <w:pStyle w:val="Textoindependiente"/>
        <w:spacing w:before="95"/>
        <w:ind w:left="102" w:right="108"/>
        <w:jc w:val="both"/>
        <w:rPr>
          <w:w w:val="105"/>
        </w:rPr>
      </w:pPr>
      <w:r>
        <w:rPr>
          <w:w w:val="105"/>
        </w:rPr>
        <w:t>En ningún caso la Sociedad podrá participar en aquellas licitaciones públicas convocadas por los poderes adjudicadores de los que es medio propio personificado, sin perjuicio de que, cuando no concurra ningún licitador, el Ayuntamiento de Las Palmas de Gran Canaria, resto de Administraciones y Entidades del Sector Público para el que haya sido nombrado medio propio, decida hacer el encargo de la ejecución de la prestación a GEURSA.</w:t>
      </w:r>
    </w:p>
    <w:p w14:paraId="21E7E442" w14:textId="77777777" w:rsidR="00397B4B" w:rsidRDefault="00397B4B">
      <w:pPr>
        <w:pStyle w:val="Textoindependiente"/>
        <w:spacing w:before="95"/>
        <w:ind w:left="102" w:right="108"/>
        <w:jc w:val="both"/>
        <w:rPr>
          <w:w w:val="105"/>
        </w:rPr>
      </w:pPr>
    </w:p>
    <w:p w14:paraId="582C7232" w14:textId="77777777" w:rsidR="00397B4B" w:rsidRDefault="00AF3DA1">
      <w:pPr>
        <w:pStyle w:val="Textoindependiente"/>
        <w:spacing w:before="95"/>
        <w:ind w:left="102" w:right="108"/>
        <w:jc w:val="both"/>
        <w:rPr>
          <w:w w:val="105"/>
        </w:rPr>
      </w:pPr>
      <w:r>
        <w:rPr>
          <w:w w:val="105"/>
        </w:rPr>
        <w:t>En la Memoria de las cuentas Anuales se incluirá la justificación del cumplimiento relativo a que la parte esencial de la actividad de la sociedad se realiza en más del 80% para los poderes adjudicadores de los que es medio personificado. Este hecho ha de ser verificado por los auditores en su auditoría anual de las cuentas.</w:t>
      </w:r>
    </w:p>
    <w:p w14:paraId="3C25DE2D" w14:textId="77777777" w:rsidR="00397B4B" w:rsidRDefault="00397B4B">
      <w:pPr>
        <w:pStyle w:val="Textoindependiente"/>
        <w:spacing w:before="95"/>
        <w:ind w:left="102" w:right="108"/>
        <w:jc w:val="both"/>
        <w:rPr>
          <w:w w:val="105"/>
        </w:rPr>
      </w:pPr>
    </w:p>
    <w:p w14:paraId="13C94169" w14:textId="77777777" w:rsidR="00397B4B" w:rsidRDefault="00AF3DA1">
      <w:pPr>
        <w:pStyle w:val="Textoindependiente"/>
        <w:spacing w:before="95"/>
        <w:ind w:left="102" w:right="108"/>
        <w:jc w:val="both"/>
        <w:rPr>
          <w:b/>
          <w:bCs/>
          <w:w w:val="105"/>
        </w:rPr>
      </w:pPr>
      <w:r>
        <w:rPr>
          <w:b/>
          <w:bCs/>
          <w:w w:val="105"/>
        </w:rPr>
        <w:t>DESARROLLO DE LA ACTIVIDAD SOCIAL PARA TERCEROS.</w:t>
      </w:r>
    </w:p>
    <w:p w14:paraId="2ADF238D" w14:textId="77777777" w:rsidR="00397B4B" w:rsidRDefault="00AF3DA1">
      <w:pPr>
        <w:pStyle w:val="Textoindependiente"/>
        <w:spacing w:before="95"/>
        <w:ind w:left="102" w:right="108"/>
        <w:jc w:val="both"/>
        <w:rPr>
          <w:w w:val="105"/>
        </w:rPr>
      </w:pPr>
      <w:r>
        <w:rPr>
          <w:w w:val="105"/>
        </w:rPr>
        <w:t>GEURSA podrá desarrollar su actividad, dentro del ámbito de su objeto social, para otras Administraciones, o entidades pertenecientes al Sector Público de la Comunidad Autónoma Canaria, como medio propio de las mismas, tanto participando en otras entidades, con o sin personalidad jurídica como en el marco de uniones temporales de empresas, acuerdos, contratos o convenios, suscritos directamente con éstas, o a través de convenios de colaboración que, en su caso, establezca con las mismas el Ayuntamiento de Las Palmas de Gran Canaria; pudiendo también tomar parte en cualquier tipo de licitación pública, dentro de su objeto social.</w:t>
      </w:r>
    </w:p>
    <w:p w14:paraId="4D6399DC" w14:textId="77777777" w:rsidR="00397B4B" w:rsidRDefault="00397B4B">
      <w:pPr>
        <w:pStyle w:val="Textoindependiente"/>
        <w:spacing w:before="95"/>
        <w:ind w:left="102" w:right="108"/>
        <w:jc w:val="both"/>
        <w:rPr>
          <w:w w:val="105"/>
        </w:rPr>
      </w:pPr>
    </w:p>
    <w:p w14:paraId="01126B43" w14:textId="77777777" w:rsidR="00397B4B" w:rsidRDefault="00AF3DA1">
      <w:pPr>
        <w:pStyle w:val="Textoindependiente"/>
        <w:spacing w:before="95"/>
        <w:ind w:left="102" w:right="108"/>
        <w:jc w:val="both"/>
        <w:rPr>
          <w:b/>
          <w:bCs/>
          <w:w w:val="105"/>
        </w:rPr>
      </w:pPr>
      <w:r>
        <w:rPr>
          <w:b/>
          <w:bCs/>
          <w:w w:val="105"/>
        </w:rPr>
        <w:t xml:space="preserve">El Consejo de administración podrá crear un comité de representación paritaria de todos los poderes adjudicadores que le hayan declarado medio propio </w:t>
      </w:r>
      <w:r>
        <w:rPr>
          <w:b/>
          <w:bCs/>
          <w:w w:val="105"/>
        </w:rPr>
        <w:lastRenderedPageBreak/>
        <w:t xml:space="preserve">personificado, encargado de definir los objetivos y estrategias de la entidad, acorde con los objetivos y estrategias de la entidad, acordes con los objetivos y estrategias de cada uno de los </w:t>
      </w:r>
      <w:proofErr w:type="spellStart"/>
      <w:r>
        <w:rPr>
          <w:b/>
          <w:bCs/>
          <w:w w:val="105"/>
        </w:rPr>
        <w:t>encomendantes</w:t>
      </w:r>
      <w:proofErr w:type="spellEnd"/>
      <w:r>
        <w:rPr>
          <w:b/>
          <w:bCs/>
          <w:w w:val="105"/>
        </w:rPr>
        <w:t>, así como efectuar un control reforzado de las actuaciones concretas a realizar por la entidad para atender los encargos que le realicen los diferentes poderes adjudicadores. Dicho órgano establecerá qué actuaciones se considerarán prioritarias atendiendo a las políticas en las que se encuadra cada encargo.</w:t>
      </w:r>
    </w:p>
    <w:p w14:paraId="3AA990C1" w14:textId="77777777" w:rsidR="00397B4B" w:rsidRDefault="00397B4B">
      <w:pPr>
        <w:pStyle w:val="Textoindependiente"/>
        <w:spacing w:before="95"/>
        <w:ind w:left="102" w:right="108"/>
        <w:jc w:val="both"/>
        <w:rPr>
          <w:b/>
          <w:bCs/>
          <w:w w:val="105"/>
        </w:rPr>
      </w:pPr>
    </w:p>
    <w:p w14:paraId="1623046C" w14:textId="77777777" w:rsidR="00397B4B" w:rsidRDefault="00AF3DA1">
      <w:pPr>
        <w:pStyle w:val="Textoindependiente"/>
        <w:spacing w:before="95"/>
        <w:ind w:left="102" w:right="108"/>
        <w:jc w:val="both"/>
        <w:rPr>
          <w:w w:val="105"/>
        </w:rPr>
      </w:pPr>
      <w:r>
        <w:rPr>
          <w:w w:val="105"/>
        </w:rPr>
        <w:t xml:space="preserve">En el supuesto de situaciones de eventuales conflictos de intereses entre los poderes adjudicadores o entre éstos y la sociedad, conforme a lo establecido en el Real Decreto Legislativo 1/2010, de 2 de julio, por el que se aprueba el Texto Refundido de la Ley de Sociedades de Capital, partiendo del deber de lealtad y diligencia de todo administrador hacia la sociedad, regulado en los artículos 225, 227, 228 y 229 del citado texto refundido, se establece el siguiente procedimiento para su resolución: </w:t>
      </w:r>
    </w:p>
    <w:p w14:paraId="586D6D0A" w14:textId="77777777" w:rsidR="00397B4B" w:rsidRDefault="00AF3DA1">
      <w:pPr>
        <w:pStyle w:val="Textoindependiente"/>
        <w:spacing w:before="95"/>
        <w:ind w:left="720" w:right="108"/>
        <w:jc w:val="both"/>
        <w:rPr>
          <w:w w:val="105"/>
        </w:rPr>
      </w:pPr>
      <w:r>
        <w:rPr>
          <w:w w:val="105"/>
        </w:rPr>
        <w:t>1. Los administradores han de comunicar fehacientemente y por escrito al órgano de administración de la sociedad las situaciones que pudiesen derivar, en su caso, en un conflicto, dado que el administrador ha de desempeñar su cargo en defensa del interés de la sociedad.</w:t>
      </w:r>
    </w:p>
    <w:p w14:paraId="78FCEF3F" w14:textId="77777777" w:rsidR="00397B4B" w:rsidRDefault="00AF3DA1">
      <w:pPr>
        <w:pStyle w:val="Textoindependiente"/>
        <w:spacing w:before="95"/>
        <w:ind w:left="720" w:right="108"/>
        <w:jc w:val="both"/>
        <w:rPr>
          <w:w w:val="105"/>
        </w:rPr>
      </w:pPr>
      <w:r>
        <w:rPr>
          <w:w w:val="105"/>
        </w:rPr>
        <w:t xml:space="preserve">2. Aun así, y sí finalmente se produce un concreto conflicto de intereses, tanto entre los poderes adjudicadores entre sí como entre los poderes adjudicadores y la sociedad, éste será comunicado por escrito y a la mayor brevedad al Consejo de Administración, que se reunirá en el plazo máximo de diez días a contar desde la notificación con el objeto de tratar el asunto y proceder a su resolución en el mismo seno del Consejo. </w:t>
      </w:r>
    </w:p>
    <w:p w14:paraId="1A734331" w14:textId="77777777" w:rsidR="00397B4B" w:rsidRDefault="00AF3DA1">
      <w:pPr>
        <w:pStyle w:val="Textoindependiente"/>
        <w:spacing w:before="95"/>
        <w:ind w:left="720" w:right="108"/>
        <w:jc w:val="both"/>
        <w:rPr>
          <w:w w:val="105"/>
        </w:rPr>
      </w:pPr>
      <w:r>
        <w:rPr>
          <w:w w:val="105"/>
        </w:rPr>
        <w:t xml:space="preserve">3. Una vez convocado el Consejo y tratado el asunto en el seno </w:t>
      </w:r>
      <w:proofErr w:type="gramStart"/>
      <w:r>
        <w:rPr>
          <w:w w:val="105"/>
        </w:rPr>
        <w:t>del mismo</w:t>
      </w:r>
      <w:proofErr w:type="gramEnd"/>
      <w:r>
        <w:rPr>
          <w:w w:val="105"/>
        </w:rPr>
        <w:t>, se someterá a votación, debiendo abstenerse el administrador afectado de intervenir en los acuerdos o decisiones relativos a la operación a que el conflicto se refiera.</w:t>
      </w:r>
    </w:p>
    <w:p w14:paraId="52E579A7" w14:textId="77777777" w:rsidR="00397B4B" w:rsidRDefault="00AF3DA1">
      <w:pPr>
        <w:pStyle w:val="Textoindependiente"/>
        <w:spacing w:before="95"/>
        <w:ind w:left="720" w:right="108"/>
        <w:jc w:val="both"/>
        <w:rPr>
          <w:w w:val="105"/>
        </w:rPr>
      </w:pPr>
      <w:r>
        <w:rPr>
          <w:w w:val="105"/>
        </w:rPr>
        <w:t>4. La decisión del Consejo en cuanto al conflicto se adoptará por mayoría de los miembros presentes, teniendo el presidente/a voto de calidad en caso de empate, adoptando las medidas que se aprueben para su resolución.</w:t>
      </w:r>
    </w:p>
    <w:p w14:paraId="4878E71D" w14:textId="77777777" w:rsidR="00397B4B" w:rsidRDefault="00397B4B">
      <w:pPr>
        <w:pStyle w:val="Textoindependiente"/>
        <w:spacing w:before="4"/>
      </w:pPr>
    </w:p>
    <w:p w14:paraId="61472F81" w14:textId="77777777" w:rsidR="00397B4B" w:rsidRDefault="00397B4B">
      <w:pPr>
        <w:pStyle w:val="Textoindependiente"/>
        <w:spacing w:before="4"/>
      </w:pPr>
    </w:p>
    <w:p w14:paraId="02F65E41" w14:textId="77777777" w:rsidR="00397B4B" w:rsidRDefault="00AF3DA1">
      <w:pPr>
        <w:pStyle w:val="Ttulo1"/>
        <w:tabs>
          <w:tab w:val="left" w:pos="2226"/>
        </w:tabs>
        <w:jc w:val="both"/>
        <w:rPr>
          <w:u w:val="none"/>
        </w:rPr>
      </w:pPr>
      <w:r>
        <w:rPr>
          <w:rFonts w:ascii="Cambria" w:hAnsi="Cambria"/>
        </w:rPr>
        <w:t>Artículo</w:t>
      </w:r>
      <w:r>
        <w:rPr>
          <w:rFonts w:ascii="Cambria" w:hAnsi="Cambria"/>
          <w:spacing w:val="-3"/>
        </w:rPr>
        <w:t xml:space="preserve"> </w:t>
      </w:r>
      <w:r>
        <w:rPr>
          <w:rFonts w:ascii="Cambria" w:hAnsi="Cambria"/>
        </w:rPr>
        <w:t>2</w:t>
      </w:r>
      <w:r>
        <w:rPr>
          <w:rFonts w:ascii="Cambria" w:hAnsi="Cambria"/>
          <w:u w:val="none"/>
        </w:rPr>
        <w:t>:</w:t>
      </w:r>
      <w:r w:rsidR="00A81A92">
        <w:rPr>
          <w:rFonts w:ascii="Cambria" w:hAnsi="Cambria"/>
          <w:u w:val="none"/>
        </w:rPr>
        <w:t xml:space="preserve"> </w:t>
      </w:r>
      <w:r>
        <w:rPr>
          <w:rFonts w:ascii="Cambria" w:hAnsi="Cambria"/>
        </w:rPr>
        <w:t>Domicilio</w:t>
      </w:r>
      <w:r>
        <w:rPr>
          <w:rFonts w:ascii="Cambria" w:hAnsi="Cambria"/>
          <w:spacing w:val="-6"/>
        </w:rPr>
        <w:t xml:space="preserve"> </w:t>
      </w:r>
      <w:r>
        <w:rPr>
          <w:rFonts w:ascii="Cambria" w:hAnsi="Cambria"/>
        </w:rPr>
        <w:t>social</w:t>
      </w:r>
    </w:p>
    <w:p w14:paraId="408A96CA" w14:textId="77777777" w:rsidR="00397B4B" w:rsidRDefault="00397B4B">
      <w:pPr>
        <w:pStyle w:val="Textoindependiente"/>
        <w:spacing w:before="1"/>
        <w:rPr>
          <w:b/>
        </w:rPr>
      </w:pPr>
    </w:p>
    <w:p w14:paraId="1FC79F8D" w14:textId="77777777" w:rsidR="00397B4B" w:rsidRDefault="00AF3DA1">
      <w:pPr>
        <w:pStyle w:val="Textoindependiente"/>
        <w:spacing w:before="95"/>
        <w:ind w:left="102" w:right="108"/>
        <w:jc w:val="both"/>
      </w:pPr>
      <w:r>
        <w:rPr>
          <w:w w:val="105"/>
        </w:rPr>
        <w:t>La</w:t>
      </w:r>
      <w:r>
        <w:rPr>
          <w:spacing w:val="-10"/>
          <w:w w:val="105"/>
        </w:rPr>
        <w:t xml:space="preserve"> </w:t>
      </w:r>
      <w:r>
        <w:rPr>
          <w:w w:val="105"/>
        </w:rPr>
        <w:t>Sociedad</w:t>
      </w:r>
      <w:r>
        <w:rPr>
          <w:spacing w:val="-10"/>
          <w:w w:val="105"/>
        </w:rPr>
        <w:t xml:space="preserve"> </w:t>
      </w:r>
      <w:r>
        <w:rPr>
          <w:w w:val="105"/>
        </w:rPr>
        <w:t>tiene</w:t>
      </w:r>
      <w:r>
        <w:rPr>
          <w:spacing w:val="-9"/>
          <w:w w:val="105"/>
        </w:rPr>
        <w:t xml:space="preserve"> </w:t>
      </w:r>
      <w:r>
        <w:rPr>
          <w:w w:val="105"/>
        </w:rPr>
        <w:t>su</w:t>
      </w:r>
      <w:r>
        <w:rPr>
          <w:spacing w:val="-10"/>
          <w:w w:val="105"/>
        </w:rPr>
        <w:t xml:space="preserve"> </w:t>
      </w:r>
      <w:r>
        <w:rPr>
          <w:w w:val="105"/>
        </w:rPr>
        <w:t>domicilio</w:t>
      </w:r>
      <w:r>
        <w:rPr>
          <w:spacing w:val="-9"/>
          <w:w w:val="105"/>
        </w:rPr>
        <w:t xml:space="preserve"> </w:t>
      </w:r>
      <w:r>
        <w:rPr>
          <w:w w:val="105"/>
        </w:rPr>
        <w:t>en</w:t>
      </w:r>
      <w:r>
        <w:rPr>
          <w:spacing w:val="-9"/>
          <w:w w:val="105"/>
        </w:rPr>
        <w:t xml:space="preserve"> </w:t>
      </w:r>
      <w:r>
        <w:rPr>
          <w:w w:val="105"/>
        </w:rPr>
        <w:t>Las</w:t>
      </w:r>
      <w:r>
        <w:rPr>
          <w:spacing w:val="-12"/>
          <w:w w:val="105"/>
        </w:rPr>
        <w:t xml:space="preserve"> </w:t>
      </w:r>
      <w:r>
        <w:rPr>
          <w:w w:val="105"/>
        </w:rPr>
        <w:t>Palmas</w:t>
      </w:r>
      <w:r>
        <w:rPr>
          <w:spacing w:val="-9"/>
          <w:w w:val="105"/>
        </w:rPr>
        <w:t xml:space="preserve"> </w:t>
      </w:r>
      <w:r>
        <w:rPr>
          <w:w w:val="105"/>
        </w:rPr>
        <w:t>de</w:t>
      </w:r>
      <w:r>
        <w:rPr>
          <w:spacing w:val="-9"/>
          <w:w w:val="105"/>
        </w:rPr>
        <w:t xml:space="preserve"> </w:t>
      </w:r>
      <w:r>
        <w:rPr>
          <w:w w:val="105"/>
        </w:rPr>
        <w:t>Gran</w:t>
      </w:r>
      <w:r>
        <w:rPr>
          <w:spacing w:val="-8"/>
          <w:w w:val="105"/>
        </w:rPr>
        <w:t xml:space="preserve"> </w:t>
      </w:r>
      <w:r>
        <w:rPr>
          <w:w w:val="105"/>
        </w:rPr>
        <w:t>Canaria,</w:t>
      </w:r>
      <w:r>
        <w:rPr>
          <w:spacing w:val="-9"/>
          <w:w w:val="105"/>
        </w:rPr>
        <w:t xml:space="preserve"> </w:t>
      </w:r>
      <w:r>
        <w:rPr>
          <w:w w:val="105"/>
        </w:rPr>
        <w:t>en</w:t>
      </w:r>
      <w:r>
        <w:rPr>
          <w:spacing w:val="-10"/>
          <w:w w:val="105"/>
        </w:rPr>
        <w:t xml:space="preserve"> </w:t>
      </w:r>
      <w:r>
        <w:rPr>
          <w:w w:val="105"/>
        </w:rPr>
        <w:t>la</w:t>
      </w:r>
      <w:r>
        <w:rPr>
          <w:spacing w:val="-8"/>
          <w:w w:val="105"/>
        </w:rPr>
        <w:t xml:space="preserve"> </w:t>
      </w:r>
      <w:r>
        <w:rPr>
          <w:w w:val="105"/>
        </w:rPr>
        <w:t>calle</w:t>
      </w:r>
      <w:r>
        <w:rPr>
          <w:spacing w:val="-9"/>
          <w:w w:val="105"/>
        </w:rPr>
        <w:t xml:space="preserve"> </w:t>
      </w:r>
      <w:r>
        <w:rPr>
          <w:w w:val="105"/>
        </w:rPr>
        <w:t>León</w:t>
      </w:r>
      <w:r>
        <w:rPr>
          <w:spacing w:val="-8"/>
          <w:w w:val="105"/>
        </w:rPr>
        <w:t xml:space="preserve"> </w:t>
      </w:r>
      <w:r>
        <w:rPr>
          <w:w w:val="105"/>
        </w:rPr>
        <w:t>y</w:t>
      </w:r>
      <w:r>
        <w:rPr>
          <w:spacing w:val="-10"/>
          <w:w w:val="105"/>
        </w:rPr>
        <w:t xml:space="preserve"> </w:t>
      </w:r>
      <w:r>
        <w:rPr>
          <w:w w:val="105"/>
        </w:rPr>
        <w:t>Castillo,</w:t>
      </w:r>
      <w:r>
        <w:rPr>
          <w:spacing w:val="-48"/>
          <w:w w:val="105"/>
        </w:rPr>
        <w:t xml:space="preserve"> </w:t>
      </w:r>
      <w:r>
        <w:rPr>
          <w:w w:val="105"/>
        </w:rPr>
        <w:t>número</w:t>
      </w:r>
      <w:r>
        <w:rPr>
          <w:spacing w:val="-1"/>
          <w:w w:val="105"/>
        </w:rPr>
        <w:t xml:space="preserve"> </w:t>
      </w:r>
      <w:r>
        <w:rPr>
          <w:w w:val="105"/>
        </w:rPr>
        <w:t>270 (Oficinas</w:t>
      </w:r>
      <w:r>
        <w:rPr>
          <w:spacing w:val="1"/>
          <w:w w:val="105"/>
        </w:rPr>
        <w:t xml:space="preserve"> </w:t>
      </w:r>
      <w:r>
        <w:rPr>
          <w:w w:val="105"/>
        </w:rPr>
        <w:t>Municipales),</w:t>
      </w:r>
      <w:r>
        <w:rPr>
          <w:spacing w:val="-2"/>
          <w:w w:val="105"/>
        </w:rPr>
        <w:t xml:space="preserve"> </w:t>
      </w:r>
      <w:r>
        <w:rPr>
          <w:w w:val="105"/>
        </w:rPr>
        <w:t>C.P.</w:t>
      </w:r>
      <w:r>
        <w:rPr>
          <w:spacing w:val="-2"/>
          <w:w w:val="105"/>
        </w:rPr>
        <w:t xml:space="preserve"> </w:t>
      </w:r>
      <w:r>
        <w:rPr>
          <w:w w:val="105"/>
        </w:rPr>
        <w:t>35005 de</w:t>
      </w:r>
      <w:r>
        <w:rPr>
          <w:spacing w:val="-1"/>
          <w:w w:val="105"/>
        </w:rPr>
        <w:t xml:space="preserve"> </w:t>
      </w:r>
      <w:r>
        <w:rPr>
          <w:w w:val="105"/>
        </w:rPr>
        <w:t>Las Palmas de Gran</w:t>
      </w:r>
      <w:r>
        <w:rPr>
          <w:spacing w:val="1"/>
          <w:w w:val="105"/>
        </w:rPr>
        <w:t xml:space="preserve"> </w:t>
      </w:r>
      <w:r>
        <w:rPr>
          <w:w w:val="105"/>
        </w:rPr>
        <w:t>Canaria.</w:t>
      </w:r>
    </w:p>
    <w:p w14:paraId="4840985F" w14:textId="77777777" w:rsidR="00397B4B" w:rsidRDefault="00397B4B">
      <w:pPr>
        <w:pStyle w:val="Textoindependiente"/>
        <w:spacing w:before="7"/>
      </w:pPr>
    </w:p>
    <w:p w14:paraId="71225E88" w14:textId="77777777" w:rsidR="00397B4B" w:rsidRDefault="00AF3DA1">
      <w:pPr>
        <w:pStyle w:val="Textoindependiente"/>
        <w:spacing w:before="1"/>
        <w:ind w:left="102" w:right="108"/>
        <w:jc w:val="both"/>
        <w:rPr>
          <w:w w:val="105"/>
        </w:rPr>
      </w:pPr>
      <w:r>
        <w:rPr>
          <w:w w:val="105"/>
        </w:rPr>
        <w:t>Previo acuerdo de la Junta General, el domicilio social podrá ser trasladado a cualquier</w:t>
      </w:r>
      <w:r>
        <w:rPr>
          <w:spacing w:val="-48"/>
          <w:w w:val="105"/>
        </w:rPr>
        <w:t xml:space="preserve"> </w:t>
      </w:r>
      <w:r>
        <w:t>otro punto del territorio nacional. El Órgano de Administración podrá decidir el traslado</w:t>
      </w:r>
      <w:r>
        <w:rPr>
          <w:spacing w:val="1"/>
        </w:rPr>
        <w:t xml:space="preserve"> </w:t>
      </w:r>
      <w:r>
        <w:rPr>
          <w:w w:val="105"/>
        </w:rPr>
        <w:t>del</w:t>
      </w:r>
      <w:r>
        <w:rPr>
          <w:spacing w:val="1"/>
          <w:w w:val="105"/>
        </w:rPr>
        <w:t xml:space="preserve"> </w:t>
      </w:r>
      <w:r>
        <w:rPr>
          <w:w w:val="105"/>
        </w:rPr>
        <w:t>domicilio</w:t>
      </w:r>
      <w:r>
        <w:rPr>
          <w:spacing w:val="1"/>
          <w:w w:val="105"/>
        </w:rPr>
        <w:t xml:space="preserve"> </w:t>
      </w:r>
      <w:r>
        <w:rPr>
          <w:w w:val="105"/>
        </w:rPr>
        <w:t>dentro</w:t>
      </w:r>
      <w:r>
        <w:rPr>
          <w:spacing w:val="1"/>
          <w:w w:val="105"/>
        </w:rPr>
        <w:t xml:space="preserve"> </w:t>
      </w:r>
      <w:r>
        <w:rPr>
          <w:w w:val="105"/>
        </w:rPr>
        <w:t>del</w:t>
      </w:r>
      <w:r>
        <w:rPr>
          <w:spacing w:val="1"/>
          <w:w w:val="105"/>
        </w:rPr>
        <w:t xml:space="preserve"> </w:t>
      </w:r>
      <w:r>
        <w:rPr>
          <w:w w:val="105"/>
        </w:rPr>
        <w:t>mismo</w:t>
      </w:r>
      <w:r>
        <w:rPr>
          <w:spacing w:val="1"/>
          <w:w w:val="105"/>
        </w:rPr>
        <w:t xml:space="preserve"> </w:t>
      </w:r>
      <w:r>
        <w:rPr>
          <w:w w:val="105"/>
        </w:rPr>
        <w:t>término</w:t>
      </w:r>
      <w:r>
        <w:rPr>
          <w:spacing w:val="1"/>
          <w:w w:val="105"/>
        </w:rPr>
        <w:t xml:space="preserve"> </w:t>
      </w:r>
      <w:r>
        <w:rPr>
          <w:w w:val="105"/>
        </w:rPr>
        <w:t>municipal,</w:t>
      </w:r>
      <w:r>
        <w:rPr>
          <w:spacing w:val="1"/>
          <w:w w:val="105"/>
        </w:rPr>
        <w:t xml:space="preserve"> </w:t>
      </w:r>
      <w:r>
        <w:rPr>
          <w:w w:val="105"/>
        </w:rPr>
        <w:t>así</w:t>
      </w:r>
      <w:r>
        <w:rPr>
          <w:spacing w:val="1"/>
          <w:w w:val="105"/>
        </w:rPr>
        <w:t xml:space="preserve"> </w:t>
      </w:r>
      <w:r>
        <w:rPr>
          <w:w w:val="105"/>
        </w:rPr>
        <w:t>como</w:t>
      </w:r>
      <w:r>
        <w:rPr>
          <w:spacing w:val="1"/>
          <w:w w:val="105"/>
        </w:rPr>
        <w:t xml:space="preserve"> </w:t>
      </w:r>
      <w:r>
        <w:rPr>
          <w:w w:val="105"/>
        </w:rPr>
        <w:t>acordar</w:t>
      </w:r>
      <w:r>
        <w:rPr>
          <w:spacing w:val="1"/>
          <w:w w:val="105"/>
        </w:rPr>
        <w:t xml:space="preserve"> </w:t>
      </w:r>
      <w:r>
        <w:rPr>
          <w:w w:val="105"/>
        </w:rPr>
        <w:t>la</w:t>
      </w:r>
      <w:r>
        <w:rPr>
          <w:spacing w:val="1"/>
          <w:w w:val="105"/>
        </w:rPr>
        <w:t xml:space="preserve"> </w:t>
      </w:r>
      <w:r>
        <w:rPr>
          <w:w w:val="105"/>
        </w:rPr>
        <w:t>creación,</w:t>
      </w:r>
      <w:r>
        <w:rPr>
          <w:spacing w:val="1"/>
          <w:w w:val="105"/>
        </w:rPr>
        <w:t xml:space="preserve"> </w:t>
      </w:r>
      <w:r>
        <w:rPr>
          <w:w w:val="105"/>
        </w:rPr>
        <w:t>supresión</w:t>
      </w:r>
      <w:r>
        <w:rPr>
          <w:spacing w:val="-3"/>
          <w:w w:val="105"/>
        </w:rPr>
        <w:t xml:space="preserve"> </w:t>
      </w:r>
      <w:r>
        <w:rPr>
          <w:w w:val="105"/>
        </w:rPr>
        <w:t>o</w:t>
      </w:r>
      <w:r>
        <w:rPr>
          <w:spacing w:val="-6"/>
          <w:w w:val="105"/>
        </w:rPr>
        <w:t xml:space="preserve"> </w:t>
      </w:r>
      <w:r>
        <w:rPr>
          <w:w w:val="105"/>
        </w:rPr>
        <w:t>traslado</w:t>
      </w:r>
      <w:r>
        <w:rPr>
          <w:spacing w:val="-6"/>
          <w:w w:val="105"/>
        </w:rPr>
        <w:t xml:space="preserve"> </w:t>
      </w:r>
      <w:r>
        <w:rPr>
          <w:w w:val="105"/>
        </w:rPr>
        <w:t>de</w:t>
      </w:r>
      <w:r>
        <w:rPr>
          <w:spacing w:val="-6"/>
          <w:w w:val="105"/>
        </w:rPr>
        <w:t xml:space="preserve"> </w:t>
      </w:r>
      <w:r>
        <w:rPr>
          <w:w w:val="105"/>
        </w:rPr>
        <w:t>sucursales,</w:t>
      </w:r>
      <w:r>
        <w:rPr>
          <w:spacing w:val="-4"/>
          <w:w w:val="105"/>
        </w:rPr>
        <w:t xml:space="preserve"> </w:t>
      </w:r>
      <w:r>
        <w:rPr>
          <w:w w:val="105"/>
        </w:rPr>
        <w:t>agencias,</w:t>
      </w:r>
      <w:r>
        <w:rPr>
          <w:spacing w:val="-3"/>
          <w:w w:val="105"/>
        </w:rPr>
        <w:t xml:space="preserve"> </w:t>
      </w:r>
      <w:r>
        <w:rPr>
          <w:w w:val="105"/>
        </w:rPr>
        <w:t>delegaciones,</w:t>
      </w:r>
      <w:r>
        <w:rPr>
          <w:spacing w:val="-3"/>
          <w:w w:val="105"/>
        </w:rPr>
        <w:t xml:space="preserve"> </w:t>
      </w:r>
      <w:r>
        <w:rPr>
          <w:w w:val="105"/>
        </w:rPr>
        <w:t>oficinas</w:t>
      </w:r>
      <w:r>
        <w:rPr>
          <w:spacing w:val="-4"/>
          <w:w w:val="105"/>
        </w:rPr>
        <w:t xml:space="preserve"> </w:t>
      </w:r>
      <w:r>
        <w:rPr>
          <w:w w:val="105"/>
        </w:rPr>
        <w:t>y</w:t>
      </w:r>
      <w:r>
        <w:rPr>
          <w:spacing w:val="-4"/>
          <w:w w:val="105"/>
        </w:rPr>
        <w:t xml:space="preserve"> </w:t>
      </w:r>
      <w:r>
        <w:rPr>
          <w:w w:val="105"/>
        </w:rPr>
        <w:t>representaciones,</w:t>
      </w:r>
      <w:r>
        <w:rPr>
          <w:spacing w:val="-48"/>
          <w:w w:val="105"/>
        </w:rPr>
        <w:t xml:space="preserve"> </w:t>
      </w:r>
      <w:r>
        <w:rPr>
          <w:w w:val="105"/>
        </w:rPr>
        <w:t>tanto</w:t>
      </w:r>
      <w:r>
        <w:rPr>
          <w:spacing w:val="1"/>
          <w:w w:val="105"/>
        </w:rPr>
        <w:t xml:space="preserve"> </w:t>
      </w:r>
      <w:r>
        <w:rPr>
          <w:w w:val="105"/>
        </w:rPr>
        <w:t>en</w:t>
      </w:r>
      <w:r>
        <w:rPr>
          <w:spacing w:val="2"/>
          <w:w w:val="105"/>
        </w:rPr>
        <w:t xml:space="preserve"> </w:t>
      </w:r>
      <w:r>
        <w:rPr>
          <w:w w:val="105"/>
        </w:rPr>
        <w:t>territorio nacional</w:t>
      </w:r>
      <w:r>
        <w:rPr>
          <w:spacing w:val="1"/>
          <w:w w:val="105"/>
        </w:rPr>
        <w:t xml:space="preserve"> </w:t>
      </w:r>
      <w:r>
        <w:rPr>
          <w:w w:val="105"/>
        </w:rPr>
        <w:t>como</w:t>
      </w:r>
      <w:r>
        <w:rPr>
          <w:spacing w:val="1"/>
          <w:w w:val="105"/>
        </w:rPr>
        <w:t xml:space="preserve"> </w:t>
      </w:r>
      <w:r>
        <w:rPr>
          <w:w w:val="105"/>
        </w:rPr>
        <w:t>en</w:t>
      </w:r>
      <w:r>
        <w:rPr>
          <w:spacing w:val="3"/>
          <w:w w:val="105"/>
        </w:rPr>
        <w:t xml:space="preserve"> </w:t>
      </w:r>
      <w:r>
        <w:rPr>
          <w:w w:val="105"/>
        </w:rPr>
        <w:t>el</w:t>
      </w:r>
      <w:r>
        <w:rPr>
          <w:spacing w:val="1"/>
          <w:w w:val="105"/>
        </w:rPr>
        <w:t xml:space="preserve"> </w:t>
      </w:r>
      <w:r>
        <w:rPr>
          <w:w w:val="105"/>
        </w:rPr>
        <w:t>extranjero.</w:t>
      </w:r>
    </w:p>
    <w:p w14:paraId="4E91886F" w14:textId="77777777" w:rsidR="00397B4B" w:rsidRDefault="00397B4B">
      <w:pPr>
        <w:pStyle w:val="Textoindependiente"/>
        <w:spacing w:before="1"/>
        <w:ind w:left="102" w:right="108"/>
        <w:jc w:val="both"/>
      </w:pPr>
    </w:p>
    <w:p w14:paraId="402BDC12" w14:textId="77777777" w:rsidR="00397B4B" w:rsidRDefault="00AF3DA1">
      <w:pPr>
        <w:pStyle w:val="Ttulo1"/>
        <w:tabs>
          <w:tab w:val="left" w:pos="2226"/>
        </w:tabs>
        <w:spacing w:before="63"/>
        <w:rPr>
          <w:u w:val="none"/>
        </w:rPr>
      </w:pPr>
      <w:r>
        <w:rPr>
          <w:rFonts w:ascii="Cambria" w:hAnsi="Cambria"/>
        </w:rPr>
        <w:t>Artículo</w:t>
      </w:r>
      <w:r>
        <w:rPr>
          <w:rFonts w:ascii="Cambria" w:hAnsi="Cambria"/>
          <w:spacing w:val="-3"/>
        </w:rPr>
        <w:t xml:space="preserve"> </w:t>
      </w:r>
      <w:r>
        <w:rPr>
          <w:rFonts w:ascii="Cambria" w:hAnsi="Cambria"/>
        </w:rPr>
        <w:t>3</w:t>
      </w:r>
      <w:r>
        <w:rPr>
          <w:rFonts w:ascii="Cambria" w:hAnsi="Cambria"/>
          <w:u w:val="none"/>
        </w:rPr>
        <w:t>:</w:t>
      </w:r>
      <w:r w:rsidR="00A81A92">
        <w:rPr>
          <w:rFonts w:ascii="Cambria" w:hAnsi="Cambria"/>
          <w:u w:val="none"/>
        </w:rPr>
        <w:t xml:space="preserve"> </w:t>
      </w:r>
      <w:r>
        <w:rPr>
          <w:rFonts w:ascii="Cambria" w:hAnsi="Cambria"/>
        </w:rPr>
        <w:t>Objeto</w:t>
      </w:r>
      <w:r>
        <w:rPr>
          <w:rFonts w:ascii="Cambria" w:hAnsi="Cambria"/>
          <w:spacing w:val="-3"/>
        </w:rPr>
        <w:t xml:space="preserve"> </w:t>
      </w:r>
      <w:r>
        <w:rPr>
          <w:rFonts w:ascii="Cambria" w:hAnsi="Cambria"/>
        </w:rPr>
        <w:t>Social</w:t>
      </w:r>
    </w:p>
    <w:p w14:paraId="6DA67EE5" w14:textId="77777777" w:rsidR="00397B4B" w:rsidRDefault="00397B4B">
      <w:pPr>
        <w:pStyle w:val="Textoindependiente"/>
        <w:spacing w:before="1"/>
        <w:rPr>
          <w:b/>
        </w:rPr>
      </w:pPr>
    </w:p>
    <w:p w14:paraId="275F07A9" w14:textId="77777777" w:rsidR="00796C48" w:rsidRDefault="00AF3DA1">
      <w:pPr>
        <w:pStyle w:val="Textoindependiente"/>
        <w:spacing w:before="1"/>
        <w:ind w:left="102" w:right="108"/>
        <w:jc w:val="both"/>
        <w:rPr>
          <w:w w:val="105"/>
        </w:rPr>
      </w:pPr>
      <w:r>
        <w:rPr>
          <w:w w:val="105"/>
        </w:rPr>
        <w:t xml:space="preserve">La Sociedad tiene por objeto social desarrollar las siguientes actividades, tanto para los poderes adjudicadores que la hayan nombrado medio propio personificado, como para </w:t>
      </w:r>
      <w:r>
        <w:rPr>
          <w:w w:val="105"/>
        </w:rPr>
        <w:lastRenderedPageBreak/>
        <w:t xml:space="preserve">particulares, entidades públicas o privadas de todo tipo, por si misma o mediante la creación o participación en otras empresas o sociedades por cuenta propia o mediante la contratación de terceros. </w:t>
      </w:r>
    </w:p>
    <w:p w14:paraId="03B5AA9A" w14:textId="76CBA001" w:rsidR="00397B4B" w:rsidRDefault="00AF3DA1">
      <w:pPr>
        <w:pStyle w:val="Textoindependiente"/>
        <w:spacing w:before="1"/>
        <w:ind w:left="102" w:right="108"/>
        <w:jc w:val="both"/>
      </w:pPr>
      <w:r>
        <w:rPr>
          <w:w w:val="105"/>
        </w:rPr>
        <w:t>Código CNAE: 8411</w:t>
      </w:r>
      <w:r w:rsidR="00F50892">
        <w:rPr>
          <w:w w:val="105"/>
        </w:rPr>
        <w:t xml:space="preserve"> y 3514</w:t>
      </w:r>
    </w:p>
    <w:p w14:paraId="6B5E7F01" w14:textId="77777777" w:rsidR="00397B4B" w:rsidRDefault="00397B4B">
      <w:pPr>
        <w:pStyle w:val="Textoindependiente"/>
        <w:spacing w:before="1"/>
        <w:ind w:left="102" w:right="108"/>
        <w:jc w:val="both"/>
        <w:rPr>
          <w:w w:val="105"/>
        </w:rPr>
      </w:pPr>
    </w:p>
    <w:p w14:paraId="233B37E2" w14:textId="77777777" w:rsidR="00397B4B" w:rsidRDefault="00AF3DA1">
      <w:pPr>
        <w:pStyle w:val="Textoindependiente"/>
        <w:numPr>
          <w:ilvl w:val="0"/>
          <w:numId w:val="11"/>
        </w:numPr>
        <w:spacing w:before="1"/>
        <w:ind w:left="709" w:right="108"/>
        <w:jc w:val="both"/>
        <w:rPr>
          <w:rFonts w:asciiTheme="majorHAnsi" w:hAnsiTheme="majorHAnsi"/>
          <w:w w:val="105"/>
        </w:rPr>
      </w:pPr>
      <w:r>
        <w:rPr>
          <w:rFonts w:asciiTheme="majorHAnsi" w:hAnsiTheme="majorHAnsi" w:cs="Arial"/>
          <w:b/>
          <w:bCs/>
        </w:rPr>
        <w:t>En materia de ordenación, gestión y ejecución urbanística en el ámbito territorial del término municipal de Las Palmas de Gran Canaria correspondiéndole:</w:t>
      </w:r>
    </w:p>
    <w:p w14:paraId="31DBAFF2" w14:textId="77777777" w:rsidR="00397B4B" w:rsidRDefault="00AF3DA1">
      <w:pPr>
        <w:pStyle w:val="Textoindependiente"/>
        <w:spacing w:before="1"/>
        <w:ind w:left="720" w:right="108"/>
        <w:jc w:val="both"/>
        <w:rPr>
          <w:w w:val="105"/>
        </w:rPr>
      </w:pPr>
      <w:r>
        <w:rPr>
          <w:w w:val="105"/>
        </w:rPr>
        <w:t>a) La realización de estudios urbanísticos y de planeamiento, incluyendo en ellos la redacción de planes de ordenación y proyectos de urbanización, así como, la iniciativa y actuaciones para su tramitación y aprobación.</w:t>
      </w:r>
    </w:p>
    <w:p w14:paraId="53F99E65" w14:textId="77777777" w:rsidR="00397B4B" w:rsidRDefault="00AF3DA1">
      <w:pPr>
        <w:pStyle w:val="Textoindependiente"/>
        <w:spacing w:before="1"/>
        <w:ind w:left="720" w:right="108"/>
        <w:jc w:val="both"/>
        <w:rPr>
          <w:w w:val="105"/>
        </w:rPr>
      </w:pPr>
      <w:r>
        <w:rPr>
          <w:w w:val="105"/>
        </w:rPr>
        <w:t>b) Actividad urbanizadora, que puede alcanzar tanto: a la promoción de la preparación del suelo; a la gestión del Patrimonio Municipal del Suelo que, en su caso, se hubiese transferido por la Corporación local conforme a lo ordenado por el Derecho; a la renovación o remodelación urbana; a la realización de obras de infraestructura urbana y dotación de servicios o equipamientos; o a la gestión y explotación de obras y servicios resultantes de la urbanización.</w:t>
      </w:r>
    </w:p>
    <w:p w14:paraId="2A3E6D79" w14:textId="77777777" w:rsidR="00397B4B" w:rsidRDefault="00AF3DA1">
      <w:pPr>
        <w:pStyle w:val="Textoindependiente"/>
        <w:spacing w:before="1"/>
        <w:ind w:left="720" w:right="108"/>
        <w:jc w:val="both"/>
        <w:rPr>
          <w:w w:val="105"/>
        </w:rPr>
      </w:pPr>
      <w:r>
        <w:rPr>
          <w:w w:val="105"/>
        </w:rPr>
        <w:t>c) La adquisición, transmisión, constitución, modificación y extinción toda clase de derechos sobre bienes muebles o inmuebles que autorice el derecho común, en orden a la mejor consecución de la urbanización, edificación y aprovechamiento del área de actuación.</w:t>
      </w:r>
    </w:p>
    <w:p w14:paraId="37FA7A33" w14:textId="77777777" w:rsidR="00397B4B" w:rsidRDefault="00AF3DA1">
      <w:pPr>
        <w:pStyle w:val="Textoindependiente"/>
        <w:spacing w:before="1"/>
        <w:ind w:left="720" w:right="108"/>
        <w:jc w:val="both"/>
        <w:rPr>
          <w:w w:val="105"/>
        </w:rPr>
      </w:pPr>
      <w:r>
        <w:rPr>
          <w:w w:val="105"/>
        </w:rPr>
        <w:t>d) La realización de los convenios con los Organismos competentes, que deben coadyuvar, por razón de su competencia, al mejor éxito de la gestión urbanística.</w:t>
      </w:r>
    </w:p>
    <w:p w14:paraId="1F2EB5B2" w14:textId="77777777" w:rsidR="00397B4B" w:rsidRDefault="00AF3DA1">
      <w:pPr>
        <w:pStyle w:val="Textoindependiente"/>
        <w:spacing w:before="1"/>
        <w:ind w:left="720" w:right="108"/>
        <w:jc w:val="both"/>
        <w:rPr>
          <w:w w:val="105"/>
        </w:rPr>
      </w:pPr>
      <w:r>
        <w:rPr>
          <w:w w:val="105"/>
        </w:rPr>
        <w:t>e) La enajenación, incluso anticipadamente, de las parcelas que darán lugar a los solares resultantes de la ordenación, en los términos más convenientes para asegurar su edificación en los plazos previstos.</w:t>
      </w:r>
    </w:p>
    <w:p w14:paraId="5DFD25DC" w14:textId="77777777" w:rsidR="00397B4B" w:rsidRDefault="00AF3DA1">
      <w:pPr>
        <w:pStyle w:val="Textoindependiente"/>
        <w:spacing w:before="1"/>
        <w:ind w:left="720" w:right="108"/>
        <w:jc w:val="both"/>
        <w:rPr>
          <w:w w:val="105"/>
        </w:rPr>
      </w:pPr>
      <w:r>
        <w:rPr>
          <w:w w:val="105"/>
        </w:rPr>
        <w:t>f) La gestión de los servicios implantados hasta que sean formalmente asumidos por el Organismo competente.</w:t>
      </w:r>
    </w:p>
    <w:p w14:paraId="53A24B9A" w14:textId="77777777" w:rsidR="00397B4B" w:rsidRDefault="00AF3DA1">
      <w:pPr>
        <w:pStyle w:val="Textoindependiente"/>
        <w:spacing w:before="1"/>
        <w:ind w:left="720" w:right="108"/>
        <w:jc w:val="both"/>
        <w:rPr>
          <w:w w:val="105"/>
        </w:rPr>
      </w:pPr>
      <w:r>
        <w:rPr>
          <w:w w:val="105"/>
        </w:rPr>
        <w:t>g) Cualesquiera otras actividades relacionadas con la gestión urbanística y la ejecución de los planes de ordenación y, cualquier otra actividad en materia de urbanización y de edificación que le sean expresamente encomendadas, en los términos establecidos por la legislación vigente.</w:t>
      </w:r>
    </w:p>
    <w:p w14:paraId="143B3541" w14:textId="77777777" w:rsidR="00397B4B" w:rsidRDefault="00AF3DA1">
      <w:pPr>
        <w:pStyle w:val="Textoindependiente"/>
        <w:spacing w:before="1"/>
        <w:ind w:left="720" w:right="108"/>
        <w:jc w:val="both"/>
        <w:rPr>
          <w:w w:val="105"/>
        </w:rPr>
      </w:pPr>
      <w:r>
        <w:rPr>
          <w:w w:val="105"/>
        </w:rPr>
        <w:t>h) La realización de actividades dirigidas a la promoción o gestión de suelo de servicios, residencial, industrial y comercial, con la finalidad de garantizar la utilización de suelo de acuerdo con el interés general y dotar de suelo suficiente para la localización de industrias y la implantación de actividades económicas que favorezcan el desarrollo socioeconómico y la promoción del empleo.</w:t>
      </w:r>
    </w:p>
    <w:p w14:paraId="3E76BE14" w14:textId="77777777" w:rsidR="00397B4B" w:rsidRDefault="00AF3DA1">
      <w:pPr>
        <w:pStyle w:val="Textoindependiente"/>
        <w:spacing w:before="1"/>
        <w:ind w:left="720" w:right="108"/>
        <w:jc w:val="both"/>
        <w:rPr>
          <w:w w:val="105"/>
        </w:rPr>
      </w:pPr>
      <w:r>
        <w:rPr>
          <w:w w:val="105"/>
        </w:rPr>
        <w:t>i) Preparar pliegos, licitar, adjudicar, ejecutar obras, ya sean propias de la sociedad o mediante encargos realizados por los poderes adjudicadores que le hayan declarado medio propio personificado, o terceros dentro de los límites legalmente establecidos.</w:t>
      </w:r>
    </w:p>
    <w:p w14:paraId="6C66D955" w14:textId="77777777" w:rsidR="00397B4B" w:rsidRDefault="00AF3DA1">
      <w:pPr>
        <w:pStyle w:val="Textoindependiente"/>
        <w:spacing w:before="1"/>
        <w:ind w:left="720" w:right="108"/>
        <w:jc w:val="both"/>
        <w:rPr>
          <w:w w:val="105"/>
        </w:rPr>
      </w:pPr>
      <w:r>
        <w:rPr>
          <w:w w:val="105"/>
        </w:rPr>
        <w:t>j) La realización de actividades necesarias para gestionar su patrimonio, incluyendo la compra y venta para la sociedad de activos inmobiliarios.</w:t>
      </w:r>
    </w:p>
    <w:p w14:paraId="40AC8A70" w14:textId="77777777" w:rsidR="00397B4B" w:rsidRDefault="00AF3DA1">
      <w:pPr>
        <w:pStyle w:val="Textoindependiente"/>
        <w:spacing w:before="1"/>
        <w:ind w:left="720" w:right="108"/>
        <w:jc w:val="both"/>
        <w:rPr>
          <w:w w:val="105"/>
        </w:rPr>
      </w:pPr>
      <w:r>
        <w:rPr>
          <w:w w:val="105"/>
        </w:rPr>
        <w:t>k) La adquisición y contratación de las obras, estudios y proyectos, para la ejecución de las urbanizaciones, edificaciones o rehabilitaciones de viviendas y edificaciones complementarias, incluido todo tipo de equipamientos e infraestructuras.</w:t>
      </w:r>
    </w:p>
    <w:p w14:paraId="3647CE91" w14:textId="77777777" w:rsidR="00397B4B" w:rsidRDefault="00AF3DA1">
      <w:pPr>
        <w:pStyle w:val="Textoindependiente"/>
        <w:spacing w:before="1"/>
        <w:ind w:left="720" w:right="108"/>
        <w:jc w:val="both"/>
        <w:rPr>
          <w:w w:val="105"/>
        </w:rPr>
      </w:pPr>
      <w:r>
        <w:rPr>
          <w:w w:val="105"/>
        </w:rPr>
        <w:t xml:space="preserve">l) Realizar asistencias técnicas o, en su caso, gestionar o gerenciar desarrollos urbanísticos que se le encarguen, por los poderes adjudicadores que le hayan </w:t>
      </w:r>
      <w:r>
        <w:rPr>
          <w:w w:val="105"/>
        </w:rPr>
        <w:lastRenderedPageBreak/>
        <w:t>declarado medio propio personificado, o terceros dentro de los límites legalmente establecidos.</w:t>
      </w:r>
    </w:p>
    <w:tbl>
      <w:tblPr>
        <w:tblW w:w="8490" w:type="dxa"/>
        <w:tblInd w:w="250" w:type="dxa"/>
        <w:tblLook w:val="04A0" w:firstRow="1" w:lastRow="0" w:firstColumn="1" w:lastColumn="0" w:noHBand="0" w:noVBand="1"/>
      </w:tblPr>
      <w:tblGrid>
        <w:gridCol w:w="8490"/>
      </w:tblGrid>
      <w:tr w:rsidR="00397B4B" w14:paraId="06FE7579" w14:textId="77777777">
        <w:tc>
          <w:tcPr>
            <w:tcW w:w="8490" w:type="dxa"/>
            <w:shd w:val="clear" w:color="auto" w:fill="auto"/>
          </w:tcPr>
          <w:p w14:paraId="7BCC6F62" w14:textId="77777777" w:rsidR="00397B4B" w:rsidRDefault="00397B4B">
            <w:pPr>
              <w:tabs>
                <w:tab w:val="left" w:pos="673"/>
                <w:tab w:val="left" w:pos="674"/>
              </w:tabs>
              <w:ind w:left="572" w:right="109"/>
              <w:jc w:val="both"/>
              <w:rPr>
                <w:rFonts w:asciiTheme="majorHAnsi" w:hAnsiTheme="majorHAnsi"/>
                <w:w w:val="105"/>
              </w:rPr>
            </w:pPr>
          </w:p>
          <w:p w14:paraId="6CD9F337" w14:textId="77777777" w:rsidR="00397B4B" w:rsidRDefault="00AF3DA1">
            <w:pPr>
              <w:pStyle w:val="Textoindependiente"/>
              <w:numPr>
                <w:ilvl w:val="0"/>
                <w:numId w:val="11"/>
              </w:numPr>
              <w:spacing w:before="1"/>
              <w:ind w:left="709" w:right="108"/>
              <w:jc w:val="both"/>
              <w:rPr>
                <w:rFonts w:asciiTheme="majorHAnsi" w:hAnsiTheme="majorHAnsi" w:cs="Arial"/>
                <w:b/>
                <w:bCs/>
              </w:rPr>
            </w:pPr>
            <w:r>
              <w:rPr>
                <w:rFonts w:asciiTheme="majorHAnsi" w:hAnsiTheme="majorHAnsi" w:cs="Arial"/>
                <w:b/>
                <w:bCs/>
              </w:rPr>
              <w:t>En materia de ordenación y gestión territorial y de los recursos naturales en el ámbito del término municipal de Las Palmas de Gran Canaria correspondiéndole:</w:t>
            </w:r>
          </w:p>
          <w:p w14:paraId="0054857D" w14:textId="77777777" w:rsidR="00397B4B" w:rsidRDefault="00397B4B">
            <w:pPr>
              <w:pStyle w:val="Prrafodelista"/>
              <w:tabs>
                <w:tab w:val="left" w:pos="673"/>
                <w:tab w:val="left" w:pos="674"/>
              </w:tabs>
              <w:ind w:left="822" w:right="109" w:firstLine="0"/>
              <w:rPr>
                <w:rFonts w:asciiTheme="majorHAnsi" w:hAnsiTheme="majorHAnsi" w:cs="Arial"/>
              </w:rPr>
            </w:pPr>
          </w:p>
          <w:p w14:paraId="4591AD4E" w14:textId="77777777" w:rsidR="00397B4B" w:rsidRDefault="00AF3DA1">
            <w:pPr>
              <w:pStyle w:val="Textoindependiente"/>
              <w:numPr>
                <w:ilvl w:val="1"/>
                <w:numId w:val="5"/>
              </w:numPr>
              <w:spacing w:before="1"/>
              <w:ind w:left="774" w:right="108"/>
              <w:jc w:val="both"/>
              <w:rPr>
                <w:w w:val="105"/>
              </w:rPr>
            </w:pPr>
            <w:r>
              <w:rPr>
                <w:w w:val="105"/>
              </w:rPr>
              <w:t>La realización de estudios sobre el territorio y sobre los recursos naturales, incluyendo la redacción de planes de ordenación y proyectos de uso, conservación y explotación, así como la iniciativa y actuaciones para su tramitación y aprobación con arreglo a las directrices de ordenación fijadas por la Corporación municipal.</w:t>
            </w:r>
          </w:p>
          <w:p w14:paraId="00B25937" w14:textId="77777777" w:rsidR="00397B4B" w:rsidRDefault="00397B4B">
            <w:pPr>
              <w:tabs>
                <w:tab w:val="left" w:pos="1235"/>
              </w:tabs>
              <w:ind w:left="1234" w:right="109"/>
              <w:rPr>
                <w:rFonts w:asciiTheme="majorHAnsi" w:hAnsiTheme="majorHAnsi" w:cs="Arial"/>
              </w:rPr>
            </w:pPr>
          </w:p>
          <w:p w14:paraId="5515469B" w14:textId="77777777" w:rsidR="00397B4B" w:rsidRDefault="00AF3DA1">
            <w:pPr>
              <w:numPr>
                <w:ilvl w:val="2"/>
                <w:numId w:val="5"/>
              </w:numPr>
              <w:tabs>
                <w:tab w:val="left" w:pos="1955"/>
              </w:tabs>
              <w:ind w:left="1956" w:right="102"/>
              <w:jc w:val="both"/>
              <w:rPr>
                <w:rFonts w:asciiTheme="majorHAnsi" w:hAnsiTheme="majorHAnsi" w:cs="Arial"/>
              </w:rPr>
            </w:pPr>
            <w:r>
              <w:rPr>
                <w:rFonts w:asciiTheme="majorHAnsi" w:hAnsiTheme="majorHAnsi" w:cs="Arial"/>
              </w:rPr>
              <w:t>Las</w:t>
            </w:r>
            <w:r>
              <w:rPr>
                <w:rFonts w:asciiTheme="majorHAnsi" w:hAnsiTheme="majorHAnsi" w:cs="Arial"/>
                <w:spacing w:val="-14"/>
              </w:rPr>
              <w:t xml:space="preserve"> </w:t>
            </w:r>
            <w:r>
              <w:rPr>
                <w:rFonts w:asciiTheme="majorHAnsi" w:hAnsiTheme="majorHAnsi" w:cs="Arial"/>
              </w:rPr>
              <w:t>actividades</w:t>
            </w:r>
            <w:r>
              <w:rPr>
                <w:rFonts w:asciiTheme="majorHAnsi" w:hAnsiTheme="majorHAnsi" w:cs="Arial"/>
                <w:spacing w:val="-14"/>
              </w:rPr>
              <w:t xml:space="preserve"> </w:t>
            </w:r>
            <w:r>
              <w:rPr>
                <w:rFonts w:asciiTheme="majorHAnsi" w:hAnsiTheme="majorHAnsi" w:cs="Arial"/>
              </w:rPr>
              <w:t>ordenadoras</w:t>
            </w:r>
            <w:r>
              <w:rPr>
                <w:rFonts w:asciiTheme="majorHAnsi" w:hAnsiTheme="majorHAnsi" w:cs="Arial"/>
                <w:spacing w:val="-13"/>
              </w:rPr>
              <w:t xml:space="preserve"> </w:t>
            </w:r>
            <w:r>
              <w:rPr>
                <w:rFonts w:asciiTheme="majorHAnsi" w:hAnsiTheme="majorHAnsi" w:cs="Arial"/>
              </w:rPr>
              <w:t>y</w:t>
            </w:r>
            <w:r>
              <w:rPr>
                <w:rFonts w:asciiTheme="majorHAnsi" w:hAnsiTheme="majorHAnsi" w:cs="Arial"/>
                <w:spacing w:val="-14"/>
              </w:rPr>
              <w:t xml:space="preserve"> </w:t>
            </w:r>
            <w:r>
              <w:rPr>
                <w:rFonts w:asciiTheme="majorHAnsi" w:hAnsiTheme="majorHAnsi" w:cs="Arial"/>
              </w:rPr>
              <w:t>gestoras</w:t>
            </w:r>
            <w:r>
              <w:rPr>
                <w:rFonts w:asciiTheme="majorHAnsi" w:hAnsiTheme="majorHAnsi" w:cs="Arial"/>
                <w:spacing w:val="-13"/>
              </w:rPr>
              <w:t xml:space="preserve"> </w:t>
            </w:r>
            <w:r>
              <w:rPr>
                <w:rFonts w:asciiTheme="majorHAnsi" w:hAnsiTheme="majorHAnsi" w:cs="Arial"/>
              </w:rPr>
              <w:t>del</w:t>
            </w:r>
            <w:r>
              <w:rPr>
                <w:rFonts w:asciiTheme="majorHAnsi" w:hAnsiTheme="majorHAnsi" w:cs="Arial"/>
                <w:spacing w:val="-15"/>
              </w:rPr>
              <w:t xml:space="preserve"> </w:t>
            </w:r>
            <w:r>
              <w:rPr>
                <w:rFonts w:asciiTheme="majorHAnsi" w:hAnsiTheme="majorHAnsi" w:cs="Arial"/>
              </w:rPr>
              <w:t>territorio</w:t>
            </w:r>
            <w:r>
              <w:rPr>
                <w:rFonts w:asciiTheme="majorHAnsi" w:hAnsiTheme="majorHAnsi" w:cs="Arial"/>
                <w:spacing w:val="-13"/>
              </w:rPr>
              <w:t xml:space="preserve"> </w:t>
            </w:r>
            <w:r>
              <w:rPr>
                <w:rFonts w:asciiTheme="majorHAnsi" w:hAnsiTheme="majorHAnsi" w:cs="Arial"/>
              </w:rPr>
              <w:t>y</w:t>
            </w:r>
            <w:r>
              <w:rPr>
                <w:rFonts w:asciiTheme="majorHAnsi" w:hAnsiTheme="majorHAnsi" w:cs="Arial"/>
                <w:spacing w:val="-14"/>
              </w:rPr>
              <w:t xml:space="preserve"> </w:t>
            </w:r>
            <w:r>
              <w:rPr>
                <w:rFonts w:asciiTheme="majorHAnsi" w:hAnsiTheme="majorHAnsi" w:cs="Arial"/>
              </w:rPr>
              <w:t>de</w:t>
            </w:r>
            <w:r>
              <w:rPr>
                <w:rFonts w:asciiTheme="majorHAnsi" w:hAnsiTheme="majorHAnsi" w:cs="Arial"/>
                <w:spacing w:val="-14"/>
              </w:rPr>
              <w:t xml:space="preserve"> </w:t>
            </w:r>
            <w:r>
              <w:rPr>
                <w:rFonts w:asciiTheme="majorHAnsi" w:hAnsiTheme="majorHAnsi" w:cs="Arial"/>
              </w:rPr>
              <w:t>los</w:t>
            </w:r>
            <w:r>
              <w:rPr>
                <w:rFonts w:asciiTheme="majorHAnsi" w:hAnsiTheme="majorHAnsi" w:cs="Arial"/>
                <w:spacing w:val="-13"/>
              </w:rPr>
              <w:t xml:space="preserve"> </w:t>
            </w:r>
            <w:r>
              <w:rPr>
                <w:rFonts w:asciiTheme="majorHAnsi" w:hAnsiTheme="majorHAnsi" w:cs="Arial"/>
              </w:rPr>
              <w:t>espacios naturales protegidos, así como de la biodiversidad, conforme a las directrices,</w:t>
            </w:r>
            <w:r>
              <w:rPr>
                <w:rFonts w:asciiTheme="majorHAnsi" w:hAnsiTheme="majorHAnsi" w:cs="Arial"/>
                <w:spacing w:val="-7"/>
              </w:rPr>
              <w:t xml:space="preserve"> </w:t>
            </w:r>
            <w:r>
              <w:rPr>
                <w:rFonts w:asciiTheme="majorHAnsi" w:hAnsiTheme="majorHAnsi" w:cs="Arial"/>
              </w:rPr>
              <w:t>limitaciones</w:t>
            </w:r>
            <w:r>
              <w:rPr>
                <w:rFonts w:asciiTheme="majorHAnsi" w:hAnsiTheme="majorHAnsi" w:cs="Arial"/>
                <w:spacing w:val="-10"/>
              </w:rPr>
              <w:t xml:space="preserve"> </w:t>
            </w:r>
            <w:r>
              <w:rPr>
                <w:rFonts w:asciiTheme="majorHAnsi" w:hAnsiTheme="majorHAnsi" w:cs="Arial"/>
              </w:rPr>
              <w:t>y</w:t>
            </w:r>
            <w:r>
              <w:rPr>
                <w:rFonts w:asciiTheme="majorHAnsi" w:hAnsiTheme="majorHAnsi" w:cs="Arial"/>
                <w:spacing w:val="-5"/>
              </w:rPr>
              <w:t xml:space="preserve"> </w:t>
            </w:r>
            <w:r>
              <w:rPr>
                <w:rFonts w:asciiTheme="majorHAnsi" w:hAnsiTheme="majorHAnsi" w:cs="Arial"/>
              </w:rPr>
              <w:t>límites</w:t>
            </w:r>
            <w:r>
              <w:rPr>
                <w:rFonts w:asciiTheme="majorHAnsi" w:hAnsiTheme="majorHAnsi" w:cs="Arial"/>
                <w:spacing w:val="-7"/>
              </w:rPr>
              <w:t xml:space="preserve"> </w:t>
            </w:r>
            <w:r>
              <w:rPr>
                <w:rFonts w:asciiTheme="majorHAnsi" w:hAnsiTheme="majorHAnsi" w:cs="Arial"/>
              </w:rPr>
              <w:t>impuestos</w:t>
            </w:r>
            <w:r>
              <w:rPr>
                <w:rFonts w:asciiTheme="majorHAnsi" w:hAnsiTheme="majorHAnsi" w:cs="Arial"/>
                <w:spacing w:val="-5"/>
              </w:rPr>
              <w:t xml:space="preserve"> </w:t>
            </w:r>
            <w:r>
              <w:rPr>
                <w:rFonts w:asciiTheme="majorHAnsi" w:hAnsiTheme="majorHAnsi" w:cs="Arial"/>
              </w:rPr>
              <w:t>por</w:t>
            </w:r>
            <w:r>
              <w:rPr>
                <w:rFonts w:asciiTheme="majorHAnsi" w:hAnsiTheme="majorHAnsi" w:cs="Arial"/>
                <w:spacing w:val="-5"/>
              </w:rPr>
              <w:t xml:space="preserve"> </w:t>
            </w:r>
            <w:r>
              <w:rPr>
                <w:rFonts w:asciiTheme="majorHAnsi" w:hAnsiTheme="majorHAnsi" w:cs="Arial"/>
              </w:rPr>
              <w:t>la</w:t>
            </w:r>
            <w:r>
              <w:rPr>
                <w:rFonts w:asciiTheme="majorHAnsi" w:hAnsiTheme="majorHAnsi" w:cs="Arial"/>
                <w:spacing w:val="-5"/>
              </w:rPr>
              <w:t xml:space="preserve"> </w:t>
            </w:r>
            <w:r>
              <w:rPr>
                <w:rFonts w:asciiTheme="majorHAnsi" w:hAnsiTheme="majorHAnsi" w:cs="Arial"/>
              </w:rPr>
              <w:t>Corporación</w:t>
            </w:r>
            <w:r>
              <w:rPr>
                <w:rFonts w:asciiTheme="majorHAnsi" w:hAnsiTheme="majorHAnsi" w:cs="Arial"/>
                <w:spacing w:val="-7"/>
              </w:rPr>
              <w:t xml:space="preserve"> </w:t>
            </w:r>
            <w:r>
              <w:rPr>
                <w:rFonts w:asciiTheme="majorHAnsi" w:hAnsiTheme="majorHAnsi" w:cs="Arial"/>
              </w:rPr>
              <w:t>y</w:t>
            </w:r>
            <w:r>
              <w:rPr>
                <w:rFonts w:asciiTheme="majorHAnsi" w:hAnsiTheme="majorHAnsi" w:cs="Arial"/>
                <w:spacing w:val="-5"/>
              </w:rPr>
              <w:t xml:space="preserve"> </w:t>
            </w:r>
            <w:r>
              <w:rPr>
                <w:rFonts w:asciiTheme="majorHAnsi" w:hAnsiTheme="majorHAnsi" w:cs="Arial"/>
              </w:rPr>
              <w:t>por la legislación aplicable. Estas actividades pueden, para la ejecución de</w:t>
            </w:r>
            <w:r>
              <w:rPr>
                <w:rFonts w:asciiTheme="majorHAnsi" w:hAnsiTheme="majorHAnsi" w:cs="Arial"/>
                <w:spacing w:val="-11"/>
              </w:rPr>
              <w:t xml:space="preserve"> </w:t>
            </w:r>
            <w:r>
              <w:rPr>
                <w:rFonts w:asciiTheme="majorHAnsi" w:hAnsiTheme="majorHAnsi" w:cs="Arial"/>
              </w:rPr>
              <w:t>los</w:t>
            </w:r>
            <w:r>
              <w:rPr>
                <w:rFonts w:asciiTheme="majorHAnsi" w:hAnsiTheme="majorHAnsi" w:cs="Arial"/>
                <w:spacing w:val="-11"/>
              </w:rPr>
              <w:t xml:space="preserve"> </w:t>
            </w:r>
            <w:r>
              <w:rPr>
                <w:rFonts w:asciiTheme="majorHAnsi" w:hAnsiTheme="majorHAnsi" w:cs="Arial"/>
              </w:rPr>
              <w:t>planes</w:t>
            </w:r>
            <w:r>
              <w:rPr>
                <w:rFonts w:asciiTheme="majorHAnsi" w:hAnsiTheme="majorHAnsi" w:cs="Arial"/>
                <w:spacing w:val="-11"/>
              </w:rPr>
              <w:t xml:space="preserve"> </w:t>
            </w:r>
            <w:r>
              <w:rPr>
                <w:rFonts w:asciiTheme="majorHAnsi" w:hAnsiTheme="majorHAnsi" w:cs="Arial"/>
              </w:rPr>
              <w:t>insulares</w:t>
            </w:r>
            <w:r>
              <w:rPr>
                <w:rFonts w:asciiTheme="majorHAnsi" w:hAnsiTheme="majorHAnsi" w:cs="Arial"/>
                <w:spacing w:val="-11"/>
              </w:rPr>
              <w:t xml:space="preserve"> </w:t>
            </w:r>
            <w:r>
              <w:rPr>
                <w:rFonts w:asciiTheme="majorHAnsi" w:hAnsiTheme="majorHAnsi" w:cs="Arial"/>
              </w:rPr>
              <w:t>de</w:t>
            </w:r>
            <w:r>
              <w:rPr>
                <w:rFonts w:asciiTheme="majorHAnsi" w:hAnsiTheme="majorHAnsi" w:cs="Arial"/>
                <w:spacing w:val="-14"/>
              </w:rPr>
              <w:t xml:space="preserve"> </w:t>
            </w:r>
            <w:r>
              <w:rPr>
                <w:rFonts w:asciiTheme="majorHAnsi" w:hAnsiTheme="majorHAnsi" w:cs="Arial"/>
              </w:rPr>
              <w:t>ordenación,</w:t>
            </w:r>
            <w:r>
              <w:rPr>
                <w:rFonts w:asciiTheme="majorHAnsi" w:hAnsiTheme="majorHAnsi" w:cs="Arial"/>
                <w:spacing w:val="-11"/>
              </w:rPr>
              <w:t xml:space="preserve"> </w:t>
            </w:r>
            <w:r>
              <w:rPr>
                <w:rFonts w:asciiTheme="majorHAnsi" w:hAnsiTheme="majorHAnsi" w:cs="Arial"/>
              </w:rPr>
              <w:t>alcanzar</w:t>
            </w:r>
            <w:r>
              <w:rPr>
                <w:rFonts w:asciiTheme="majorHAnsi" w:hAnsiTheme="majorHAnsi" w:cs="Arial"/>
                <w:spacing w:val="-12"/>
              </w:rPr>
              <w:t xml:space="preserve"> </w:t>
            </w:r>
            <w:r>
              <w:rPr>
                <w:rFonts w:asciiTheme="majorHAnsi" w:hAnsiTheme="majorHAnsi" w:cs="Arial"/>
              </w:rPr>
              <w:t>tanto</w:t>
            </w:r>
            <w:r>
              <w:rPr>
                <w:rFonts w:asciiTheme="majorHAnsi" w:hAnsiTheme="majorHAnsi" w:cs="Arial"/>
                <w:spacing w:val="-12"/>
              </w:rPr>
              <w:t xml:space="preserve"> </w:t>
            </w:r>
            <w:r>
              <w:rPr>
                <w:rFonts w:asciiTheme="majorHAnsi" w:hAnsiTheme="majorHAnsi" w:cs="Arial"/>
              </w:rPr>
              <w:t>la</w:t>
            </w:r>
            <w:r>
              <w:rPr>
                <w:rFonts w:asciiTheme="majorHAnsi" w:hAnsiTheme="majorHAnsi" w:cs="Arial"/>
                <w:spacing w:val="-10"/>
              </w:rPr>
              <w:t xml:space="preserve"> </w:t>
            </w:r>
            <w:r>
              <w:rPr>
                <w:rFonts w:asciiTheme="majorHAnsi" w:hAnsiTheme="majorHAnsi" w:cs="Arial"/>
              </w:rPr>
              <w:t>promoción</w:t>
            </w:r>
            <w:r>
              <w:rPr>
                <w:rFonts w:asciiTheme="majorHAnsi" w:hAnsiTheme="majorHAnsi" w:cs="Arial"/>
                <w:spacing w:val="-10"/>
              </w:rPr>
              <w:t xml:space="preserve"> </w:t>
            </w:r>
            <w:r>
              <w:rPr>
                <w:rFonts w:asciiTheme="majorHAnsi" w:hAnsiTheme="majorHAnsi" w:cs="Arial"/>
              </w:rPr>
              <w:t xml:space="preserve">de la preparación del territorio y los espacios naturales; como la renovación o remodelación urbana; la realización de obras </w:t>
            </w:r>
            <w:r>
              <w:rPr>
                <w:rFonts w:asciiTheme="majorHAnsi" w:hAnsiTheme="majorHAnsi" w:cs="Arial"/>
                <w:spacing w:val="-3"/>
              </w:rPr>
              <w:t xml:space="preserve">de </w:t>
            </w:r>
            <w:r>
              <w:rPr>
                <w:rFonts w:asciiTheme="majorHAnsi" w:hAnsiTheme="majorHAnsi" w:cs="Arial"/>
              </w:rPr>
              <w:t>infraestructura territorial, dotación de servicios y equipamientos; o la gestión y explotación de obras y servicios resultantes de la ordenación.</w:t>
            </w:r>
          </w:p>
          <w:p w14:paraId="2C4287EB" w14:textId="77777777" w:rsidR="00397B4B" w:rsidRDefault="00397B4B">
            <w:pPr>
              <w:tabs>
                <w:tab w:val="left" w:pos="1955"/>
              </w:tabs>
              <w:ind w:right="102"/>
              <w:rPr>
                <w:rFonts w:asciiTheme="majorHAnsi" w:hAnsiTheme="majorHAnsi" w:cs="Arial"/>
              </w:rPr>
            </w:pPr>
          </w:p>
          <w:p w14:paraId="0F651EFC" w14:textId="77777777" w:rsidR="00397B4B" w:rsidRDefault="00AF3DA1">
            <w:pPr>
              <w:numPr>
                <w:ilvl w:val="2"/>
                <w:numId w:val="5"/>
              </w:numPr>
              <w:tabs>
                <w:tab w:val="left" w:pos="1955"/>
              </w:tabs>
              <w:ind w:left="1956" w:right="102"/>
              <w:jc w:val="both"/>
              <w:rPr>
                <w:rFonts w:asciiTheme="majorHAnsi" w:hAnsiTheme="majorHAnsi" w:cs="Arial"/>
              </w:rPr>
            </w:pPr>
            <w:r>
              <w:rPr>
                <w:rFonts w:asciiTheme="majorHAnsi" w:hAnsiTheme="majorHAnsi" w:cs="Arial"/>
              </w:rPr>
              <w:t>La gestión y ordenación de los usos del litoral, así como de los recursos hidrológicos.</w:t>
            </w:r>
          </w:p>
          <w:p w14:paraId="35627081" w14:textId="77777777" w:rsidR="00397B4B" w:rsidRDefault="00397B4B">
            <w:pPr>
              <w:tabs>
                <w:tab w:val="left" w:pos="1955"/>
              </w:tabs>
              <w:ind w:left="1956" w:right="102"/>
              <w:rPr>
                <w:rFonts w:asciiTheme="majorHAnsi" w:hAnsiTheme="majorHAnsi" w:cs="Arial"/>
              </w:rPr>
            </w:pPr>
          </w:p>
          <w:p w14:paraId="1C82DF3B" w14:textId="77777777" w:rsidR="00397B4B" w:rsidRDefault="00AF3DA1">
            <w:pPr>
              <w:numPr>
                <w:ilvl w:val="2"/>
                <w:numId w:val="5"/>
              </w:numPr>
              <w:tabs>
                <w:tab w:val="left" w:pos="1955"/>
              </w:tabs>
              <w:ind w:right="109"/>
              <w:jc w:val="both"/>
              <w:rPr>
                <w:rFonts w:asciiTheme="majorHAnsi" w:hAnsiTheme="majorHAnsi" w:cs="Arial"/>
              </w:rPr>
            </w:pPr>
            <w:r>
              <w:rPr>
                <w:rFonts w:asciiTheme="majorHAnsi" w:hAnsiTheme="majorHAnsi" w:cs="Arial"/>
              </w:rPr>
              <w:t>Las actividades dirigidas a la preservación de los espacios naturales, así</w:t>
            </w:r>
            <w:r>
              <w:rPr>
                <w:rFonts w:asciiTheme="majorHAnsi" w:hAnsiTheme="majorHAnsi" w:cs="Arial"/>
                <w:spacing w:val="-5"/>
              </w:rPr>
              <w:t xml:space="preserve"> </w:t>
            </w:r>
            <w:r>
              <w:rPr>
                <w:rFonts w:asciiTheme="majorHAnsi" w:hAnsiTheme="majorHAnsi" w:cs="Arial"/>
              </w:rPr>
              <w:t>como</w:t>
            </w:r>
            <w:r>
              <w:rPr>
                <w:rFonts w:asciiTheme="majorHAnsi" w:hAnsiTheme="majorHAnsi" w:cs="Arial"/>
                <w:spacing w:val="-3"/>
              </w:rPr>
              <w:t xml:space="preserve"> </w:t>
            </w:r>
            <w:r>
              <w:rPr>
                <w:rFonts w:asciiTheme="majorHAnsi" w:hAnsiTheme="majorHAnsi" w:cs="Arial"/>
              </w:rPr>
              <w:t>de</w:t>
            </w:r>
            <w:r>
              <w:rPr>
                <w:rFonts w:asciiTheme="majorHAnsi" w:hAnsiTheme="majorHAnsi" w:cs="Arial"/>
                <w:spacing w:val="-6"/>
              </w:rPr>
              <w:t xml:space="preserve"> </w:t>
            </w:r>
            <w:r>
              <w:rPr>
                <w:rFonts w:asciiTheme="majorHAnsi" w:hAnsiTheme="majorHAnsi" w:cs="Arial"/>
              </w:rPr>
              <w:t>los</w:t>
            </w:r>
            <w:r>
              <w:rPr>
                <w:rFonts w:asciiTheme="majorHAnsi" w:hAnsiTheme="majorHAnsi" w:cs="Arial"/>
                <w:spacing w:val="-3"/>
              </w:rPr>
              <w:t xml:space="preserve"> </w:t>
            </w:r>
            <w:r>
              <w:rPr>
                <w:rFonts w:asciiTheme="majorHAnsi" w:hAnsiTheme="majorHAnsi" w:cs="Arial"/>
              </w:rPr>
              <w:t>litorales</w:t>
            </w:r>
            <w:r>
              <w:rPr>
                <w:rFonts w:asciiTheme="majorHAnsi" w:hAnsiTheme="majorHAnsi" w:cs="Arial"/>
                <w:spacing w:val="-7"/>
              </w:rPr>
              <w:t xml:space="preserve"> </w:t>
            </w:r>
            <w:r>
              <w:rPr>
                <w:rFonts w:asciiTheme="majorHAnsi" w:hAnsiTheme="majorHAnsi" w:cs="Arial"/>
              </w:rPr>
              <w:t>y</w:t>
            </w:r>
            <w:r>
              <w:rPr>
                <w:rFonts w:asciiTheme="majorHAnsi" w:hAnsiTheme="majorHAnsi" w:cs="Arial"/>
                <w:spacing w:val="-3"/>
              </w:rPr>
              <w:t xml:space="preserve"> </w:t>
            </w:r>
            <w:r>
              <w:rPr>
                <w:rFonts w:asciiTheme="majorHAnsi" w:hAnsiTheme="majorHAnsi" w:cs="Arial"/>
              </w:rPr>
              <w:t>espacios</w:t>
            </w:r>
            <w:r>
              <w:rPr>
                <w:rFonts w:asciiTheme="majorHAnsi" w:hAnsiTheme="majorHAnsi" w:cs="Arial"/>
                <w:spacing w:val="-6"/>
              </w:rPr>
              <w:t xml:space="preserve"> </w:t>
            </w:r>
            <w:r>
              <w:rPr>
                <w:rFonts w:asciiTheme="majorHAnsi" w:hAnsiTheme="majorHAnsi" w:cs="Arial"/>
              </w:rPr>
              <w:t>naturales</w:t>
            </w:r>
            <w:r>
              <w:rPr>
                <w:rFonts w:asciiTheme="majorHAnsi" w:hAnsiTheme="majorHAnsi" w:cs="Arial"/>
                <w:spacing w:val="-2"/>
              </w:rPr>
              <w:t xml:space="preserve"> </w:t>
            </w:r>
            <w:r>
              <w:rPr>
                <w:rFonts w:asciiTheme="majorHAnsi" w:hAnsiTheme="majorHAnsi" w:cs="Arial"/>
              </w:rPr>
              <w:t>marinos,</w:t>
            </w:r>
            <w:r>
              <w:rPr>
                <w:rFonts w:asciiTheme="majorHAnsi" w:hAnsiTheme="majorHAnsi" w:cs="Arial"/>
                <w:spacing w:val="-3"/>
              </w:rPr>
              <w:t xml:space="preserve"> </w:t>
            </w:r>
            <w:r>
              <w:rPr>
                <w:rFonts w:asciiTheme="majorHAnsi" w:hAnsiTheme="majorHAnsi" w:cs="Arial"/>
              </w:rPr>
              <w:t>conforme</w:t>
            </w:r>
            <w:r>
              <w:rPr>
                <w:rFonts w:asciiTheme="majorHAnsi" w:hAnsiTheme="majorHAnsi" w:cs="Arial"/>
                <w:spacing w:val="-3"/>
              </w:rPr>
              <w:t xml:space="preserve"> </w:t>
            </w:r>
            <w:r>
              <w:rPr>
                <w:rFonts w:asciiTheme="majorHAnsi" w:hAnsiTheme="majorHAnsi" w:cs="Arial"/>
              </w:rPr>
              <w:t>a</w:t>
            </w:r>
            <w:r>
              <w:rPr>
                <w:rFonts w:asciiTheme="majorHAnsi" w:hAnsiTheme="majorHAnsi" w:cs="Arial"/>
                <w:spacing w:val="-5"/>
              </w:rPr>
              <w:t xml:space="preserve"> </w:t>
            </w:r>
            <w:r>
              <w:rPr>
                <w:rFonts w:asciiTheme="majorHAnsi" w:hAnsiTheme="majorHAnsi" w:cs="Arial"/>
              </w:rPr>
              <w:t>las directrices,</w:t>
            </w:r>
            <w:r>
              <w:rPr>
                <w:rFonts w:asciiTheme="majorHAnsi" w:hAnsiTheme="majorHAnsi" w:cs="Arial"/>
                <w:spacing w:val="-8"/>
              </w:rPr>
              <w:t xml:space="preserve"> </w:t>
            </w:r>
            <w:r>
              <w:rPr>
                <w:rFonts w:asciiTheme="majorHAnsi" w:hAnsiTheme="majorHAnsi" w:cs="Arial"/>
              </w:rPr>
              <w:t>limitaciones</w:t>
            </w:r>
            <w:r>
              <w:rPr>
                <w:rFonts w:asciiTheme="majorHAnsi" w:hAnsiTheme="majorHAnsi" w:cs="Arial"/>
                <w:spacing w:val="-8"/>
              </w:rPr>
              <w:t xml:space="preserve"> </w:t>
            </w:r>
            <w:r>
              <w:rPr>
                <w:rFonts w:asciiTheme="majorHAnsi" w:hAnsiTheme="majorHAnsi" w:cs="Arial"/>
              </w:rPr>
              <w:t>y</w:t>
            </w:r>
            <w:r>
              <w:rPr>
                <w:rFonts w:asciiTheme="majorHAnsi" w:hAnsiTheme="majorHAnsi" w:cs="Arial"/>
                <w:spacing w:val="-5"/>
              </w:rPr>
              <w:t xml:space="preserve"> </w:t>
            </w:r>
            <w:r>
              <w:rPr>
                <w:rFonts w:asciiTheme="majorHAnsi" w:hAnsiTheme="majorHAnsi" w:cs="Arial"/>
              </w:rPr>
              <w:t>límites</w:t>
            </w:r>
            <w:r>
              <w:rPr>
                <w:rFonts w:asciiTheme="majorHAnsi" w:hAnsiTheme="majorHAnsi" w:cs="Arial"/>
                <w:spacing w:val="-7"/>
              </w:rPr>
              <w:t xml:space="preserve"> </w:t>
            </w:r>
            <w:r>
              <w:rPr>
                <w:rFonts w:asciiTheme="majorHAnsi" w:hAnsiTheme="majorHAnsi" w:cs="Arial"/>
              </w:rPr>
              <w:t>impuestos</w:t>
            </w:r>
            <w:r>
              <w:rPr>
                <w:rFonts w:asciiTheme="majorHAnsi" w:hAnsiTheme="majorHAnsi" w:cs="Arial"/>
                <w:spacing w:val="-9"/>
              </w:rPr>
              <w:t xml:space="preserve"> </w:t>
            </w:r>
            <w:r>
              <w:rPr>
                <w:rFonts w:asciiTheme="majorHAnsi" w:hAnsiTheme="majorHAnsi" w:cs="Arial"/>
              </w:rPr>
              <w:t>por</w:t>
            </w:r>
            <w:r>
              <w:rPr>
                <w:rFonts w:asciiTheme="majorHAnsi" w:hAnsiTheme="majorHAnsi" w:cs="Arial"/>
                <w:spacing w:val="-6"/>
              </w:rPr>
              <w:t xml:space="preserve"> </w:t>
            </w:r>
            <w:r>
              <w:rPr>
                <w:rFonts w:asciiTheme="majorHAnsi" w:hAnsiTheme="majorHAnsi" w:cs="Arial"/>
              </w:rPr>
              <w:t>la</w:t>
            </w:r>
            <w:r>
              <w:rPr>
                <w:rFonts w:asciiTheme="majorHAnsi" w:hAnsiTheme="majorHAnsi" w:cs="Arial"/>
                <w:spacing w:val="-5"/>
              </w:rPr>
              <w:t xml:space="preserve"> </w:t>
            </w:r>
            <w:r>
              <w:rPr>
                <w:rFonts w:asciiTheme="majorHAnsi" w:hAnsiTheme="majorHAnsi" w:cs="Arial"/>
              </w:rPr>
              <w:t>Corporación</w:t>
            </w:r>
            <w:r>
              <w:rPr>
                <w:rFonts w:asciiTheme="majorHAnsi" w:hAnsiTheme="majorHAnsi" w:cs="Arial"/>
                <w:spacing w:val="-4"/>
              </w:rPr>
              <w:t xml:space="preserve"> </w:t>
            </w:r>
            <w:r>
              <w:rPr>
                <w:rFonts w:asciiTheme="majorHAnsi" w:hAnsiTheme="majorHAnsi" w:cs="Arial"/>
              </w:rPr>
              <w:t>y</w:t>
            </w:r>
            <w:r>
              <w:rPr>
                <w:rFonts w:asciiTheme="majorHAnsi" w:hAnsiTheme="majorHAnsi" w:cs="Arial"/>
                <w:spacing w:val="-9"/>
              </w:rPr>
              <w:t xml:space="preserve"> </w:t>
            </w:r>
            <w:r>
              <w:rPr>
                <w:rFonts w:asciiTheme="majorHAnsi" w:hAnsiTheme="majorHAnsi" w:cs="Arial"/>
              </w:rPr>
              <w:t>por la legislación aplicable.</w:t>
            </w:r>
          </w:p>
          <w:p w14:paraId="63BA9028" w14:textId="77777777" w:rsidR="00397B4B" w:rsidRDefault="00397B4B">
            <w:pPr>
              <w:tabs>
                <w:tab w:val="left" w:pos="1955"/>
              </w:tabs>
              <w:ind w:right="109"/>
              <w:rPr>
                <w:rFonts w:asciiTheme="majorHAnsi" w:hAnsiTheme="majorHAnsi" w:cs="Arial"/>
              </w:rPr>
            </w:pPr>
          </w:p>
          <w:p w14:paraId="07393171" w14:textId="77777777" w:rsidR="00397B4B" w:rsidRDefault="00AF3DA1">
            <w:pPr>
              <w:numPr>
                <w:ilvl w:val="2"/>
                <w:numId w:val="5"/>
              </w:numPr>
              <w:tabs>
                <w:tab w:val="left" w:pos="1955"/>
              </w:tabs>
              <w:ind w:right="109"/>
              <w:jc w:val="both"/>
              <w:rPr>
                <w:rFonts w:asciiTheme="majorHAnsi" w:hAnsiTheme="majorHAnsi" w:cs="Arial"/>
              </w:rPr>
            </w:pPr>
            <w:r>
              <w:rPr>
                <w:rFonts w:asciiTheme="majorHAnsi" w:hAnsiTheme="majorHAnsi" w:cs="Arial"/>
              </w:rPr>
              <w:t>La preservación de la diversidad cinegética, fauna y flora, así como la del medio ambiente urbano, rural y natural, conforme a las directrices y limitaciones impuestos por la Corporación y por la legislación aplicable.</w:t>
            </w:r>
          </w:p>
          <w:p w14:paraId="382A6689" w14:textId="77777777" w:rsidR="00397B4B" w:rsidRDefault="00397B4B">
            <w:pPr>
              <w:tabs>
                <w:tab w:val="left" w:pos="1955"/>
              </w:tabs>
              <w:ind w:right="109"/>
              <w:rPr>
                <w:rFonts w:asciiTheme="majorHAnsi" w:hAnsiTheme="majorHAnsi" w:cs="Arial"/>
              </w:rPr>
            </w:pPr>
          </w:p>
          <w:p w14:paraId="4DAC6F3C" w14:textId="77777777" w:rsidR="00397B4B" w:rsidRDefault="00AF3DA1">
            <w:pPr>
              <w:numPr>
                <w:ilvl w:val="2"/>
                <w:numId w:val="5"/>
              </w:numPr>
              <w:tabs>
                <w:tab w:val="left" w:pos="1984"/>
              </w:tabs>
              <w:spacing w:before="222"/>
              <w:ind w:left="1984" w:right="109" w:hanging="750"/>
              <w:jc w:val="both"/>
              <w:rPr>
                <w:rFonts w:asciiTheme="majorHAnsi" w:hAnsiTheme="majorHAnsi" w:cs="Arial"/>
              </w:rPr>
            </w:pPr>
            <w:r>
              <w:rPr>
                <w:rFonts w:asciiTheme="majorHAnsi" w:hAnsiTheme="majorHAnsi" w:cs="Arial"/>
              </w:rPr>
              <w:t>La gestión del Patrimonio cultural desarrollando las medidas necesarias de protección y, en su caso, intervención, conforme a las directrices y limitaciones impuestos por la Corporación y por la legislación</w:t>
            </w:r>
            <w:r>
              <w:rPr>
                <w:rFonts w:asciiTheme="majorHAnsi" w:hAnsiTheme="majorHAnsi" w:cs="Arial"/>
                <w:spacing w:val="1"/>
              </w:rPr>
              <w:t xml:space="preserve"> </w:t>
            </w:r>
            <w:r>
              <w:rPr>
                <w:rFonts w:asciiTheme="majorHAnsi" w:hAnsiTheme="majorHAnsi" w:cs="Arial"/>
              </w:rPr>
              <w:t>aplicable.</w:t>
            </w:r>
          </w:p>
          <w:p w14:paraId="6B3425FD" w14:textId="77777777" w:rsidR="00397B4B" w:rsidRDefault="00397B4B">
            <w:pPr>
              <w:tabs>
                <w:tab w:val="left" w:pos="1984"/>
              </w:tabs>
              <w:spacing w:before="222"/>
              <w:ind w:left="1984" w:right="109"/>
              <w:rPr>
                <w:rFonts w:asciiTheme="majorHAnsi" w:hAnsiTheme="majorHAnsi" w:cs="Arial"/>
              </w:rPr>
            </w:pPr>
          </w:p>
          <w:p w14:paraId="4AA248E8" w14:textId="77777777" w:rsidR="00397B4B" w:rsidRDefault="00AF3DA1">
            <w:pPr>
              <w:numPr>
                <w:ilvl w:val="2"/>
                <w:numId w:val="5"/>
              </w:numPr>
              <w:tabs>
                <w:tab w:val="left" w:pos="1730"/>
              </w:tabs>
              <w:ind w:left="1984" w:right="110" w:hanging="821"/>
              <w:jc w:val="both"/>
              <w:rPr>
                <w:rFonts w:asciiTheme="majorHAnsi" w:hAnsiTheme="majorHAnsi" w:cs="Arial"/>
              </w:rPr>
            </w:pPr>
            <w:r>
              <w:rPr>
                <w:rFonts w:asciiTheme="majorHAnsi" w:hAnsiTheme="majorHAnsi" w:cs="Arial"/>
              </w:rPr>
              <w:t xml:space="preserve">  La gestión y ordenación de los asentamientos rurales y agrícolas, así como los espacios forestales conforme a las directrices y limitaciones impuestas por la legislación</w:t>
            </w:r>
            <w:r>
              <w:rPr>
                <w:rFonts w:asciiTheme="majorHAnsi" w:hAnsiTheme="majorHAnsi" w:cs="Arial"/>
                <w:spacing w:val="-3"/>
              </w:rPr>
              <w:t xml:space="preserve"> </w:t>
            </w:r>
            <w:r>
              <w:rPr>
                <w:rFonts w:asciiTheme="majorHAnsi" w:hAnsiTheme="majorHAnsi" w:cs="Arial"/>
              </w:rPr>
              <w:t>aplicable.</w:t>
            </w:r>
          </w:p>
          <w:p w14:paraId="4ED3B8A2" w14:textId="77777777" w:rsidR="00397B4B" w:rsidRDefault="00397B4B">
            <w:pPr>
              <w:pStyle w:val="Prrafodelista"/>
              <w:rPr>
                <w:rFonts w:asciiTheme="majorHAnsi" w:hAnsiTheme="majorHAnsi" w:cs="Arial"/>
              </w:rPr>
            </w:pPr>
          </w:p>
          <w:p w14:paraId="2B5EFC37" w14:textId="77777777" w:rsidR="00397B4B" w:rsidRDefault="00AF3DA1">
            <w:pPr>
              <w:pStyle w:val="Prrafodelista"/>
              <w:numPr>
                <w:ilvl w:val="1"/>
                <w:numId w:val="5"/>
              </w:numPr>
              <w:tabs>
                <w:tab w:val="left" w:pos="1235"/>
              </w:tabs>
              <w:ind w:right="110"/>
              <w:rPr>
                <w:rFonts w:asciiTheme="majorHAnsi" w:hAnsiTheme="majorHAnsi" w:cs="Arial"/>
              </w:rPr>
            </w:pPr>
            <w:r>
              <w:rPr>
                <w:rFonts w:asciiTheme="majorHAnsi" w:hAnsiTheme="majorHAnsi" w:cs="Arial"/>
              </w:rPr>
              <w:t xml:space="preserve">Cualesquiera otras actividades relacionadas con la ordenación y gestión territorial de los espacios naturales y, cualquiera otra actividad en materia de recursos naturales que le sean expresamente encomendadas, incluso la </w:t>
            </w:r>
            <w:r>
              <w:rPr>
                <w:rFonts w:asciiTheme="majorHAnsi" w:hAnsiTheme="majorHAnsi" w:cs="Arial"/>
              </w:rPr>
              <w:lastRenderedPageBreak/>
              <w:t>construcción, arrendamiento y enajenación de activos inmobiliarios de la empresa, en los términos establecidos por la legislación</w:t>
            </w:r>
            <w:r>
              <w:rPr>
                <w:rFonts w:asciiTheme="majorHAnsi" w:hAnsiTheme="majorHAnsi" w:cs="Arial"/>
                <w:spacing w:val="-3"/>
              </w:rPr>
              <w:t xml:space="preserve"> </w:t>
            </w:r>
            <w:r>
              <w:rPr>
                <w:rFonts w:asciiTheme="majorHAnsi" w:hAnsiTheme="majorHAnsi" w:cs="Arial"/>
              </w:rPr>
              <w:t>vigente.</w:t>
            </w:r>
          </w:p>
          <w:p w14:paraId="75FE89E4" w14:textId="77777777" w:rsidR="00397B4B" w:rsidRDefault="00AF3DA1">
            <w:pPr>
              <w:numPr>
                <w:ilvl w:val="1"/>
                <w:numId w:val="5"/>
              </w:numPr>
              <w:tabs>
                <w:tab w:val="left" w:pos="1235"/>
              </w:tabs>
              <w:ind w:left="633" w:right="110" w:hanging="567"/>
              <w:jc w:val="both"/>
              <w:rPr>
                <w:rFonts w:asciiTheme="majorHAnsi" w:hAnsiTheme="majorHAnsi" w:cs="Arial"/>
              </w:rPr>
            </w:pPr>
            <w:r>
              <w:rPr>
                <w:rFonts w:asciiTheme="majorHAnsi" w:hAnsiTheme="majorHAnsi" w:cs="Arial"/>
              </w:rPr>
              <w:t>Asesoramiento a entidades públicas y privadas y a la ciudadanía, en materia de planeamiento y gestión urbanística, así como rehabilitación de áreas urbanas.</w:t>
            </w:r>
          </w:p>
          <w:p w14:paraId="40FCEDB5" w14:textId="77777777" w:rsidR="00397B4B" w:rsidRDefault="00AF3DA1">
            <w:pPr>
              <w:numPr>
                <w:ilvl w:val="1"/>
                <w:numId w:val="5"/>
              </w:numPr>
              <w:tabs>
                <w:tab w:val="left" w:pos="1235"/>
              </w:tabs>
              <w:ind w:left="633" w:right="110" w:hanging="567"/>
              <w:jc w:val="both"/>
              <w:rPr>
                <w:rFonts w:asciiTheme="majorHAnsi" w:hAnsiTheme="majorHAnsi" w:cs="Arial"/>
              </w:rPr>
            </w:pPr>
            <w:r>
              <w:rPr>
                <w:rFonts w:asciiTheme="majorHAnsi" w:hAnsiTheme="majorHAnsi" w:cs="Arial"/>
              </w:rPr>
              <w:t xml:space="preserve">Gestión y explotación de obras y servicios resultantes de la urbanización en caso de obtener la concesión o concluir el convenio correspondiente, conforme a las normas aplicables en cada caso. </w:t>
            </w:r>
          </w:p>
          <w:p w14:paraId="42381896" w14:textId="77777777" w:rsidR="00397B4B" w:rsidRDefault="00397B4B">
            <w:pPr>
              <w:tabs>
                <w:tab w:val="left" w:pos="1235"/>
              </w:tabs>
              <w:ind w:left="633" w:right="110"/>
              <w:jc w:val="both"/>
              <w:rPr>
                <w:rFonts w:asciiTheme="majorHAnsi" w:hAnsiTheme="majorHAnsi" w:cs="Arial"/>
              </w:rPr>
            </w:pPr>
          </w:p>
          <w:p w14:paraId="7D14188B" w14:textId="77777777" w:rsidR="00397B4B" w:rsidRDefault="00397B4B">
            <w:pPr>
              <w:tabs>
                <w:tab w:val="left" w:pos="1235"/>
              </w:tabs>
              <w:ind w:left="633" w:right="110"/>
              <w:jc w:val="both"/>
              <w:rPr>
                <w:rFonts w:asciiTheme="majorHAnsi" w:hAnsiTheme="majorHAnsi" w:cs="Arial"/>
              </w:rPr>
            </w:pPr>
          </w:p>
        </w:tc>
      </w:tr>
      <w:tr w:rsidR="00397B4B" w14:paraId="5863EAB3" w14:textId="77777777">
        <w:tc>
          <w:tcPr>
            <w:tcW w:w="8490" w:type="dxa"/>
            <w:shd w:val="clear" w:color="auto" w:fill="auto"/>
          </w:tcPr>
          <w:p w14:paraId="6AED68DD" w14:textId="77777777" w:rsidR="00397B4B" w:rsidRDefault="00AF3DA1">
            <w:pPr>
              <w:numPr>
                <w:ilvl w:val="0"/>
                <w:numId w:val="9"/>
              </w:numPr>
              <w:tabs>
                <w:tab w:val="left" w:pos="718"/>
              </w:tabs>
              <w:spacing w:before="1"/>
              <w:ind w:right="113"/>
              <w:jc w:val="both"/>
              <w:rPr>
                <w:rFonts w:asciiTheme="majorHAnsi" w:hAnsiTheme="majorHAnsi" w:cs="Arial"/>
                <w:b/>
              </w:rPr>
            </w:pPr>
            <w:r>
              <w:rPr>
                <w:rFonts w:asciiTheme="majorHAnsi" w:hAnsiTheme="majorHAnsi" w:cs="Arial"/>
                <w:b/>
              </w:rPr>
              <w:lastRenderedPageBreak/>
              <w:t>En materia de títulos habilitantes de actuaciones urbanísticas y protección de la legalidad ambiental, territorial y urbanística.</w:t>
            </w:r>
          </w:p>
          <w:p w14:paraId="30DCD22F" w14:textId="77777777" w:rsidR="00397B4B" w:rsidRDefault="00397B4B">
            <w:pPr>
              <w:tabs>
                <w:tab w:val="left" w:pos="718"/>
              </w:tabs>
              <w:spacing w:before="1"/>
              <w:ind w:left="673" w:right="113"/>
              <w:rPr>
                <w:rFonts w:asciiTheme="majorHAnsi" w:hAnsiTheme="majorHAnsi" w:cs="Arial"/>
                <w:b/>
                <w:bCs/>
              </w:rPr>
            </w:pPr>
          </w:p>
          <w:p w14:paraId="22781E22" w14:textId="77777777" w:rsidR="00397B4B" w:rsidRDefault="00AF3DA1">
            <w:pPr>
              <w:numPr>
                <w:ilvl w:val="0"/>
                <w:numId w:val="8"/>
              </w:numPr>
              <w:tabs>
                <w:tab w:val="left" w:pos="718"/>
              </w:tabs>
              <w:spacing w:before="1"/>
              <w:ind w:left="633" w:right="113"/>
              <w:jc w:val="both"/>
            </w:pPr>
            <w:r>
              <w:rPr>
                <w:rFonts w:asciiTheme="majorHAnsi" w:hAnsiTheme="majorHAnsi" w:cs="Arial"/>
              </w:rPr>
              <w:t>Elaboración de informes técnicos y jurídicos necesarios para la tramitación de títulos habilitantes.</w:t>
            </w:r>
          </w:p>
          <w:p w14:paraId="7528B5A5" w14:textId="77777777" w:rsidR="00397B4B" w:rsidRDefault="00AF3DA1">
            <w:pPr>
              <w:numPr>
                <w:ilvl w:val="0"/>
                <w:numId w:val="8"/>
              </w:numPr>
              <w:tabs>
                <w:tab w:val="left" w:pos="718"/>
              </w:tabs>
              <w:spacing w:before="1"/>
              <w:ind w:left="633" w:right="113"/>
              <w:jc w:val="both"/>
            </w:pPr>
            <w:r>
              <w:rPr>
                <w:rFonts w:asciiTheme="majorHAnsi" w:hAnsiTheme="majorHAnsi" w:cs="Arial"/>
              </w:rPr>
              <w:t>Realización de ejecuciones subsidiarias con medios propios o a través de un tercero necesarias para el restablecimiento de la legalidad urbanística infringida y/o cumplimiento de obras de conservación.</w:t>
            </w:r>
          </w:p>
          <w:p w14:paraId="35CD7D18" w14:textId="77777777" w:rsidR="00397B4B" w:rsidRDefault="00AF3DA1">
            <w:pPr>
              <w:numPr>
                <w:ilvl w:val="0"/>
                <w:numId w:val="8"/>
              </w:numPr>
              <w:tabs>
                <w:tab w:val="left" w:pos="718"/>
              </w:tabs>
              <w:spacing w:before="1"/>
              <w:ind w:left="633" w:right="113"/>
              <w:jc w:val="both"/>
            </w:pPr>
            <w:r>
              <w:rPr>
                <w:rFonts w:asciiTheme="majorHAnsi" w:hAnsiTheme="majorHAnsi" w:cs="Arial"/>
              </w:rPr>
              <w:t xml:space="preserve">Control y supervisión de las medidas de restablecimiento de la legalidad urbanística ilegal impuesta por cualquiera de </w:t>
            </w:r>
            <w:r>
              <w:rPr>
                <w:rFonts w:asciiTheme="majorHAnsi" w:hAnsiTheme="majorHAnsi" w:cs="Arial"/>
                <w:bCs/>
              </w:rPr>
              <w:t>los poderes adjudicadores que hayan declarado a GEURSA medio propio personificad</w:t>
            </w:r>
            <w:r>
              <w:rPr>
                <w:rFonts w:asciiTheme="majorHAnsi" w:hAnsiTheme="majorHAnsi" w:cs="Arial"/>
              </w:rPr>
              <w:t>o.</w:t>
            </w:r>
          </w:p>
          <w:p w14:paraId="2744C8D4" w14:textId="77777777" w:rsidR="00397B4B" w:rsidRDefault="00AF3DA1">
            <w:pPr>
              <w:numPr>
                <w:ilvl w:val="0"/>
                <w:numId w:val="8"/>
              </w:numPr>
              <w:tabs>
                <w:tab w:val="left" w:pos="718"/>
              </w:tabs>
              <w:spacing w:before="1"/>
              <w:ind w:left="633" w:right="113"/>
              <w:jc w:val="both"/>
            </w:pPr>
            <w:r>
              <w:rPr>
                <w:rFonts w:asciiTheme="majorHAnsi" w:hAnsiTheme="majorHAnsi" w:cs="Arial"/>
              </w:rPr>
              <w:t>Realización de informes técnicos de valoración económica del coste de         reposición de la realidad urbanística infringida y obras de conservación.</w:t>
            </w:r>
          </w:p>
          <w:p w14:paraId="14D92EF5" w14:textId="77777777" w:rsidR="00397B4B" w:rsidRDefault="00AF3DA1">
            <w:pPr>
              <w:numPr>
                <w:ilvl w:val="0"/>
                <w:numId w:val="8"/>
              </w:numPr>
              <w:tabs>
                <w:tab w:val="left" w:pos="718"/>
              </w:tabs>
              <w:spacing w:before="1"/>
              <w:ind w:left="633" w:right="113"/>
              <w:jc w:val="both"/>
              <w:rPr>
                <w:rFonts w:asciiTheme="majorHAnsi" w:hAnsiTheme="majorHAnsi" w:cs="Arial"/>
              </w:rPr>
            </w:pPr>
            <w:r>
              <w:rPr>
                <w:rFonts w:asciiTheme="majorHAnsi" w:hAnsiTheme="majorHAnsi" w:cs="Arial"/>
              </w:rPr>
              <w:t xml:space="preserve">Redacción y preparación de pliegos que permitan la realización de contratación de ejecuciones subsidiarias. </w:t>
            </w:r>
          </w:p>
          <w:p w14:paraId="6AEB1A7C" w14:textId="77777777" w:rsidR="00397B4B" w:rsidRDefault="00397B4B">
            <w:pPr>
              <w:tabs>
                <w:tab w:val="left" w:pos="718"/>
              </w:tabs>
              <w:spacing w:before="1"/>
              <w:ind w:left="633" w:right="113"/>
              <w:jc w:val="both"/>
              <w:rPr>
                <w:rFonts w:asciiTheme="majorHAnsi" w:hAnsiTheme="majorHAnsi" w:cs="Arial"/>
              </w:rPr>
            </w:pPr>
          </w:p>
        </w:tc>
      </w:tr>
      <w:tr w:rsidR="00397B4B" w14:paraId="2384D661" w14:textId="77777777">
        <w:tc>
          <w:tcPr>
            <w:tcW w:w="8490" w:type="dxa"/>
            <w:shd w:val="clear" w:color="auto" w:fill="auto"/>
          </w:tcPr>
          <w:p w14:paraId="0C2FC559" w14:textId="77777777" w:rsidR="00397B4B" w:rsidRDefault="00AF3DA1">
            <w:pPr>
              <w:numPr>
                <w:ilvl w:val="0"/>
                <w:numId w:val="7"/>
              </w:numPr>
              <w:tabs>
                <w:tab w:val="left" w:pos="718"/>
              </w:tabs>
              <w:spacing w:before="1"/>
              <w:ind w:right="113"/>
              <w:jc w:val="both"/>
              <w:rPr>
                <w:rFonts w:asciiTheme="majorHAnsi" w:hAnsiTheme="majorHAnsi" w:cs="Arial"/>
              </w:rPr>
            </w:pPr>
            <w:r>
              <w:rPr>
                <w:rFonts w:asciiTheme="majorHAnsi" w:hAnsiTheme="majorHAnsi" w:cs="Arial"/>
                <w:b/>
                <w:bCs/>
              </w:rPr>
              <w:t>La realización de los convenios con los organismos competentes, que deban coadyuvar, cooperar o colaborar por razón de su competencia al mejor éxito de la gestión de la</w:t>
            </w:r>
            <w:r>
              <w:rPr>
                <w:rFonts w:asciiTheme="majorHAnsi" w:hAnsiTheme="majorHAnsi" w:cs="Arial"/>
                <w:b/>
                <w:bCs/>
                <w:spacing w:val="-8"/>
              </w:rPr>
              <w:t xml:space="preserve"> </w:t>
            </w:r>
            <w:r>
              <w:rPr>
                <w:rFonts w:asciiTheme="majorHAnsi" w:hAnsiTheme="majorHAnsi" w:cs="Arial"/>
                <w:b/>
                <w:bCs/>
              </w:rPr>
              <w:t>sociedad.</w:t>
            </w:r>
          </w:p>
          <w:p w14:paraId="1FB2A586" w14:textId="77777777" w:rsidR="00397B4B" w:rsidRDefault="00397B4B">
            <w:pPr>
              <w:tabs>
                <w:tab w:val="left" w:pos="718"/>
              </w:tabs>
              <w:spacing w:before="1"/>
              <w:ind w:left="673" w:right="113"/>
              <w:jc w:val="both"/>
              <w:rPr>
                <w:rFonts w:asciiTheme="majorHAnsi" w:hAnsiTheme="majorHAnsi" w:cs="Arial"/>
              </w:rPr>
            </w:pPr>
          </w:p>
        </w:tc>
      </w:tr>
      <w:tr w:rsidR="00397B4B" w14:paraId="78406BA4" w14:textId="77777777">
        <w:tc>
          <w:tcPr>
            <w:tcW w:w="8490" w:type="dxa"/>
            <w:shd w:val="clear" w:color="auto" w:fill="auto"/>
          </w:tcPr>
          <w:p w14:paraId="3A2112C4" w14:textId="77777777" w:rsidR="00397B4B" w:rsidRDefault="00AF3DA1">
            <w:pPr>
              <w:numPr>
                <w:ilvl w:val="0"/>
                <w:numId w:val="10"/>
              </w:numPr>
              <w:tabs>
                <w:tab w:val="left" w:pos="1034"/>
              </w:tabs>
              <w:spacing w:before="1"/>
              <w:ind w:right="113"/>
              <w:jc w:val="both"/>
            </w:pPr>
            <w:r>
              <w:rPr>
                <w:rFonts w:asciiTheme="majorHAnsi" w:hAnsiTheme="majorHAnsi" w:cs="Arial"/>
                <w:b/>
              </w:rPr>
              <w:t>Gestión catastral en el ámbito territorial del término municipal de Las Palmas de Gran Canaria, correspondiéndole:</w:t>
            </w:r>
          </w:p>
          <w:p w14:paraId="21D9C6A4" w14:textId="77777777" w:rsidR="00397B4B" w:rsidRDefault="00397B4B">
            <w:pPr>
              <w:tabs>
                <w:tab w:val="left" w:pos="1034"/>
              </w:tabs>
              <w:spacing w:before="1"/>
              <w:ind w:left="774" w:right="113"/>
              <w:jc w:val="both"/>
            </w:pPr>
          </w:p>
          <w:p w14:paraId="3AA64876" w14:textId="77777777" w:rsidR="00397B4B" w:rsidRDefault="00AF3DA1">
            <w:pPr>
              <w:numPr>
                <w:ilvl w:val="0"/>
                <w:numId w:val="14"/>
              </w:numPr>
              <w:tabs>
                <w:tab w:val="left" w:pos="718"/>
              </w:tabs>
              <w:spacing w:before="1"/>
              <w:ind w:left="633" w:right="113"/>
              <w:jc w:val="both"/>
            </w:pPr>
            <w:r>
              <w:rPr>
                <w:rFonts w:asciiTheme="majorHAnsi" w:hAnsiTheme="majorHAnsi" w:cs="Arial"/>
              </w:rPr>
              <w:t>La colaboración en las funciones de análisis y depuración de la información existente en la base de datos catastral del municipio.</w:t>
            </w:r>
          </w:p>
          <w:p w14:paraId="1836AA44" w14:textId="77777777" w:rsidR="00397B4B" w:rsidRDefault="00AF3DA1">
            <w:pPr>
              <w:numPr>
                <w:ilvl w:val="0"/>
                <w:numId w:val="14"/>
              </w:numPr>
              <w:tabs>
                <w:tab w:val="left" w:pos="718"/>
              </w:tabs>
              <w:spacing w:before="1"/>
              <w:ind w:left="633" w:right="113"/>
              <w:jc w:val="both"/>
            </w:pPr>
            <w:r>
              <w:rPr>
                <w:rFonts w:asciiTheme="majorHAnsi" w:hAnsiTheme="majorHAnsi" w:cs="Arial"/>
              </w:rPr>
              <w:t>La colaboración en las funciones delegadas y encomendadas en materia de gestión catastral por la Dirección General del Catastro en el Ayuntamiento de Las Palmas de Gran Canaria.</w:t>
            </w:r>
          </w:p>
          <w:p w14:paraId="042EAC8D" w14:textId="77777777" w:rsidR="00397B4B" w:rsidRDefault="00AF3DA1">
            <w:pPr>
              <w:numPr>
                <w:ilvl w:val="0"/>
                <w:numId w:val="14"/>
              </w:numPr>
              <w:tabs>
                <w:tab w:val="left" w:pos="718"/>
              </w:tabs>
              <w:spacing w:before="1"/>
              <w:ind w:left="633" w:right="113"/>
              <w:jc w:val="both"/>
            </w:pPr>
            <w:r>
              <w:rPr>
                <w:rFonts w:asciiTheme="majorHAnsi" w:hAnsiTheme="majorHAnsi" w:cs="Arial"/>
              </w:rPr>
              <w:t>La colaboración en la búsqueda y tratamiento de información con transcendencia catastral o tributaria, con elaboración de ficheros gráficos y alfanuméricos a tal fin.</w:t>
            </w:r>
          </w:p>
          <w:p w14:paraId="0D9E5965" w14:textId="77777777" w:rsidR="00397B4B" w:rsidRDefault="00AF3DA1">
            <w:pPr>
              <w:numPr>
                <w:ilvl w:val="0"/>
                <w:numId w:val="14"/>
              </w:numPr>
              <w:tabs>
                <w:tab w:val="left" w:pos="718"/>
              </w:tabs>
              <w:spacing w:before="1"/>
              <w:ind w:left="633" w:right="113"/>
              <w:jc w:val="both"/>
            </w:pPr>
            <w:r>
              <w:rPr>
                <w:rFonts w:asciiTheme="majorHAnsi" w:hAnsiTheme="majorHAnsi" w:cs="Arial"/>
              </w:rPr>
              <w:t>La realización de actividades que se derivan de la obligación de comunicación de actuaciones de gestión urbanística establecida en la normativa reguladora del Catastro Inmobiliario.</w:t>
            </w:r>
          </w:p>
          <w:p w14:paraId="0ED825B3" w14:textId="77777777" w:rsidR="00397B4B" w:rsidRDefault="00AF3DA1">
            <w:pPr>
              <w:numPr>
                <w:ilvl w:val="0"/>
                <w:numId w:val="14"/>
              </w:numPr>
              <w:tabs>
                <w:tab w:val="left" w:pos="718"/>
              </w:tabs>
              <w:spacing w:before="1"/>
              <w:ind w:left="633" w:right="113"/>
              <w:jc w:val="both"/>
            </w:pPr>
            <w:r>
              <w:rPr>
                <w:rFonts w:asciiTheme="majorHAnsi" w:hAnsiTheme="majorHAnsi" w:cs="Arial"/>
              </w:rPr>
              <w:t>El análisis y vinculación de los datos catastrales y tributarios alfanuméricos con       su correspondiente inmueble gráfico.</w:t>
            </w:r>
          </w:p>
          <w:p w14:paraId="152B0BBD" w14:textId="77777777" w:rsidR="00397B4B" w:rsidRDefault="00397B4B">
            <w:pPr>
              <w:tabs>
                <w:tab w:val="left" w:pos="718"/>
              </w:tabs>
              <w:spacing w:before="1"/>
              <w:ind w:left="633" w:right="113"/>
              <w:jc w:val="both"/>
              <w:rPr>
                <w:rFonts w:asciiTheme="majorHAnsi" w:hAnsiTheme="majorHAnsi" w:cs="Arial"/>
              </w:rPr>
            </w:pPr>
          </w:p>
          <w:p w14:paraId="2F6DFE9E" w14:textId="77777777" w:rsidR="00397B4B" w:rsidRDefault="00AF3DA1">
            <w:pPr>
              <w:tabs>
                <w:tab w:val="left" w:pos="-250"/>
              </w:tabs>
              <w:spacing w:before="1"/>
              <w:ind w:left="175" w:right="113"/>
              <w:jc w:val="both"/>
              <w:rPr>
                <w:rFonts w:asciiTheme="majorHAnsi" w:hAnsiTheme="majorHAnsi" w:cs="Arial"/>
              </w:rPr>
            </w:pPr>
            <w:r>
              <w:rPr>
                <w:rFonts w:asciiTheme="majorHAnsi" w:hAnsiTheme="majorHAnsi" w:cs="Arial"/>
              </w:rPr>
              <w:t>Tales actividades podrán ser desarrolladas por la Sociedad bien directamente o bien cualesquiera de las formas admitidas en Derecho, como la participación en otras entidades de objeto idéntico o similar.</w:t>
            </w:r>
          </w:p>
          <w:p w14:paraId="29CDCCA4" w14:textId="77777777" w:rsidR="00397B4B" w:rsidRDefault="00397B4B">
            <w:pPr>
              <w:tabs>
                <w:tab w:val="left" w:pos="-250"/>
              </w:tabs>
              <w:spacing w:before="1"/>
              <w:ind w:left="175" w:right="113"/>
              <w:rPr>
                <w:rFonts w:asciiTheme="majorHAnsi" w:hAnsiTheme="majorHAnsi" w:cs="Arial"/>
              </w:rPr>
            </w:pPr>
          </w:p>
          <w:p w14:paraId="57306FDE" w14:textId="77777777" w:rsidR="00397B4B" w:rsidRDefault="00397B4B">
            <w:pPr>
              <w:tabs>
                <w:tab w:val="left" w:pos="-250"/>
              </w:tabs>
              <w:spacing w:before="1"/>
              <w:ind w:left="175" w:right="113"/>
              <w:rPr>
                <w:rFonts w:asciiTheme="majorHAnsi" w:hAnsiTheme="majorHAnsi" w:cs="Arial"/>
              </w:rPr>
            </w:pPr>
          </w:p>
        </w:tc>
      </w:tr>
      <w:tr w:rsidR="00397B4B" w14:paraId="61B66BC7" w14:textId="77777777">
        <w:tc>
          <w:tcPr>
            <w:tcW w:w="8490" w:type="dxa"/>
            <w:shd w:val="clear" w:color="auto" w:fill="auto"/>
          </w:tcPr>
          <w:p w14:paraId="5A6E642B" w14:textId="77777777" w:rsidR="00397B4B" w:rsidRDefault="00397B4B">
            <w:pPr>
              <w:tabs>
                <w:tab w:val="left" w:pos="1034"/>
              </w:tabs>
              <w:spacing w:before="1"/>
              <w:ind w:left="1393" w:right="113"/>
              <w:jc w:val="both"/>
              <w:rPr>
                <w:rFonts w:asciiTheme="majorHAnsi" w:eastAsia="Book Antiqua" w:hAnsiTheme="majorHAnsi" w:cs="Arial"/>
                <w:lang w:eastAsia="es-ES" w:bidi="es-ES"/>
              </w:rPr>
            </w:pPr>
          </w:p>
          <w:p w14:paraId="5805AD8C" w14:textId="77777777" w:rsidR="00397B4B" w:rsidRDefault="00AF3DA1">
            <w:pPr>
              <w:spacing w:before="1"/>
              <w:ind w:left="47" w:right="113"/>
              <w:jc w:val="both"/>
              <w:rPr>
                <w:rFonts w:asciiTheme="majorHAnsi" w:eastAsia="Book Antiqua" w:hAnsiTheme="majorHAnsi" w:cs="Arial"/>
                <w:b/>
                <w:lang w:eastAsia="es-ES" w:bidi="es-ES"/>
              </w:rPr>
            </w:pPr>
            <w:r>
              <w:rPr>
                <w:rFonts w:asciiTheme="majorHAnsi" w:eastAsia="Book Antiqua" w:hAnsiTheme="majorHAnsi" w:cs="Arial"/>
                <w:b/>
                <w:lang w:eastAsia="es-ES" w:bidi="es-ES"/>
              </w:rPr>
              <w:t>6.- La promoción, preparación y gestión del suelo y el desarrollo de programas de promoción y rehabilitación de viviendas e inmuebles dentro del término municipal de Las Palmas de Gran Canaria, así como, la cesión y administración de viviendas. A tal efecto, asume, entre otras, las siguientes funciones:</w:t>
            </w:r>
          </w:p>
          <w:p w14:paraId="6CDFAB39" w14:textId="77777777" w:rsidR="00397B4B" w:rsidRDefault="00397B4B">
            <w:pPr>
              <w:tabs>
                <w:tab w:val="left" w:pos="1034"/>
              </w:tabs>
              <w:spacing w:before="1"/>
              <w:ind w:left="1393" w:right="113"/>
              <w:jc w:val="both"/>
              <w:rPr>
                <w:rFonts w:asciiTheme="majorHAnsi" w:eastAsia="Book Antiqua" w:hAnsiTheme="majorHAnsi" w:cs="Arial"/>
                <w:lang w:eastAsia="es-ES" w:bidi="es-ES"/>
              </w:rPr>
            </w:pPr>
          </w:p>
          <w:p w14:paraId="5BB8A1F7" w14:textId="77777777" w:rsidR="00397B4B" w:rsidRDefault="00AF3DA1">
            <w:pPr>
              <w:numPr>
                <w:ilvl w:val="0"/>
                <w:numId w:val="6"/>
              </w:numPr>
              <w:tabs>
                <w:tab w:val="left" w:pos="1034"/>
              </w:tabs>
              <w:spacing w:before="1"/>
              <w:ind w:left="822" w:right="113"/>
              <w:jc w:val="both"/>
            </w:pPr>
            <w:r>
              <w:rPr>
                <w:rFonts w:asciiTheme="majorHAnsi" w:eastAsia="Book Antiqua" w:hAnsiTheme="majorHAnsi" w:cs="Arial"/>
                <w:lang w:eastAsia="es-ES" w:bidi="es-ES"/>
              </w:rPr>
              <w:t>La realización de actividades propias de una empresa de promoción inmobiliaria, especialmente la promoción de suelo y viviendas protegidas, la compra para la sociedad de activos inmobiliarios, su calificación urbanística con fines de ulterior edificación, venta, arrendamiento o explotación.</w:t>
            </w:r>
          </w:p>
          <w:p w14:paraId="552A6F19"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La prestación de servicios de asistencia técnica, asesoramiento técnico, económico y financiero en materia de tráfico inmobiliario y en general cualquier tipo de servicio de asesoramiento o intermediación en la adquisición, enajenación y permuta de bienes inmuebles o gravamen de bienes muebles o inmuebles, incluso la gestión de compromisos previos a la adquisición o puesta a disposición de terrenos afectados por la ejecución de obras públicas y los servicios de realojo de las personas afectadas, así como la administración y explotación de fincas urbanas y rústicas y de otro tipo de inmuebles o infraestructuras.</w:t>
            </w:r>
          </w:p>
          <w:p w14:paraId="57F50146"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La realización de las actividades propias de una empresa promotora o contratista de obras, como la realización de contratos o subcontratos, con personas físicas o jurídicas, públicas o privadas de obras de fábrica, total o parcial, de viviendas, edificaciones, garajes, apartamentos, edificaciones comerciales, industriales, oficinas, de ocio, alojamientos turísticos , aparcamientos, urbanizaciones y sus servicios complementarios, infraestructuras de cualquier tipo, vías, comunicaciones, el proyecto y ejecución de instalaciones eléctricas, de conducción de agua y otros fluidos, sanitarias, de saneamiento, de carpintería, refrigeración y en general albañilería, fontanería y derivados, precisos para las obras y construcciones que realice, así como los trabajos de demolición.</w:t>
            </w:r>
          </w:p>
          <w:p w14:paraId="6D3EC98C"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La promoción y construcción de edificaciones, aplicando al efecto sus fondos propios o cualesquiera otros que obtenga con dicha finalidad, asumiendo, además, los convenios para la construcción de viviendas que autorice la legislación aplicable.</w:t>
            </w:r>
          </w:p>
          <w:p w14:paraId="1CC6E803"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La administración, gestión, conservación, mejora, rehabilitación e inspección de viviendas, edificaciones, fincas, conjuntos urbanísticos o terrenos adquiridos por su cuenta o que le sean transferidos por el Ayuntamiento de Las Palmas, sus organismos autónomos, o cualesquier de los poderes adjudicadores que le hayan declarado medio propio personificado, así como por cualquier otra persona jurídica pública o particular.</w:t>
            </w:r>
          </w:p>
          <w:p w14:paraId="15BF8127"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Llevar a cabo adquisiciones o transmisiones de dominio sobre bienes inmuebles y derechos reales que estime preciso establecer para el cumplimiento de sus fines.</w:t>
            </w:r>
          </w:p>
          <w:p w14:paraId="6ECA6246"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Actuaciones de rehabilitación de viviendas, edificaciones y de conjuntos urbanos en general.</w:t>
            </w:r>
          </w:p>
          <w:p w14:paraId="6528FE9B"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Participar en el capital de otras sociedades mercantiles que tengan como finalidad la construcción de viviendas de protección oficial.</w:t>
            </w:r>
          </w:p>
          <w:p w14:paraId="70BC5ECA"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 xml:space="preserve">Asumir la gestión y administración de los grupos de viviendas propiedad de la Comisión Liquidadora del Patronato Provincial Francisco Franco que tras la </w:t>
            </w:r>
            <w:r>
              <w:rPr>
                <w:rFonts w:asciiTheme="majorHAnsi" w:eastAsia="Book Antiqua" w:hAnsiTheme="majorHAnsi" w:cs="Arial"/>
                <w:lang w:eastAsia="es-ES" w:bidi="es-ES"/>
              </w:rPr>
              <w:lastRenderedPageBreak/>
              <w:t>definitiva liquidación y supresión del mencionado ente fundacional resulten cedidas a favor del Ayuntamiento de Las Palmas de Gran Canaria.</w:t>
            </w:r>
          </w:p>
          <w:p w14:paraId="058D6D76" w14:textId="77777777" w:rsidR="006C4999" w:rsidRDefault="006C4999">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Asumir la gestión y administración del Parque Municipal de viviendas.</w:t>
            </w:r>
          </w:p>
          <w:p w14:paraId="1DAD07EF"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Favorecer e intermediar en el desarrollo de políticas de vivienda.</w:t>
            </w:r>
          </w:p>
          <w:p w14:paraId="12161AEB"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Promover la construcción de equipamientos dotacionales o rehabilitación del patrimonio público gestionado, así como, la creación de Espacios Libres al servicio de las viviendas.</w:t>
            </w:r>
          </w:p>
          <w:p w14:paraId="75135A99"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Destinar los locales, edificaciones y servicios complementarios de las viviendas, con la superficie que reglamentariamente se determine, siempre que la normativa urbanística lo permita, a actividades comerciales, sanitarias y asistenciales, culturales, deportivas u otras de interés público o de interés para la comunidad.</w:t>
            </w:r>
          </w:p>
          <w:p w14:paraId="02878663"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Desarrollar los acuerdos o Convenios que adopte el Excmo. Ayuntamiento- Pleno de la Corporación o, en su caso, la Junta de Gobierno de Las Palmas de Gran Canaria, realizando las aportaciones dinerarias o en especie establecidas en los mismos con otras entidades, consorcios y organismos públicos o privados, para el fomento de suelo destinado a viviendas protegidas, así como para su construcción, para la reposición de viviendas obsoletas y para la erradicación del chabolismo y la infravivienda.</w:t>
            </w:r>
          </w:p>
          <w:p w14:paraId="243B3F89"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Llevar a cabo las actuaciones de rehabilitación y de renovación urbana programadas por la Corporación Municipal y/o cualquier otra Administración pública.</w:t>
            </w:r>
          </w:p>
          <w:p w14:paraId="10012DC3"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Ejercer cualquier otra función ejecutiva que en materia de vivienda le encomiende la Corporación Municipal y/o cualquier otra Administración pública.</w:t>
            </w:r>
          </w:p>
          <w:p w14:paraId="184544CB"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La emisión de las correspondientes certificaciones exigidas legal o reglamentariamente.</w:t>
            </w:r>
          </w:p>
          <w:p w14:paraId="346CE701"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 xml:space="preserve">Valoraciones inmobiliarias y realización de inventarios de bienes propiedad de la sociedad y/o terceros. </w:t>
            </w:r>
          </w:p>
          <w:p w14:paraId="50E6E13C"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 xml:space="preserve">Prestación de información, asesoramiento en la tramitación de expedientes. </w:t>
            </w:r>
          </w:p>
          <w:p w14:paraId="445BACC3"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Comprar, vender o permutar suelo en el término municipal, así como promocionar el mismo conforme a los usos permitidos en el planeamiento urbanístico. Asimismo, vender, alquilar y permutar la propiedad y ceder el derecho de superficie del suelo municipal que el Ayuntamiento aporte a la Sociedad, así como el suelo que pueda adquirir por cualquier otro título.</w:t>
            </w:r>
          </w:p>
          <w:p w14:paraId="0BFF993F"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Fomentar la rehabilitación privada mediante las subvenciones y ayudas establecidas en los Programas y Planes aprobados el efecto.</w:t>
            </w:r>
          </w:p>
          <w:p w14:paraId="67A6C8A5"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Ejecutar las adjudicaciones de viviendas, locales de negocio, y garajes construidos siguiendo las instrucciones que sean aprobadas por la Corporación Municipal y/o cualquier otra Administración pública.</w:t>
            </w:r>
          </w:p>
          <w:p w14:paraId="046C5C14" w14:textId="77777777" w:rsidR="00397B4B" w:rsidRDefault="00AF3DA1">
            <w:pPr>
              <w:numPr>
                <w:ilvl w:val="0"/>
                <w:numId w:val="6"/>
              </w:numPr>
              <w:tabs>
                <w:tab w:val="left" w:pos="1034"/>
              </w:tabs>
              <w:spacing w:before="1"/>
              <w:ind w:left="822" w:right="113"/>
              <w:jc w:val="both"/>
              <w:rPr>
                <w:rFonts w:asciiTheme="majorHAnsi" w:eastAsia="Book Antiqua" w:hAnsiTheme="majorHAnsi" w:cs="Arial"/>
                <w:lang w:eastAsia="es-ES" w:bidi="es-ES"/>
              </w:rPr>
            </w:pPr>
            <w:r>
              <w:rPr>
                <w:rFonts w:asciiTheme="majorHAnsi" w:eastAsia="Book Antiqua" w:hAnsiTheme="majorHAnsi" w:cs="Arial"/>
                <w:lang w:eastAsia="es-ES" w:bidi="es-ES"/>
              </w:rPr>
              <w:t>Promoción, construcción y venta de edificios e instalaciones industriales, comerciales, de servicios y de viviendas, incluida la rehabilitación, demolición y dirección de las obras, con independencia de quien sea su promotor o el uso al que estén destinados, aplicando al efecto sus fondos propios o cualesquiera otros que obtenga con dicha finalidad.</w:t>
            </w:r>
          </w:p>
          <w:p w14:paraId="4C152197" w14:textId="77777777" w:rsidR="00397B4B" w:rsidRDefault="00397B4B">
            <w:pPr>
              <w:tabs>
                <w:tab w:val="left" w:pos="1034"/>
              </w:tabs>
              <w:spacing w:before="1"/>
              <w:ind w:left="822" w:right="113"/>
              <w:jc w:val="both"/>
              <w:rPr>
                <w:rFonts w:asciiTheme="majorHAnsi" w:eastAsia="Book Antiqua" w:hAnsiTheme="majorHAnsi" w:cs="Arial"/>
                <w:lang w:eastAsia="es-ES" w:bidi="es-ES"/>
              </w:rPr>
            </w:pPr>
          </w:p>
        </w:tc>
      </w:tr>
      <w:tr w:rsidR="00397B4B" w14:paraId="3C513F56" w14:textId="77777777">
        <w:tc>
          <w:tcPr>
            <w:tcW w:w="8490" w:type="dxa"/>
            <w:shd w:val="clear" w:color="auto" w:fill="auto"/>
          </w:tcPr>
          <w:p w14:paraId="2E51ADE6" w14:textId="77777777" w:rsidR="00397B4B" w:rsidRDefault="00AF3DA1" w:rsidP="00424DBB">
            <w:pPr>
              <w:pStyle w:val="Prrafodelista"/>
              <w:numPr>
                <w:ilvl w:val="0"/>
                <w:numId w:val="12"/>
              </w:numPr>
              <w:tabs>
                <w:tab w:val="left" w:pos="674"/>
              </w:tabs>
              <w:ind w:right="54"/>
            </w:pPr>
            <w:r>
              <w:rPr>
                <w:rFonts w:asciiTheme="majorHAnsi" w:hAnsiTheme="majorHAnsi" w:cs="Arial"/>
                <w:b/>
                <w:bCs/>
              </w:rPr>
              <w:lastRenderedPageBreak/>
              <w:t xml:space="preserve">Llevar a cabo actuaciones en el ámbito del sector energético a través de las siguientes funciones: </w:t>
            </w:r>
          </w:p>
          <w:p w14:paraId="0E892D05" w14:textId="77777777" w:rsidR="00397B4B" w:rsidRDefault="00397B4B" w:rsidP="00424DBB">
            <w:pPr>
              <w:pStyle w:val="Prrafodelista"/>
              <w:tabs>
                <w:tab w:val="left" w:pos="674"/>
              </w:tabs>
              <w:ind w:left="1033" w:right="54" w:hanging="360"/>
            </w:pPr>
          </w:p>
          <w:p w14:paraId="3F90D1D6" w14:textId="77777777" w:rsidR="00397B4B" w:rsidRDefault="00AF3DA1" w:rsidP="00424DBB">
            <w:pPr>
              <w:numPr>
                <w:ilvl w:val="1"/>
                <w:numId w:val="10"/>
              </w:numPr>
              <w:tabs>
                <w:tab w:val="left" w:pos="1034"/>
              </w:tabs>
              <w:spacing w:before="87"/>
              <w:ind w:left="774" w:right="111" w:hanging="283"/>
              <w:jc w:val="both"/>
            </w:pPr>
            <w:r>
              <w:rPr>
                <w:rFonts w:asciiTheme="majorHAnsi" w:hAnsiTheme="majorHAnsi" w:cs="Arial"/>
              </w:rPr>
              <w:lastRenderedPageBreak/>
              <w:t xml:space="preserve">Redacción, licitación y ejecución de proyectos de desarrollo del sector energético y la mejora de la eficiencia energética. </w:t>
            </w:r>
          </w:p>
          <w:p w14:paraId="31CEE159" w14:textId="77777777" w:rsidR="00397B4B" w:rsidRDefault="00AF3DA1" w:rsidP="00424DBB">
            <w:pPr>
              <w:numPr>
                <w:ilvl w:val="1"/>
                <w:numId w:val="10"/>
              </w:numPr>
              <w:tabs>
                <w:tab w:val="left" w:pos="1034"/>
              </w:tabs>
              <w:spacing w:before="87"/>
              <w:ind w:left="774" w:right="111" w:hanging="283"/>
              <w:jc w:val="both"/>
            </w:pPr>
            <w:r>
              <w:rPr>
                <w:rFonts w:asciiTheme="majorHAnsi" w:hAnsiTheme="majorHAnsi" w:cs="Arial"/>
              </w:rPr>
              <w:t>Instalación, mantenimiento y reparación de instalaciones de energía renovable.</w:t>
            </w:r>
          </w:p>
          <w:p w14:paraId="68A7EEAB" w14:textId="77777777" w:rsidR="00397B4B" w:rsidRDefault="00AF3DA1" w:rsidP="00424DBB">
            <w:pPr>
              <w:numPr>
                <w:ilvl w:val="1"/>
                <w:numId w:val="10"/>
              </w:numPr>
              <w:tabs>
                <w:tab w:val="left" w:pos="1034"/>
              </w:tabs>
              <w:spacing w:before="87"/>
              <w:ind w:left="774" w:right="111" w:hanging="283"/>
              <w:jc w:val="both"/>
            </w:pPr>
            <w:r>
              <w:rPr>
                <w:rFonts w:asciiTheme="majorHAnsi" w:hAnsiTheme="majorHAnsi" w:cs="Arial"/>
              </w:rPr>
              <w:t>Redacción de cualquier tipo de documentación técnica relacionada con el ahorro    energético y la gestión y producción de energía.</w:t>
            </w:r>
          </w:p>
          <w:p w14:paraId="0D7C0013" w14:textId="77777777" w:rsidR="00397B4B" w:rsidRDefault="00AF3DA1" w:rsidP="00424DBB">
            <w:pPr>
              <w:numPr>
                <w:ilvl w:val="1"/>
                <w:numId w:val="10"/>
              </w:numPr>
              <w:tabs>
                <w:tab w:val="left" w:pos="1034"/>
              </w:tabs>
              <w:spacing w:before="87"/>
              <w:ind w:left="774" w:right="111" w:hanging="283"/>
              <w:jc w:val="both"/>
            </w:pPr>
            <w:r>
              <w:rPr>
                <w:rFonts w:asciiTheme="majorHAnsi" w:hAnsiTheme="majorHAnsi" w:cs="Arial"/>
              </w:rPr>
              <w:t>Realización de auditorías energéticas, así como la certificación de procesos y homologación de productos que se encuentren relacionados con el ahorro energético y la gestión de energía.</w:t>
            </w:r>
          </w:p>
          <w:p w14:paraId="691B863B" w14:textId="77777777" w:rsidR="00397B4B" w:rsidRDefault="00AF3DA1" w:rsidP="00424DBB">
            <w:pPr>
              <w:numPr>
                <w:ilvl w:val="1"/>
                <w:numId w:val="10"/>
              </w:numPr>
              <w:tabs>
                <w:tab w:val="left" w:pos="1034"/>
              </w:tabs>
              <w:spacing w:before="87"/>
              <w:ind w:left="774" w:right="111" w:hanging="283"/>
              <w:jc w:val="both"/>
            </w:pPr>
            <w:r>
              <w:rPr>
                <w:rFonts w:asciiTheme="majorHAnsi" w:hAnsiTheme="majorHAnsi" w:cs="Arial"/>
              </w:rPr>
              <w:t>Investigación, desarrollo y análisis de actuaciones relacionadas con el sector energético, incluyendo las que fomenten el ahorro energético.</w:t>
            </w:r>
          </w:p>
          <w:p w14:paraId="5DB9188E" w14:textId="0A5AE419" w:rsidR="00F50892" w:rsidRPr="00F50892" w:rsidRDefault="00F50892" w:rsidP="00424DBB">
            <w:pPr>
              <w:numPr>
                <w:ilvl w:val="1"/>
                <w:numId w:val="10"/>
              </w:numPr>
              <w:tabs>
                <w:tab w:val="left" w:pos="1034"/>
              </w:tabs>
              <w:spacing w:before="87"/>
              <w:ind w:left="774" w:right="111" w:hanging="283"/>
              <w:jc w:val="both"/>
            </w:pPr>
            <w:r>
              <w:t>Compra y venta de energías.</w:t>
            </w:r>
          </w:p>
          <w:p w14:paraId="01EA7701" w14:textId="7CC647B0" w:rsidR="00397B4B" w:rsidRDefault="00AF3DA1" w:rsidP="00424DBB">
            <w:pPr>
              <w:numPr>
                <w:ilvl w:val="1"/>
                <w:numId w:val="10"/>
              </w:numPr>
              <w:tabs>
                <w:tab w:val="left" w:pos="1034"/>
              </w:tabs>
              <w:spacing w:before="87"/>
              <w:ind w:left="774" w:right="111" w:hanging="283"/>
              <w:jc w:val="both"/>
            </w:pPr>
            <w:r>
              <w:rPr>
                <w:rFonts w:asciiTheme="majorHAnsi" w:hAnsiTheme="majorHAnsi" w:cs="Arial"/>
              </w:rPr>
              <w:t xml:space="preserve">Fomento de la rehabilitación energética tanto en edificios propios y de titularidad municipal, como de otras Administraciones y de particulares. </w:t>
            </w:r>
          </w:p>
          <w:p w14:paraId="1AE410DF" w14:textId="77777777" w:rsidR="00397B4B" w:rsidRDefault="00AF3DA1" w:rsidP="00424DBB">
            <w:pPr>
              <w:numPr>
                <w:ilvl w:val="1"/>
                <w:numId w:val="10"/>
              </w:numPr>
              <w:tabs>
                <w:tab w:val="left" w:pos="1034"/>
              </w:tabs>
              <w:spacing w:before="87"/>
              <w:ind w:left="774" w:right="111" w:hanging="283"/>
              <w:jc w:val="both"/>
            </w:pPr>
            <w:r>
              <w:rPr>
                <w:rFonts w:asciiTheme="majorHAnsi" w:hAnsiTheme="majorHAnsi" w:cs="Arial"/>
              </w:rPr>
              <w:t>Impulso y desarrollo de las energías renovables y de actuaciones que generen el ahorro energético.</w:t>
            </w:r>
          </w:p>
          <w:p w14:paraId="3A67F4A2" w14:textId="77777777" w:rsidR="00397B4B" w:rsidRDefault="00AF3DA1" w:rsidP="00424DBB">
            <w:pPr>
              <w:numPr>
                <w:ilvl w:val="1"/>
                <w:numId w:val="10"/>
              </w:numPr>
              <w:tabs>
                <w:tab w:val="left" w:pos="1034"/>
              </w:tabs>
              <w:spacing w:before="87"/>
              <w:ind w:left="774" w:right="111" w:hanging="283"/>
              <w:jc w:val="both"/>
            </w:pPr>
            <w:r>
              <w:rPr>
                <w:rFonts w:asciiTheme="majorHAnsi" w:hAnsiTheme="majorHAnsi" w:cs="Arial"/>
              </w:rPr>
              <w:t xml:space="preserve">Desarrollo de tareas de asesoramiento y apoyo, tales como la consultoría, formación y auditoría en el ámbito del sector energético y el fomento de la mejora de la eficiencia energética. </w:t>
            </w:r>
          </w:p>
          <w:p w14:paraId="4120CF7B" w14:textId="77777777" w:rsidR="00397B4B" w:rsidRDefault="00AF3DA1" w:rsidP="00424DBB">
            <w:pPr>
              <w:numPr>
                <w:ilvl w:val="1"/>
                <w:numId w:val="10"/>
              </w:numPr>
              <w:tabs>
                <w:tab w:val="left" w:pos="1034"/>
              </w:tabs>
              <w:spacing w:before="87"/>
              <w:ind w:left="774" w:right="111" w:hanging="283"/>
              <w:jc w:val="both"/>
            </w:pPr>
            <w:r>
              <w:rPr>
                <w:rFonts w:asciiTheme="majorHAnsi" w:hAnsiTheme="majorHAnsi" w:cs="Arial"/>
              </w:rPr>
              <w:t xml:space="preserve">Realización de tareas de información, comunicación y difusión sobre el sector energético y la mejora de la eficiencia energética. </w:t>
            </w:r>
          </w:p>
          <w:p w14:paraId="22C4795A" w14:textId="06D420D8" w:rsidR="00397B4B" w:rsidRDefault="00AF3DA1" w:rsidP="00424DBB">
            <w:pPr>
              <w:numPr>
                <w:ilvl w:val="1"/>
                <w:numId w:val="10"/>
              </w:numPr>
              <w:tabs>
                <w:tab w:val="left" w:pos="1034"/>
              </w:tabs>
              <w:spacing w:before="87"/>
              <w:ind w:left="774" w:right="111" w:hanging="283"/>
              <w:jc w:val="both"/>
            </w:pPr>
            <w:r>
              <w:rPr>
                <w:rFonts w:asciiTheme="majorHAnsi" w:hAnsiTheme="majorHAnsi" w:cs="Arial"/>
              </w:rPr>
              <w:t xml:space="preserve">Establecimiento de acuerdos </w:t>
            </w:r>
            <w:r w:rsidR="00F50892">
              <w:rPr>
                <w:rFonts w:asciiTheme="majorHAnsi" w:hAnsiTheme="majorHAnsi" w:cs="Arial"/>
              </w:rPr>
              <w:t>con otros agentes que permitan la creación de sinergias en el desarrollo de proyectos relacionados con el impulso de las energías renovables y las actuaciones de mejora de la eficiencia energética.</w:t>
            </w:r>
          </w:p>
          <w:p w14:paraId="6670391A" w14:textId="6D6392D6" w:rsidR="00397B4B" w:rsidRDefault="00AF3DA1" w:rsidP="00424DBB">
            <w:pPr>
              <w:numPr>
                <w:ilvl w:val="1"/>
                <w:numId w:val="10"/>
              </w:numPr>
              <w:tabs>
                <w:tab w:val="left" w:pos="1034"/>
              </w:tabs>
              <w:spacing w:before="87"/>
              <w:ind w:left="774" w:right="111" w:hanging="283"/>
              <w:jc w:val="both"/>
            </w:pPr>
            <w:r>
              <w:rPr>
                <w:rFonts w:asciiTheme="majorHAnsi" w:hAnsiTheme="majorHAnsi" w:cs="Arial"/>
              </w:rPr>
              <w:t>Cualquier otra actividad que complemente las anteriores en el ámbito de</w:t>
            </w:r>
            <w:r w:rsidR="00F50892">
              <w:rPr>
                <w:rFonts w:asciiTheme="majorHAnsi" w:hAnsiTheme="majorHAnsi" w:cs="Arial"/>
              </w:rPr>
              <w:t xml:space="preserve"> las energías renovables y la mejora de le eficiencia energética. </w:t>
            </w:r>
          </w:p>
          <w:p w14:paraId="7A4B7841" w14:textId="77777777" w:rsidR="00397B4B" w:rsidRDefault="00397B4B" w:rsidP="00424DBB">
            <w:pPr>
              <w:tabs>
                <w:tab w:val="left" w:pos="1034"/>
              </w:tabs>
              <w:spacing w:before="87"/>
              <w:ind w:left="1931" w:right="111"/>
              <w:jc w:val="both"/>
              <w:rPr>
                <w:rFonts w:cs="Arial"/>
              </w:rPr>
            </w:pPr>
          </w:p>
        </w:tc>
      </w:tr>
      <w:tr w:rsidR="00397B4B" w14:paraId="1C03266A" w14:textId="77777777">
        <w:tc>
          <w:tcPr>
            <w:tcW w:w="8490" w:type="dxa"/>
            <w:shd w:val="clear" w:color="auto" w:fill="auto"/>
          </w:tcPr>
          <w:p w14:paraId="13F7AB79" w14:textId="77777777" w:rsidR="00397B4B" w:rsidRPr="00A81A92" w:rsidRDefault="00AF3DA1" w:rsidP="00424DBB">
            <w:pPr>
              <w:pStyle w:val="Prrafodelista"/>
              <w:numPr>
                <w:ilvl w:val="0"/>
                <w:numId w:val="12"/>
              </w:numPr>
              <w:tabs>
                <w:tab w:val="left" w:pos="674"/>
              </w:tabs>
              <w:ind w:right="227"/>
            </w:pPr>
            <w:r>
              <w:rPr>
                <w:rFonts w:asciiTheme="majorHAnsi" w:hAnsiTheme="majorHAnsi" w:cs="Arial"/>
                <w:b/>
                <w:bCs/>
              </w:rPr>
              <w:lastRenderedPageBreak/>
              <w:t>La identificación, captación, solicitud, tramitación, ejecución y justificación de subvenciones, incluyendo aquellas procedentes de los Fondos Europeos tanto a entidades públicas como privadas.</w:t>
            </w:r>
          </w:p>
          <w:p w14:paraId="1F7A03A5" w14:textId="77777777" w:rsidR="00A81A92" w:rsidRDefault="00A81A92" w:rsidP="00424DBB">
            <w:pPr>
              <w:pStyle w:val="Prrafodelista"/>
              <w:tabs>
                <w:tab w:val="left" w:pos="674"/>
              </w:tabs>
              <w:ind w:left="1033" w:right="227" w:firstLine="0"/>
            </w:pPr>
          </w:p>
          <w:p w14:paraId="26EA9DBF" w14:textId="77777777" w:rsidR="00397B4B" w:rsidRDefault="00AF3DA1" w:rsidP="00424DBB">
            <w:pPr>
              <w:numPr>
                <w:ilvl w:val="1"/>
                <w:numId w:val="12"/>
              </w:numPr>
              <w:tabs>
                <w:tab w:val="left" w:pos="674"/>
              </w:tabs>
              <w:ind w:left="1020" w:right="227" w:hanging="340"/>
              <w:jc w:val="both"/>
            </w:pPr>
            <w:r>
              <w:rPr>
                <w:rFonts w:asciiTheme="majorHAnsi" w:hAnsiTheme="majorHAnsi" w:cs="Arial"/>
              </w:rPr>
              <w:t xml:space="preserve">Llevar a cabo la identificación, captación y solicitud de subvenciones para la Corporación Municipal, y resto de </w:t>
            </w:r>
            <w:r>
              <w:rPr>
                <w:rFonts w:asciiTheme="majorHAnsi" w:hAnsiTheme="majorHAnsi" w:cs="Arial"/>
                <w:bCs/>
              </w:rPr>
              <w:t>los poderes adjudicadores que le hayan declarado medio propio personificado</w:t>
            </w:r>
            <w:r>
              <w:rPr>
                <w:rFonts w:asciiTheme="majorHAnsi" w:hAnsiTheme="majorHAnsi" w:cs="Arial"/>
              </w:rPr>
              <w:t>.</w:t>
            </w:r>
          </w:p>
          <w:p w14:paraId="11B262D5" w14:textId="77777777" w:rsidR="00397B4B" w:rsidRDefault="00AF3DA1" w:rsidP="00424DBB">
            <w:pPr>
              <w:numPr>
                <w:ilvl w:val="1"/>
                <w:numId w:val="12"/>
              </w:numPr>
              <w:tabs>
                <w:tab w:val="left" w:pos="674"/>
              </w:tabs>
              <w:ind w:left="1020" w:right="227" w:hanging="340"/>
              <w:jc w:val="both"/>
              <w:rPr>
                <w:rFonts w:asciiTheme="majorHAnsi" w:hAnsiTheme="majorHAnsi" w:cs="Arial"/>
              </w:rPr>
            </w:pPr>
            <w:r>
              <w:rPr>
                <w:rFonts w:asciiTheme="majorHAnsi" w:hAnsiTheme="majorHAnsi" w:cs="Arial"/>
              </w:rPr>
              <w:t xml:space="preserve">Tramitar la documentación necesaria para la gestión de cualquier tipo de subvención, incluyendo las procedentes de los Fondos Europeos. </w:t>
            </w:r>
          </w:p>
          <w:p w14:paraId="038652EF" w14:textId="77777777" w:rsidR="00397B4B" w:rsidRDefault="00AF3DA1" w:rsidP="00424DBB">
            <w:pPr>
              <w:numPr>
                <w:ilvl w:val="1"/>
                <w:numId w:val="12"/>
              </w:numPr>
              <w:tabs>
                <w:tab w:val="left" w:pos="674"/>
              </w:tabs>
              <w:ind w:left="1020" w:right="227" w:hanging="340"/>
              <w:jc w:val="both"/>
              <w:rPr>
                <w:rFonts w:asciiTheme="majorHAnsi" w:hAnsiTheme="majorHAnsi" w:cs="Arial"/>
              </w:rPr>
            </w:pPr>
            <w:r>
              <w:rPr>
                <w:rFonts w:asciiTheme="majorHAnsi" w:hAnsiTheme="majorHAnsi" w:cs="Arial"/>
              </w:rPr>
              <w:t xml:space="preserve">Gestionar los fondos procedentes de las subvenciones, y sus correspondientes tareas administrativas, de las que es beneficiaria el Ayuntamiento de Las Palmas de Gran Canaria o resto de </w:t>
            </w:r>
            <w:r>
              <w:rPr>
                <w:rFonts w:asciiTheme="majorHAnsi" w:hAnsiTheme="majorHAnsi" w:cs="Arial"/>
                <w:bCs/>
              </w:rPr>
              <w:t>los poderes adjudicadores que le hayan declarado medio propio personificado</w:t>
            </w:r>
            <w:r>
              <w:rPr>
                <w:rFonts w:asciiTheme="majorHAnsi" w:hAnsiTheme="majorHAnsi" w:cs="Arial"/>
              </w:rPr>
              <w:t>.</w:t>
            </w:r>
          </w:p>
          <w:p w14:paraId="53284E39" w14:textId="77777777" w:rsidR="00397B4B" w:rsidRDefault="00AF3DA1" w:rsidP="00424DBB">
            <w:pPr>
              <w:numPr>
                <w:ilvl w:val="1"/>
                <w:numId w:val="12"/>
              </w:numPr>
              <w:tabs>
                <w:tab w:val="left" w:pos="674"/>
              </w:tabs>
              <w:ind w:left="1020" w:right="227" w:hanging="340"/>
              <w:jc w:val="both"/>
              <w:rPr>
                <w:rFonts w:asciiTheme="majorHAnsi" w:hAnsiTheme="majorHAnsi" w:cs="Arial"/>
              </w:rPr>
            </w:pPr>
            <w:r>
              <w:rPr>
                <w:rFonts w:asciiTheme="majorHAnsi" w:hAnsiTheme="majorHAnsi" w:cs="Arial"/>
              </w:rPr>
              <w:t xml:space="preserve">Ejecutar las actuaciones previstas en las subvenciones concedidas al Ayuntamiento de Las Palmas de Gran Canaria, así como del resto de </w:t>
            </w:r>
            <w:r>
              <w:rPr>
                <w:rFonts w:asciiTheme="majorHAnsi" w:hAnsiTheme="majorHAnsi" w:cs="Arial"/>
                <w:bCs/>
              </w:rPr>
              <w:t>los poderes adjudicadores que le hayan declarado medio propio personificado</w:t>
            </w:r>
            <w:r>
              <w:rPr>
                <w:rFonts w:asciiTheme="majorHAnsi" w:hAnsiTheme="majorHAnsi" w:cs="Arial"/>
              </w:rPr>
              <w:t xml:space="preserve">. </w:t>
            </w:r>
          </w:p>
          <w:p w14:paraId="4C4DD1C6" w14:textId="77777777" w:rsidR="00397B4B" w:rsidRDefault="00AF3DA1" w:rsidP="00424DBB">
            <w:pPr>
              <w:numPr>
                <w:ilvl w:val="1"/>
                <w:numId w:val="12"/>
              </w:numPr>
              <w:tabs>
                <w:tab w:val="left" w:pos="674"/>
              </w:tabs>
              <w:ind w:left="1020" w:right="227" w:hanging="340"/>
              <w:jc w:val="both"/>
              <w:rPr>
                <w:rFonts w:asciiTheme="majorHAnsi" w:hAnsiTheme="majorHAnsi" w:cs="Arial"/>
              </w:rPr>
            </w:pPr>
            <w:r>
              <w:rPr>
                <w:rFonts w:asciiTheme="majorHAnsi" w:hAnsiTheme="majorHAnsi" w:cs="Arial"/>
              </w:rPr>
              <w:t xml:space="preserve">Elaborar la justificación de las subvenciones recibidas por parte de la Administración. </w:t>
            </w:r>
          </w:p>
          <w:p w14:paraId="60757670" w14:textId="77777777" w:rsidR="00397B4B" w:rsidRDefault="00AF3DA1" w:rsidP="00424DBB">
            <w:pPr>
              <w:numPr>
                <w:ilvl w:val="1"/>
                <w:numId w:val="12"/>
              </w:numPr>
              <w:tabs>
                <w:tab w:val="left" w:pos="674"/>
              </w:tabs>
              <w:ind w:left="1020" w:right="227" w:hanging="340"/>
              <w:jc w:val="both"/>
              <w:rPr>
                <w:rFonts w:asciiTheme="majorHAnsi" w:hAnsiTheme="majorHAnsi" w:cs="Arial"/>
              </w:rPr>
            </w:pPr>
            <w:r>
              <w:rPr>
                <w:rFonts w:asciiTheme="majorHAnsi" w:hAnsiTheme="majorHAnsi" w:cs="Arial"/>
              </w:rPr>
              <w:t>Gestionar la documentación asociada a las subvenciones para facilitar su archivado, de cara a la realización de la justificación de los Fondos.</w:t>
            </w:r>
          </w:p>
          <w:p w14:paraId="154D9AE7" w14:textId="77777777" w:rsidR="00397B4B" w:rsidRDefault="00AF3DA1" w:rsidP="00424DBB">
            <w:pPr>
              <w:numPr>
                <w:ilvl w:val="1"/>
                <w:numId w:val="12"/>
              </w:numPr>
              <w:tabs>
                <w:tab w:val="left" w:pos="674"/>
              </w:tabs>
              <w:ind w:left="1020" w:right="227" w:hanging="340"/>
              <w:jc w:val="both"/>
              <w:rPr>
                <w:rFonts w:asciiTheme="majorHAnsi" w:hAnsiTheme="majorHAnsi" w:cs="Arial"/>
              </w:rPr>
            </w:pPr>
            <w:r>
              <w:rPr>
                <w:rFonts w:asciiTheme="majorHAnsi" w:hAnsiTheme="majorHAnsi" w:cs="Arial"/>
              </w:rPr>
              <w:lastRenderedPageBreak/>
              <w:t>Poner en marcha las actividades de información, publicidad y comunicación asociadas a las subvenciones concedidas.</w:t>
            </w:r>
          </w:p>
          <w:p w14:paraId="5D3C5F31" w14:textId="77777777" w:rsidR="00397B4B" w:rsidRDefault="00AF3DA1" w:rsidP="00424DBB">
            <w:pPr>
              <w:numPr>
                <w:ilvl w:val="1"/>
                <w:numId w:val="12"/>
              </w:numPr>
              <w:tabs>
                <w:tab w:val="left" w:pos="674"/>
              </w:tabs>
              <w:ind w:left="1020" w:right="227" w:hanging="340"/>
              <w:jc w:val="both"/>
              <w:rPr>
                <w:rFonts w:asciiTheme="majorHAnsi" w:hAnsiTheme="majorHAnsi" w:cs="Arial"/>
              </w:rPr>
            </w:pPr>
            <w:r>
              <w:rPr>
                <w:rFonts w:asciiTheme="majorHAnsi" w:hAnsiTheme="majorHAnsi" w:cs="Arial"/>
              </w:rPr>
              <w:t xml:space="preserve">Prestar servicios de apoyo, asesoramiento y acompañamiento a entidades públicas y privadas en la captación, solicitud, tramitación, gestión, ejecución y certificación de todo tipo de subvenciones. </w:t>
            </w:r>
          </w:p>
          <w:p w14:paraId="701CBB61" w14:textId="77777777" w:rsidR="00397B4B" w:rsidRDefault="00AF3DA1" w:rsidP="00424DBB">
            <w:pPr>
              <w:numPr>
                <w:ilvl w:val="1"/>
                <w:numId w:val="12"/>
              </w:numPr>
              <w:tabs>
                <w:tab w:val="left" w:pos="674"/>
              </w:tabs>
              <w:ind w:left="1077" w:right="227" w:hanging="340"/>
              <w:jc w:val="both"/>
              <w:rPr>
                <w:rFonts w:asciiTheme="majorHAnsi" w:hAnsiTheme="majorHAnsi" w:cs="Arial"/>
              </w:rPr>
            </w:pPr>
            <w:r>
              <w:rPr>
                <w:rFonts w:asciiTheme="majorHAnsi" w:hAnsiTheme="majorHAnsi" w:cs="Arial"/>
              </w:rPr>
              <w:t xml:space="preserve">Establecer mecanismos de coordinación entre los diferentes agentes que participen en la gestión, ejecución y justificación de subvenciones, incluyendo las procedentes de Fondos Europeos. </w:t>
            </w:r>
          </w:p>
          <w:p w14:paraId="194D7D9D" w14:textId="77777777" w:rsidR="00397B4B" w:rsidRDefault="00AF3DA1" w:rsidP="00424DBB">
            <w:pPr>
              <w:numPr>
                <w:ilvl w:val="1"/>
                <w:numId w:val="12"/>
              </w:numPr>
              <w:tabs>
                <w:tab w:val="left" w:pos="674"/>
              </w:tabs>
              <w:ind w:left="1077" w:right="227" w:hanging="340"/>
              <w:jc w:val="both"/>
              <w:rPr>
                <w:rFonts w:asciiTheme="majorHAnsi" w:hAnsiTheme="majorHAnsi" w:cs="Arial"/>
                <w:b/>
                <w:bCs/>
              </w:rPr>
            </w:pPr>
            <w:r>
              <w:rPr>
                <w:rFonts w:asciiTheme="majorHAnsi" w:hAnsiTheme="majorHAnsi" w:cs="Arial"/>
              </w:rPr>
              <w:t>Identificar proyectos potenciales para su financiación por medio de los Fondos de la Unión Europea.</w:t>
            </w:r>
          </w:p>
          <w:p w14:paraId="4CD8AFCC" w14:textId="77777777" w:rsidR="00397B4B" w:rsidRDefault="00AF3DA1" w:rsidP="00424DBB">
            <w:pPr>
              <w:numPr>
                <w:ilvl w:val="1"/>
                <w:numId w:val="12"/>
              </w:numPr>
              <w:tabs>
                <w:tab w:val="left" w:pos="674"/>
              </w:tabs>
              <w:ind w:left="1077" w:right="227" w:hanging="340"/>
              <w:jc w:val="both"/>
              <w:rPr>
                <w:rFonts w:asciiTheme="majorHAnsi" w:hAnsiTheme="majorHAnsi" w:cs="Arial"/>
                <w:b/>
                <w:bCs/>
              </w:rPr>
            </w:pPr>
            <w:r>
              <w:rPr>
                <w:rFonts w:asciiTheme="majorHAnsi" w:hAnsiTheme="majorHAnsi" w:cs="Arial"/>
              </w:rPr>
              <w:t>Preparar pliegos, licitar, adjudicar, redactar y ejecutar obras, servicios y suministros a financiar a través de cualquier tipo de subvención y/o fondos procedentes de la Unión Europea.</w:t>
            </w:r>
          </w:p>
          <w:p w14:paraId="2FDD150E" w14:textId="77777777" w:rsidR="00397B4B" w:rsidRDefault="00AF3DA1" w:rsidP="00424DBB">
            <w:pPr>
              <w:numPr>
                <w:ilvl w:val="1"/>
                <w:numId w:val="12"/>
              </w:numPr>
              <w:tabs>
                <w:tab w:val="left" w:pos="674"/>
              </w:tabs>
              <w:ind w:left="1077" w:right="227" w:hanging="340"/>
              <w:jc w:val="both"/>
              <w:rPr>
                <w:rFonts w:asciiTheme="majorHAnsi" w:hAnsiTheme="majorHAnsi" w:cs="Arial"/>
                <w:b/>
                <w:bCs/>
              </w:rPr>
            </w:pPr>
            <w:r>
              <w:rPr>
                <w:rFonts w:asciiTheme="majorHAnsi" w:hAnsiTheme="majorHAnsi" w:cs="Arial"/>
              </w:rPr>
              <w:t>Cualquier otra actividad que complemente las anteriores en la gestión de subvenciones y Fondos.</w:t>
            </w:r>
          </w:p>
          <w:p w14:paraId="4F7D7BCC" w14:textId="77777777" w:rsidR="00397B4B" w:rsidRDefault="00397B4B" w:rsidP="00424DBB">
            <w:pPr>
              <w:tabs>
                <w:tab w:val="left" w:pos="674"/>
              </w:tabs>
              <w:ind w:left="1753" w:right="227"/>
              <w:jc w:val="both"/>
              <w:rPr>
                <w:rFonts w:asciiTheme="majorHAnsi" w:hAnsiTheme="majorHAnsi" w:cs="Arial"/>
                <w:b/>
                <w:bCs/>
              </w:rPr>
            </w:pPr>
          </w:p>
        </w:tc>
      </w:tr>
      <w:tr w:rsidR="00397B4B" w14:paraId="622F895E" w14:textId="77777777">
        <w:tc>
          <w:tcPr>
            <w:tcW w:w="8490" w:type="dxa"/>
            <w:shd w:val="clear" w:color="auto" w:fill="auto"/>
          </w:tcPr>
          <w:p w14:paraId="3FE57A2A" w14:textId="77777777" w:rsidR="00397B4B" w:rsidRDefault="00AF3DA1">
            <w:pPr>
              <w:numPr>
                <w:ilvl w:val="0"/>
                <w:numId w:val="12"/>
              </w:numPr>
              <w:ind w:right="54"/>
              <w:jc w:val="both"/>
            </w:pPr>
            <w:r>
              <w:rPr>
                <w:rFonts w:asciiTheme="majorHAnsi" w:hAnsiTheme="majorHAnsi" w:cs="Arial"/>
              </w:rPr>
              <w:lastRenderedPageBreak/>
              <w:t xml:space="preserve">Realización de tareas de actualización, mantenimiento y mejora del </w:t>
            </w:r>
            <w:proofErr w:type="spellStart"/>
            <w:r>
              <w:rPr>
                <w:rFonts w:asciiTheme="majorHAnsi" w:hAnsiTheme="majorHAnsi" w:cs="Arial"/>
              </w:rPr>
              <w:t>Geoportal</w:t>
            </w:r>
            <w:proofErr w:type="spellEnd"/>
            <w:r>
              <w:rPr>
                <w:rFonts w:asciiTheme="majorHAnsi" w:hAnsiTheme="majorHAnsi" w:cs="Arial"/>
              </w:rPr>
              <w:t xml:space="preserve"> de Las Palmas de Gran Canaria para su correcta visualización y consulta. Publicación de cartografía relacionada con las modificaciones y planes de desarrollo aprobados definitivamente, así como la incorporación de capas de información cartográfica sobre gestión y planes estratégicos para una mayor trasparencia urbanística y mejor conocimiento por parte de la ciudadanía.</w:t>
            </w:r>
          </w:p>
          <w:p w14:paraId="618C65F0" w14:textId="77777777" w:rsidR="00397B4B" w:rsidRDefault="00397B4B">
            <w:pPr>
              <w:ind w:left="1706" w:right="54"/>
              <w:jc w:val="both"/>
              <w:rPr>
                <w:rFonts w:asciiTheme="majorHAnsi" w:hAnsiTheme="majorHAnsi" w:cs="Arial"/>
              </w:rPr>
            </w:pPr>
          </w:p>
        </w:tc>
      </w:tr>
      <w:tr w:rsidR="00397B4B" w14:paraId="21ABF19C" w14:textId="77777777">
        <w:tc>
          <w:tcPr>
            <w:tcW w:w="8490" w:type="dxa"/>
            <w:shd w:val="clear" w:color="auto" w:fill="auto"/>
          </w:tcPr>
          <w:p w14:paraId="54B5CB8A" w14:textId="77777777" w:rsidR="00397B4B" w:rsidRDefault="00AF3DA1">
            <w:pPr>
              <w:numPr>
                <w:ilvl w:val="0"/>
                <w:numId w:val="12"/>
              </w:numPr>
              <w:ind w:right="54"/>
              <w:jc w:val="both"/>
            </w:pPr>
            <w:r>
              <w:rPr>
                <w:rFonts w:asciiTheme="majorHAnsi" w:hAnsiTheme="majorHAnsi" w:cs="Arial"/>
              </w:rPr>
              <w:t>Realización de cursos, seminarios, jornadas formativas y cualquier actividad relacionada con la difusión de planes, proyectos, estudios o trabajos relativos a la actividad de la sociedad o que le sean encargados.</w:t>
            </w:r>
          </w:p>
          <w:p w14:paraId="5D4E58A7" w14:textId="77777777" w:rsidR="00397B4B" w:rsidRDefault="00397B4B">
            <w:pPr>
              <w:ind w:left="1706" w:right="54"/>
              <w:jc w:val="both"/>
              <w:rPr>
                <w:rFonts w:asciiTheme="majorHAnsi" w:hAnsiTheme="majorHAnsi" w:cs="Arial"/>
                <w:b/>
                <w:bCs/>
              </w:rPr>
            </w:pPr>
          </w:p>
        </w:tc>
      </w:tr>
      <w:tr w:rsidR="00397B4B" w14:paraId="1BB0FA12" w14:textId="77777777">
        <w:tc>
          <w:tcPr>
            <w:tcW w:w="8490" w:type="dxa"/>
            <w:shd w:val="clear" w:color="auto" w:fill="auto"/>
          </w:tcPr>
          <w:p w14:paraId="5C60B993" w14:textId="77777777" w:rsidR="00397B4B" w:rsidRDefault="00AF3DA1">
            <w:pPr>
              <w:numPr>
                <w:ilvl w:val="0"/>
                <w:numId w:val="12"/>
              </w:numPr>
              <w:ind w:right="54"/>
              <w:jc w:val="both"/>
            </w:pPr>
            <w:r>
              <w:rPr>
                <w:rFonts w:asciiTheme="majorHAnsi" w:eastAsia="Book Antiqua" w:hAnsiTheme="majorHAnsi" w:cs="Arial"/>
                <w:lang w:eastAsia="es-ES" w:bidi="es-ES"/>
              </w:rPr>
              <w:t>Realización de tareas de comunicación, propaganda y difusión a través de cualquier soporte, así como la realización y seguimiento de páginas webs que ofrezcan al ciudadano información de interés sobre las distintas áreas que componen el objeto social de GEURSA.</w:t>
            </w:r>
          </w:p>
          <w:p w14:paraId="05BC1652" w14:textId="77777777" w:rsidR="00397B4B" w:rsidRDefault="00397B4B">
            <w:pPr>
              <w:ind w:left="1706" w:right="54"/>
              <w:jc w:val="both"/>
              <w:rPr>
                <w:rFonts w:asciiTheme="majorHAnsi" w:eastAsia="Book Antiqua" w:hAnsiTheme="majorHAnsi" w:cs="Arial"/>
                <w:b/>
                <w:bCs/>
                <w:lang w:eastAsia="es-ES" w:bidi="es-ES"/>
              </w:rPr>
            </w:pPr>
          </w:p>
        </w:tc>
      </w:tr>
      <w:tr w:rsidR="00397B4B" w14:paraId="24A06B04" w14:textId="77777777">
        <w:tc>
          <w:tcPr>
            <w:tcW w:w="8490" w:type="dxa"/>
            <w:shd w:val="clear" w:color="auto" w:fill="auto"/>
          </w:tcPr>
          <w:p w14:paraId="6F763371" w14:textId="77777777" w:rsidR="00397B4B" w:rsidRDefault="00AF3DA1">
            <w:pPr>
              <w:numPr>
                <w:ilvl w:val="0"/>
                <w:numId w:val="12"/>
              </w:numPr>
              <w:ind w:right="54"/>
              <w:jc w:val="both"/>
              <w:rPr>
                <w:rFonts w:asciiTheme="majorHAnsi" w:hAnsiTheme="majorHAnsi" w:cs="Arial"/>
                <w:b/>
                <w:bCs/>
              </w:rPr>
            </w:pPr>
            <w:r>
              <w:rPr>
                <w:rFonts w:asciiTheme="majorHAnsi" w:eastAsia="Book Antiqua" w:hAnsiTheme="majorHAnsi" w:cs="Arial"/>
                <w:lang w:eastAsia="es-ES" w:bidi="es-ES"/>
              </w:rPr>
              <w:t>Gestión de los servicios públicos locales prestados por el Excmo. Ayuntamiento de Las Palmas de Gran Canaria en el ámbito de sus competencias, de conformidad con el artículo 85 de la Ley 7/1985 de 2 de abril, reguladora de las Bases de Régimen Local.</w:t>
            </w:r>
          </w:p>
        </w:tc>
      </w:tr>
      <w:tr w:rsidR="00397B4B" w14:paraId="38971FB1" w14:textId="77777777">
        <w:tc>
          <w:tcPr>
            <w:tcW w:w="8490" w:type="dxa"/>
            <w:shd w:val="clear" w:color="auto" w:fill="auto"/>
          </w:tcPr>
          <w:p w14:paraId="393640C2" w14:textId="77777777" w:rsidR="00397B4B" w:rsidRDefault="00397B4B">
            <w:pPr>
              <w:ind w:left="1706" w:right="54"/>
              <w:jc w:val="both"/>
              <w:rPr>
                <w:rFonts w:eastAsia="Book Antiqua" w:cs="Arial"/>
                <w:lang w:eastAsia="es-ES" w:bidi="es-ES"/>
              </w:rPr>
            </w:pPr>
          </w:p>
          <w:p w14:paraId="715F372D" w14:textId="77777777" w:rsidR="00397B4B" w:rsidRDefault="00AF3DA1">
            <w:pPr>
              <w:numPr>
                <w:ilvl w:val="0"/>
                <w:numId w:val="12"/>
              </w:numPr>
              <w:ind w:right="54"/>
              <w:jc w:val="both"/>
            </w:pPr>
            <w:r>
              <w:rPr>
                <w:rFonts w:asciiTheme="majorHAnsi" w:eastAsia="Book Antiqua" w:hAnsiTheme="majorHAnsi" w:cs="Arial"/>
                <w:lang w:eastAsia="es-ES" w:bidi="es-ES"/>
              </w:rPr>
              <w:t xml:space="preserve">Consultoría y asistencia técnica a través de la redacción y emisión de informes técnicos y jurídicos o cualquier otro documento que a los efectos se le encomienden, pudiendo contratar la elaboración de </w:t>
            </w:r>
            <w:proofErr w:type="gramStart"/>
            <w:r>
              <w:rPr>
                <w:rFonts w:asciiTheme="majorHAnsi" w:eastAsia="Book Antiqua" w:hAnsiTheme="majorHAnsi" w:cs="Arial"/>
                <w:lang w:eastAsia="es-ES" w:bidi="es-ES"/>
              </w:rPr>
              <w:t>los mismos</w:t>
            </w:r>
            <w:proofErr w:type="gramEnd"/>
            <w:r>
              <w:rPr>
                <w:rFonts w:asciiTheme="majorHAnsi" w:eastAsia="Book Antiqua" w:hAnsiTheme="majorHAnsi" w:cs="Arial"/>
                <w:lang w:eastAsia="es-ES" w:bidi="es-ES"/>
              </w:rPr>
              <w:t xml:space="preserve"> cuando sea necesario, con el fin de alcanzar los objetivos encomendados.</w:t>
            </w:r>
          </w:p>
          <w:p w14:paraId="6CD4BE58" w14:textId="77777777" w:rsidR="00397B4B" w:rsidRDefault="00397B4B">
            <w:pPr>
              <w:ind w:left="1706" w:right="54"/>
              <w:jc w:val="both"/>
              <w:rPr>
                <w:rFonts w:asciiTheme="majorHAnsi" w:eastAsia="Book Antiqua" w:hAnsiTheme="majorHAnsi" w:cs="Arial"/>
                <w:b/>
                <w:bCs/>
                <w:lang w:eastAsia="es-ES" w:bidi="es-ES"/>
              </w:rPr>
            </w:pPr>
          </w:p>
        </w:tc>
      </w:tr>
      <w:tr w:rsidR="00397B4B" w14:paraId="5A901785" w14:textId="77777777">
        <w:tc>
          <w:tcPr>
            <w:tcW w:w="8490" w:type="dxa"/>
            <w:shd w:val="clear" w:color="auto" w:fill="auto"/>
          </w:tcPr>
          <w:p w14:paraId="18A7AE88" w14:textId="77777777" w:rsidR="00397B4B" w:rsidRDefault="00AF3DA1">
            <w:pPr>
              <w:numPr>
                <w:ilvl w:val="0"/>
                <w:numId w:val="12"/>
              </w:numPr>
              <w:tabs>
                <w:tab w:val="left" w:pos="718"/>
              </w:tabs>
              <w:spacing w:before="1"/>
              <w:ind w:right="113"/>
              <w:jc w:val="both"/>
            </w:pPr>
            <w:r>
              <w:rPr>
                <w:rFonts w:asciiTheme="majorHAnsi" w:eastAsia="Book Antiqua" w:hAnsiTheme="majorHAnsi" w:cs="Arial"/>
                <w:lang w:eastAsia="es-ES" w:bidi="es-ES"/>
              </w:rPr>
              <w:t>Llevar a cabo, gestionar y o colaborar en los distintos procesos de participación ciudadana, generando espacios, condiciones e intercambio de ideas, impulsando aquellas propuestas ciudadanas de interés general.</w:t>
            </w:r>
          </w:p>
          <w:p w14:paraId="73DF5A17" w14:textId="77777777" w:rsidR="00397B4B" w:rsidRDefault="00397B4B">
            <w:pPr>
              <w:tabs>
                <w:tab w:val="left" w:pos="718"/>
              </w:tabs>
              <w:spacing w:before="1"/>
              <w:ind w:left="1706" w:right="113"/>
              <w:jc w:val="both"/>
              <w:rPr>
                <w:rFonts w:asciiTheme="majorHAnsi" w:eastAsia="Book Antiqua" w:hAnsiTheme="majorHAnsi" w:cs="Arial"/>
                <w:lang w:eastAsia="es-ES" w:bidi="es-ES"/>
              </w:rPr>
            </w:pPr>
          </w:p>
        </w:tc>
      </w:tr>
    </w:tbl>
    <w:p w14:paraId="64E32A32" w14:textId="77777777" w:rsidR="00A81A92" w:rsidRDefault="00A81A92">
      <w:pPr>
        <w:pStyle w:val="Textoindependiente"/>
        <w:spacing w:before="5"/>
      </w:pPr>
    </w:p>
    <w:p w14:paraId="79D6BB0B" w14:textId="77777777" w:rsidR="00A81A92" w:rsidRDefault="00A81A92">
      <w:r>
        <w:br w:type="page"/>
      </w:r>
    </w:p>
    <w:p w14:paraId="3DD29101" w14:textId="77777777" w:rsidR="00397B4B" w:rsidRDefault="00397B4B">
      <w:pPr>
        <w:pStyle w:val="Textoindependiente"/>
        <w:spacing w:before="5"/>
      </w:pPr>
    </w:p>
    <w:p w14:paraId="52119E84" w14:textId="77777777" w:rsidR="00397B4B" w:rsidRDefault="00AF3DA1">
      <w:pPr>
        <w:pStyle w:val="Ttulo1"/>
        <w:tabs>
          <w:tab w:val="left" w:pos="2226"/>
        </w:tabs>
        <w:spacing w:before="217"/>
        <w:rPr>
          <w:u w:val="none"/>
        </w:rPr>
      </w:pPr>
      <w:r>
        <w:rPr>
          <w:rFonts w:ascii="Cambria" w:hAnsi="Cambria"/>
        </w:rPr>
        <w:t>Artículo</w:t>
      </w:r>
      <w:r>
        <w:rPr>
          <w:rFonts w:ascii="Cambria" w:hAnsi="Cambria"/>
          <w:spacing w:val="-3"/>
        </w:rPr>
        <w:t xml:space="preserve"> </w:t>
      </w:r>
      <w:r>
        <w:rPr>
          <w:rFonts w:ascii="Cambria" w:hAnsi="Cambria"/>
        </w:rPr>
        <w:t>4</w:t>
      </w:r>
      <w:r>
        <w:rPr>
          <w:rFonts w:ascii="Cambria" w:hAnsi="Cambria"/>
          <w:u w:val="none"/>
        </w:rPr>
        <w:t>:</w:t>
      </w:r>
      <w:r w:rsidR="00A81A92">
        <w:rPr>
          <w:rFonts w:ascii="Cambria" w:hAnsi="Cambria"/>
          <w:u w:val="none"/>
        </w:rPr>
        <w:t xml:space="preserve"> </w:t>
      </w:r>
      <w:r>
        <w:rPr>
          <w:rFonts w:ascii="Cambria" w:hAnsi="Cambria"/>
        </w:rPr>
        <w:t>Duración</w:t>
      </w:r>
      <w:r>
        <w:rPr>
          <w:rFonts w:ascii="Cambria" w:hAnsi="Cambria"/>
          <w:spacing w:val="-1"/>
        </w:rPr>
        <w:t xml:space="preserve"> </w:t>
      </w:r>
      <w:r>
        <w:rPr>
          <w:rFonts w:ascii="Cambria" w:hAnsi="Cambria"/>
        </w:rPr>
        <w:t>de</w:t>
      </w:r>
      <w:r>
        <w:rPr>
          <w:rFonts w:ascii="Cambria" w:hAnsi="Cambria"/>
          <w:spacing w:val="-3"/>
        </w:rPr>
        <w:t xml:space="preserve"> </w:t>
      </w:r>
      <w:r>
        <w:rPr>
          <w:rFonts w:ascii="Cambria" w:hAnsi="Cambria"/>
        </w:rPr>
        <w:t>la Sociedad</w:t>
      </w:r>
      <w:r>
        <w:rPr>
          <w:rFonts w:ascii="Cambria" w:hAnsi="Cambria"/>
          <w:spacing w:val="-4"/>
        </w:rPr>
        <w:t xml:space="preserve"> </w:t>
      </w:r>
      <w:r>
        <w:rPr>
          <w:rFonts w:ascii="Cambria" w:hAnsi="Cambria"/>
        </w:rPr>
        <w:t>y</w:t>
      </w:r>
      <w:r>
        <w:rPr>
          <w:rFonts w:ascii="Cambria" w:hAnsi="Cambria"/>
          <w:spacing w:val="1"/>
        </w:rPr>
        <w:t xml:space="preserve"> </w:t>
      </w:r>
      <w:r>
        <w:rPr>
          <w:rFonts w:ascii="Cambria" w:hAnsi="Cambria"/>
        </w:rPr>
        <w:t>comienzo</w:t>
      </w:r>
      <w:r>
        <w:rPr>
          <w:rFonts w:ascii="Cambria" w:hAnsi="Cambria"/>
          <w:spacing w:val="-1"/>
        </w:rPr>
        <w:t xml:space="preserve"> </w:t>
      </w:r>
      <w:r>
        <w:rPr>
          <w:rFonts w:ascii="Cambria" w:hAnsi="Cambria"/>
        </w:rPr>
        <w:t>de</w:t>
      </w:r>
      <w:r>
        <w:rPr>
          <w:rFonts w:ascii="Cambria" w:hAnsi="Cambria"/>
          <w:spacing w:val="-10"/>
        </w:rPr>
        <w:t xml:space="preserve"> </w:t>
      </w:r>
      <w:r>
        <w:rPr>
          <w:rFonts w:ascii="Cambria" w:hAnsi="Cambria"/>
        </w:rPr>
        <w:t>actividad</w:t>
      </w:r>
    </w:p>
    <w:p w14:paraId="08FB0EEA" w14:textId="77777777" w:rsidR="00397B4B" w:rsidRDefault="00397B4B">
      <w:pPr>
        <w:pStyle w:val="Textoindependiente"/>
        <w:spacing w:before="12"/>
        <w:rPr>
          <w:b/>
        </w:rPr>
      </w:pPr>
    </w:p>
    <w:p w14:paraId="2277DC22" w14:textId="77777777" w:rsidR="00397B4B" w:rsidRDefault="00AF3DA1">
      <w:pPr>
        <w:pStyle w:val="Textoindependiente"/>
        <w:spacing w:before="95"/>
        <w:ind w:left="102" w:right="93"/>
        <w:jc w:val="both"/>
        <w:rPr>
          <w:w w:val="105"/>
        </w:rPr>
      </w:pPr>
      <w:r>
        <w:rPr>
          <w:w w:val="105"/>
        </w:rPr>
        <w:t>La duración de la Sociedad será por tiempo indefinido, dando comienzo a sus</w:t>
      </w:r>
      <w:r>
        <w:rPr>
          <w:spacing w:val="-48"/>
          <w:w w:val="105"/>
        </w:rPr>
        <w:t xml:space="preserve"> </w:t>
      </w:r>
      <w:r>
        <w:rPr>
          <w:w w:val="105"/>
        </w:rPr>
        <w:t>operaciones en</w:t>
      </w:r>
      <w:r>
        <w:rPr>
          <w:spacing w:val="3"/>
          <w:w w:val="105"/>
        </w:rPr>
        <w:t xml:space="preserve"> </w:t>
      </w:r>
      <w:r>
        <w:rPr>
          <w:w w:val="105"/>
        </w:rPr>
        <w:t>el</w:t>
      </w:r>
      <w:r>
        <w:rPr>
          <w:spacing w:val="2"/>
          <w:w w:val="105"/>
        </w:rPr>
        <w:t xml:space="preserve"> </w:t>
      </w:r>
      <w:r>
        <w:rPr>
          <w:w w:val="105"/>
        </w:rPr>
        <w:t>momento</w:t>
      </w:r>
      <w:r>
        <w:rPr>
          <w:spacing w:val="2"/>
          <w:w w:val="105"/>
        </w:rPr>
        <w:t xml:space="preserve"> </w:t>
      </w:r>
      <w:r>
        <w:rPr>
          <w:w w:val="105"/>
        </w:rPr>
        <w:t>de</w:t>
      </w:r>
      <w:r>
        <w:rPr>
          <w:spacing w:val="2"/>
          <w:w w:val="105"/>
        </w:rPr>
        <w:t xml:space="preserve"> </w:t>
      </w:r>
      <w:r>
        <w:rPr>
          <w:w w:val="105"/>
        </w:rPr>
        <w:t>su</w:t>
      </w:r>
      <w:r>
        <w:rPr>
          <w:spacing w:val="1"/>
          <w:w w:val="105"/>
        </w:rPr>
        <w:t xml:space="preserve"> </w:t>
      </w:r>
      <w:r>
        <w:rPr>
          <w:w w:val="105"/>
        </w:rPr>
        <w:t>constitución.</w:t>
      </w:r>
    </w:p>
    <w:p w14:paraId="6B44D5DF" w14:textId="77777777" w:rsidR="00DB159E" w:rsidRDefault="00DB159E">
      <w:pPr>
        <w:pStyle w:val="Textoindependiente"/>
        <w:spacing w:before="95"/>
        <w:ind w:left="102" w:right="93"/>
        <w:jc w:val="both"/>
      </w:pPr>
    </w:p>
    <w:p w14:paraId="4ACDBDD4" w14:textId="77777777" w:rsidR="00397B4B" w:rsidRDefault="00AF3DA1">
      <w:pPr>
        <w:spacing w:before="221"/>
        <w:ind w:right="12"/>
        <w:jc w:val="center"/>
        <w:rPr>
          <w:rFonts w:ascii="Palatino Linotype" w:hAnsi="Palatino Linotype"/>
          <w:b/>
        </w:rPr>
      </w:pPr>
      <w:r>
        <w:rPr>
          <w:b/>
        </w:rPr>
        <w:t>TITULO</w:t>
      </w:r>
      <w:r>
        <w:rPr>
          <w:b/>
          <w:spacing w:val="-3"/>
        </w:rPr>
        <w:t xml:space="preserve"> </w:t>
      </w:r>
      <w:r>
        <w:rPr>
          <w:b/>
        </w:rPr>
        <w:t>II</w:t>
      </w:r>
    </w:p>
    <w:p w14:paraId="51F8448F" w14:textId="77777777" w:rsidR="00397B4B" w:rsidRDefault="00397B4B">
      <w:pPr>
        <w:pStyle w:val="Textoindependiente"/>
        <w:spacing w:before="5"/>
        <w:rPr>
          <w:b/>
        </w:rPr>
      </w:pPr>
    </w:p>
    <w:p w14:paraId="3C6AF3EC" w14:textId="77777777" w:rsidR="00397B4B" w:rsidRDefault="00AF3DA1">
      <w:pPr>
        <w:ind w:left="3133" w:right="3142"/>
        <w:jc w:val="center"/>
        <w:rPr>
          <w:rFonts w:ascii="Palatino Linotype" w:hAnsi="Palatino Linotype"/>
          <w:b/>
        </w:rPr>
      </w:pPr>
      <w:r>
        <w:rPr>
          <w:b/>
          <w:u w:val="single"/>
        </w:rPr>
        <w:t>DEL</w:t>
      </w:r>
      <w:r>
        <w:rPr>
          <w:b/>
          <w:spacing w:val="-2"/>
          <w:u w:val="single"/>
        </w:rPr>
        <w:t xml:space="preserve"> </w:t>
      </w:r>
      <w:r>
        <w:rPr>
          <w:b/>
          <w:u w:val="single"/>
        </w:rPr>
        <w:t>CAPITAL</w:t>
      </w:r>
      <w:r>
        <w:rPr>
          <w:b/>
          <w:spacing w:val="-1"/>
          <w:u w:val="single"/>
        </w:rPr>
        <w:t xml:space="preserve"> </w:t>
      </w:r>
      <w:r>
        <w:rPr>
          <w:b/>
          <w:u w:val="single"/>
        </w:rPr>
        <w:t>SOCIAL</w:t>
      </w:r>
    </w:p>
    <w:p w14:paraId="6E1C73A2" w14:textId="77777777" w:rsidR="00397B4B" w:rsidRDefault="00397B4B">
      <w:pPr>
        <w:pStyle w:val="Textoindependiente"/>
        <w:spacing w:before="12"/>
        <w:rPr>
          <w:b/>
        </w:rPr>
      </w:pPr>
    </w:p>
    <w:p w14:paraId="548CF1F4" w14:textId="77777777" w:rsidR="00397B4B" w:rsidRDefault="00AF3DA1">
      <w:pPr>
        <w:pStyle w:val="Ttulo1"/>
        <w:tabs>
          <w:tab w:val="left" w:pos="2226"/>
        </w:tabs>
        <w:spacing w:before="73"/>
        <w:rPr>
          <w:u w:val="none"/>
        </w:rPr>
      </w:pPr>
      <w:r>
        <w:rPr>
          <w:rFonts w:ascii="Cambria" w:hAnsi="Cambria"/>
        </w:rPr>
        <w:t>Artículo</w:t>
      </w:r>
      <w:r>
        <w:rPr>
          <w:rFonts w:ascii="Cambria" w:hAnsi="Cambria"/>
          <w:spacing w:val="-3"/>
        </w:rPr>
        <w:t xml:space="preserve"> </w:t>
      </w:r>
      <w:r>
        <w:rPr>
          <w:rFonts w:ascii="Cambria" w:hAnsi="Cambria"/>
        </w:rPr>
        <w:t>5</w:t>
      </w:r>
      <w:r>
        <w:rPr>
          <w:rFonts w:ascii="Cambria" w:hAnsi="Cambria"/>
          <w:u w:val="none"/>
        </w:rPr>
        <w:t>:</w:t>
      </w:r>
      <w:r w:rsidR="00A81A92">
        <w:rPr>
          <w:rFonts w:ascii="Cambria" w:hAnsi="Cambria"/>
          <w:u w:val="none"/>
        </w:rPr>
        <w:t xml:space="preserve"> </w:t>
      </w:r>
      <w:r>
        <w:rPr>
          <w:rFonts w:ascii="Cambria" w:hAnsi="Cambria"/>
        </w:rPr>
        <w:t>Capital</w:t>
      </w:r>
      <w:r>
        <w:rPr>
          <w:rFonts w:ascii="Cambria" w:hAnsi="Cambria"/>
          <w:spacing w:val="-1"/>
        </w:rPr>
        <w:t xml:space="preserve"> </w:t>
      </w:r>
      <w:r>
        <w:rPr>
          <w:rFonts w:ascii="Cambria" w:hAnsi="Cambria"/>
        </w:rPr>
        <w:t>Social</w:t>
      </w:r>
    </w:p>
    <w:p w14:paraId="3E2B1141" w14:textId="77777777" w:rsidR="00397B4B" w:rsidRDefault="00397B4B">
      <w:pPr>
        <w:pStyle w:val="Textoindependiente"/>
        <w:spacing w:before="13"/>
        <w:rPr>
          <w:b/>
        </w:rPr>
      </w:pPr>
    </w:p>
    <w:p w14:paraId="1541CEDF" w14:textId="77777777" w:rsidR="00397B4B" w:rsidRDefault="00AF3DA1">
      <w:pPr>
        <w:pStyle w:val="Textoindependiente"/>
        <w:spacing w:before="95"/>
        <w:ind w:left="102" w:right="105"/>
        <w:jc w:val="both"/>
      </w:pPr>
      <w:r>
        <w:t>El capital de la Sociedad es de DIEZ MILLONES (10.000.000.-) PESETAS, equivalentes a</w:t>
      </w:r>
      <w:r>
        <w:rPr>
          <w:spacing w:val="1"/>
        </w:rPr>
        <w:t xml:space="preserve"> </w:t>
      </w:r>
      <w:r>
        <w:t>SESENTA</w:t>
      </w:r>
      <w:r>
        <w:rPr>
          <w:spacing w:val="1"/>
        </w:rPr>
        <w:t xml:space="preserve"> </w:t>
      </w:r>
      <w:r>
        <w:t>MIL</w:t>
      </w:r>
      <w:r>
        <w:rPr>
          <w:spacing w:val="1"/>
        </w:rPr>
        <w:t xml:space="preserve"> </w:t>
      </w:r>
      <w:r>
        <w:t>CIENTO</w:t>
      </w:r>
      <w:r>
        <w:rPr>
          <w:spacing w:val="1"/>
        </w:rPr>
        <w:t xml:space="preserve"> </w:t>
      </w:r>
      <w:r>
        <w:t>UN</w:t>
      </w:r>
      <w:r>
        <w:rPr>
          <w:spacing w:val="1"/>
        </w:rPr>
        <w:t xml:space="preserve"> </w:t>
      </w:r>
      <w:r>
        <w:t>(60.101.-)</w:t>
      </w:r>
      <w:r>
        <w:rPr>
          <w:spacing w:val="1"/>
        </w:rPr>
        <w:t xml:space="preserve"> </w:t>
      </w:r>
      <w:r>
        <w:t>EUROS,</w:t>
      </w:r>
      <w:r>
        <w:rPr>
          <w:spacing w:val="1"/>
        </w:rPr>
        <w:t xml:space="preserve"> </w:t>
      </w:r>
      <w:r>
        <w:t>representado</w:t>
      </w:r>
      <w:r>
        <w:rPr>
          <w:spacing w:val="1"/>
        </w:rPr>
        <w:t xml:space="preserve"> </w:t>
      </w:r>
      <w:r>
        <w:t>por</w:t>
      </w:r>
      <w:r>
        <w:rPr>
          <w:spacing w:val="1"/>
        </w:rPr>
        <w:t xml:space="preserve"> </w:t>
      </w:r>
      <w:r>
        <w:t>cien</w:t>
      </w:r>
      <w:r>
        <w:rPr>
          <w:spacing w:val="1"/>
        </w:rPr>
        <w:t xml:space="preserve"> </w:t>
      </w:r>
      <w:r>
        <w:t>(100)</w:t>
      </w:r>
      <w:r>
        <w:rPr>
          <w:spacing w:val="1"/>
        </w:rPr>
        <w:t xml:space="preserve"> </w:t>
      </w:r>
      <w:r>
        <w:t>acciones</w:t>
      </w:r>
      <w:r>
        <w:rPr>
          <w:spacing w:val="1"/>
        </w:rPr>
        <w:t xml:space="preserve"> </w:t>
      </w:r>
      <w:r>
        <w:t>ordinarias, nominativas y con derecho a voto, de cien mil (100.000.-) pesetas, seiscientos</w:t>
      </w:r>
      <w:r>
        <w:rPr>
          <w:spacing w:val="1"/>
        </w:rPr>
        <w:t xml:space="preserve"> </w:t>
      </w:r>
      <w:r>
        <w:t>un</w:t>
      </w:r>
      <w:r>
        <w:rPr>
          <w:spacing w:val="12"/>
        </w:rPr>
        <w:t xml:space="preserve"> </w:t>
      </w:r>
      <w:r>
        <w:t>(601.-)</w:t>
      </w:r>
      <w:r>
        <w:rPr>
          <w:spacing w:val="11"/>
        </w:rPr>
        <w:t xml:space="preserve"> </w:t>
      </w:r>
      <w:r>
        <w:t>euros</w:t>
      </w:r>
      <w:r>
        <w:rPr>
          <w:spacing w:val="10"/>
        </w:rPr>
        <w:t xml:space="preserve"> </w:t>
      </w:r>
      <w:r>
        <w:t>de</w:t>
      </w:r>
      <w:r>
        <w:rPr>
          <w:spacing w:val="7"/>
        </w:rPr>
        <w:t xml:space="preserve"> </w:t>
      </w:r>
      <w:r>
        <w:t>valor</w:t>
      </w:r>
      <w:r>
        <w:rPr>
          <w:spacing w:val="4"/>
        </w:rPr>
        <w:t xml:space="preserve"> </w:t>
      </w:r>
      <w:r>
        <w:t>nominal</w:t>
      </w:r>
      <w:r>
        <w:rPr>
          <w:spacing w:val="8"/>
        </w:rPr>
        <w:t xml:space="preserve"> </w:t>
      </w:r>
      <w:r>
        <w:t>cada</w:t>
      </w:r>
      <w:r>
        <w:rPr>
          <w:spacing w:val="8"/>
        </w:rPr>
        <w:t xml:space="preserve"> </w:t>
      </w:r>
      <w:r>
        <w:t>una</w:t>
      </w:r>
      <w:r>
        <w:rPr>
          <w:spacing w:val="11"/>
        </w:rPr>
        <w:t xml:space="preserve"> </w:t>
      </w:r>
      <w:r>
        <w:t>de</w:t>
      </w:r>
      <w:r>
        <w:rPr>
          <w:spacing w:val="11"/>
        </w:rPr>
        <w:t xml:space="preserve"> </w:t>
      </w:r>
      <w:r>
        <w:t>ellas,</w:t>
      </w:r>
      <w:r>
        <w:rPr>
          <w:spacing w:val="11"/>
        </w:rPr>
        <w:t xml:space="preserve"> </w:t>
      </w:r>
      <w:r>
        <w:t>numeradas</w:t>
      </w:r>
      <w:r>
        <w:rPr>
          <w:spacing w:val="7"/>
        </w:rPr>
        <w:t xml:space="preserve"> </w:t>
      </w:r>
      <w:r>
        <w:t>correlativamente</w:t>
      </w:r>
      <w:r>
        <w:rPr>
          <w:spacing w:val="10"/>
        </w:rPr>
        <w:t xml:space="preserve"> </w:t>
      </w:r>
      <w:r>
        <w:t>del</w:t>
      </w:r>
      <w:r>
        <w:rPr>
          <w:spacing w:val="11"/>
        </w:rPr>
        <w:t xml:space="preserve"> </w:t>
      </w:r>
      <w:r>
        <w:t xml:space="preserve">uno </w:t>
      </w:r>
      <w:r>
        <w:rPr>
          <w:w w:val="105"/>
        </w:rPr>
        <w:t>al cien (100), ambos inclusive. Todas las acciones confieren los mismos derechos y</w:t>
      </w:r>
      <w:r>
        <w:rPr>
          <w:spacing w:val="1"/>
          <w:w w:val="105"/>
        </w:rPr>
        <w:t xml:space="preserve"> </w:t>
      </w:r>
      <w:r>
        <w:rPr>
          <w:w w:val="105"/>
        </w:rPr>
        <w:t>obligaciones. Las acciones han sido suscritas y desembolsadas en su totalidad por el</w:t>
      </w:r>
      <w:r>
        <w:rPr>
          <w:spacing w:val="1"/>
          <w:w w:val="105"/>
        </w:rPr>
        <w:t xml:space="preserve"> </w:t>
      </w:r>
      <w:r>
        <w:rPr>
          <w:w w:val="105"/>
        </w:rPr>
        <w:t>Excmo.</w:t>
      </w:r>
      <w:r>
        <w:rPr>
          <w:spacing w:val="4"/>
          <w:w w:val="105"/>
        </w:rPr>
        <w:t xml:space="preserve"> </w:t>
      </w:r>
      <w:r>
        <w:rPr>
          <w:w w:val="105"/>
        </w:rPr>
        <w:t>Ayuntamiento</w:t>
      </w:r>
      <w:r>
        <w:rPr>
          <w:spacing w:val="4"/>
          <w:w w:val="105"/>
        </w:rPr>
        <w:t xml:space="preserve"> </w:t>
      </w:r>
      <w:r>
        <w:rPr>
          <w:w w:val="105"/>
        </w:rPr>
        <w:t>de</w:t>
      </w:r>
      <w:r>
        <w:rPr>
          <w:spacing w:val="4"/>
          <w:w w:val="105"/>
        </w:rPr>
        <w:t xml:space="preserve"> </w:t>
      </w:r>
      <w:r>
        <w:rPr>
          <w:w w:val="105"/>
        </w:rPr>
        <w:t>Las</w:t>
      </w:r>
      <w:r>
        <w:rPr>
          <w:spacing w:val="4"/>
          <w:w w:val="105"/>
        </w:rPr>
        <w:t xml:space="preserve"> </w:t>
      </w:r>
      <w:r>
        <w:rPr>
          <w:w w:val="105"/>
        </w:rPr>
        <w:t>Palmas</w:t>
      </w:r>
      <w:r>
        <w:rPr>
          <w:spacing w:val="4"/>
          <w:w w:val="105"/>
        </w:rPr>
        <w:t xml:space="preserve"> </w:t>
      </w:r>
      <w:r>
        <w:rPr>
          <w:w w:val="105"/>
        </w:rPr>
        <w:t>de</w:t>
      </w:r>
      <w:r>
        <w:rPr>
          <w:spacing w:val="4"/>
          <w:w w:val="105"/>
        </w:rPr>
        <w:t xml:space="preserve"> </w:t>
      </w:r>
      <w:r>
        <w:rPr>
          <w:w w:val="105"/>
        </w:rPr>
        <w:t>Gran</w:t>
      </w:r>
      <w:r>
        <w:rPr>
          <w:spacing w:val="-7"/>
          <w:w w:val="105"/>
        </w:rPr>
        <w:t xml:space="preserve"> </w:t>
      </w:r>
      <w:r>
        <w:rPr>
          <w:w w:val="105"/>
        </w:rPr>
        <w:t>Canaria.</w:t>
      </w:r>
    </w:p>
    <w:p w14:paraId="18A9F5D7" w14:textId="77777777" w:rsidR="00397B4B" w:rsidRDefault="00AF3DA1">
      <w:pPr>
        <w:pStyle w:val="Ttulo1"/>
        <w:tabs>
          <w:tab w:val="left" w:pos="2226"/>
        </w:tabs>
        <w:spacing w:before="216"/>
        <w:jc w:val="both"/>
        <w:rPr>
          <w:u w:val="none"/>
        </w:rPr>
      </w:pPr>
      <w:r>
        <w:rPr>
          <w:rFonts w:ascii="Cambria" w:hAnsi="Cambria"/>
        </w:rPr>
        <w:t>Artículo</w:t>
      </w:r>
      <w:r>
        <w:rPr>
          <w:rFonts w:ascii="Cambria" w:hAnsi="Cambria"/>
          <w:spacing w:val="-3"/>
        </w:rPr>
        <w:t xml:space="preserve"> </w:t>
      </w:r>
      <w:r>
        <w:rPr>
          <w:rFonts w:ascii="Cambria" w:hAnsi="Cambria"/>
        </w:rPr>
        <w:t>6</w:t>
      </w:r>
      <w:r>
        <w:rPr>
          <w:rFonts w:ascii="Cambria" w:hAnsi="Cambria"/>
          <w:u w:val="none"/>
        </w:rPr>
        <w:t>:</w:t>
      </w:r>
      <w:r w:rsidR="00A81A92">
        <w:rPr>
          <w:rFonts w:ascii="Cambria" w:hAnsi="Cambria"/>
          <w:u w:val="none"/>
        </w:rPr>
        <w:t xml:space="preserve"> </w:t>
      </w:r>
      <w:r>
        <w:rPr>
          <w:rFonts w:ascii="Cambria" w:hAnsi="Cambria"/>
        </w:rPr>
        <w:t>Títulos</w:t>
      </w:r>
    </w:p>
    <w:p w14:paraId="4B48EEC1" w14:textId="77777777" w:rsidR="00397B4B" w:rsidRDefault="00397B4B">
      <w:pPr>
        <w:pStyle w:val="Textoindependiente"/>
        <w:spacing w:before="1"/>
        <w:rPr>
          <w:b/>
        </w:rPr>
      </w:pPr>
    </w:p>
    <w:p w14:paraId="47FC3E0D" w14:textId="77777777" w:rsidR="00397B4B" w:rsidRDefault="00AF3DA1">
      <w:pPr>
        <w:pStyle w:val="Textoindependiente"/>
        <w:spacing w:before="88"/>
        <w:ind w:left="102"/>
        <w:jc w:val="both"/>
      </w:pPr>
      <w:r>
        <w:rPr>
          <w:w w:val="105"/>
        </w:rPr>
        <w:t>Todas</w:t>
      </w:r>
      <w:r>
        <w:rPr>
          <w:spacing w:val="-6"/>
          <w:w w:val="105"/>
        </w:rPr>
        <w:t xml:space="preserve"> </w:t>
      </w:r>
      <w:r>
        <w:rPr>
          <w:w w:val="105"/>
        </w:rPr>
        <w:t>las</w:t>
      </w:r>
      <w:r>
        <w:rPr>
          <w:spacing w:val="-5"/>
          <w:w w:val="105"/>
        </w:rPr>
        <w:t xml:space="preserve"> </w:t>
      </w:r>
      <w:r>
        <w:rPr>
          <w:w w:val="105"/>
        </w:rPr>
        <w:t>acciones</w:t>
      </w:r>
      <w:r>
        <w:rPr>
          <w:spacing w:val="-5"/>
          <w:w w:val="105"/>
        </w:rPr>
        <w:t xml:space="preserve"> </w:t>
      </w:r>
      <w:r>
        <w:rPr>
          <w:w w:val="105"/>
        </w:rPr>
        <w:t>son</w:t>
      </w:r>
      <w:r>
        <w:rPr>
          <w:spacing w:val="-5"/>
          <w:w w:val="105"/>
        </w:rPr>
        <w:t xml:space="preserve"> </w:t>
      </w:r>
      <w:r>
        <w:rPr>
          <w:w w:val="105"/>
        </w:rPr>
        <w:t>nominativas</w:t>
      </w:r>
      <w:r>
        <w:rPr>
          <w:spacing w:val="-5"/>
          <w:w w:val="105"/>
        </w:rPr>
        <w:t xml:space="preserve"> </w:t>
      </w:r>
      <w:r>
        <w:rPr>
          <w:w w:val="105"/>
        </w:rPr>
        <w:t>y</w:t>
      </w:r>
      <w:r>
        <w:rPr>
          <w:spacing w:val="-5"/>
          <w:w w:val="105"/>
        </w:rPr>
        <w:t xml:space="preserve"> </w:t>
      </w:r>
      <w:r>
        <w:rPr>
          <w:w w:val="105"/>
        </w:rPr>
        <w:t>se</w:t>
      </w:r>
      <w:r>
        <w:rPr>
          <w:spacing w:val="-6"/>
          <w:w w:val="105"/>
        </w:rPr>
        <w:t xml:space="preserve"> </w:t>
      </w:r>
      <w:r>
        <w:rPr>
          <w:w w:val="105"/>
        </w:rPr>
        <w:t>incorporarán</w:t>
      </w:r>
      <w:r>
        <w:rPr>
          <w:spacing w:val="-4"/>
          <w:w w:val="105"/>
        </w:rPr>
        <w:t xml:space="preserve"> </w:t>
      </w:r>
      <w:r>
        <w:rPr>
          <w:w w:val="105"/>
        </w:rPr>
        <w:t>a</w:t>
      </w:r>
      <w:r>
        <w:rPr>
          <w:spacing w:val="-6"/>
          <w:w w:val="105"/>
        </w:rPr>
        <w:t xml:space="preserve"> </w:t>
      </w:r>
      <w:r>
        <w:rPr>
          <w:w w:val="105"/>
        </w:rPr>
        <w:t>un</w:t>
      </w:r>
      <w:r>
        <w:rPr>
          <w:spacing w:val="-6"/>
          <w:w w:val="105"/>
        </w:rPr>
        <w:t xml:space="preserve"> </w:t>
      </w:r>
      <w:r>
        <w:rPr>
          <w:w w:val="105"/>
        </w:rPr>
        <w:t>solo</w:t>
      </w:r>
      <w:r>
        <w:rPr>
          <w:spacing w:val="-5"/>
          <w:w w:val="105"/>
        </w:rPr>
        <w:t xml:space="preserve"> </w:t>
      </w:r>
      <w:r>
        <w:rPr>
          <w:w w:val="105"/>
        </w:rPr>
        <w:t>título.</w:t>
      </w:r>
      <w:r>
        <w:rPr>
          <w:spacing w:val="-5"/>
          <w:w w:val="105"/>
        </w:rPr>
        <w:t xml:space="preserve"> </w:t>
      </w:r>
      <w:r>
        <w:rPr>
          <w:w w:val="105"/>
        </w:rPr>
        <w:t>No</w:t>
      </w:r>
      <w:r>
        <w:rPr>
          <w:spacing w:val="-8"/>
          <w:w w:val="105"/>
        </w:rPr>
        <w:t xml:space="preserve"> </w:t>
      </w:r>
      <w:r>
        <w:rPr>
          <w:w w:val="105"/>
        </w:rPr>
        <w:t>se</w:t>
      </w:r>
      <w:r>
        <w:rPr>
          <w:spacing w:val="-5"/>
          <w:w w:val="105"/>
        </w:rPr>
        <w:t xml:space="preserve"> </w:t>
      </w:r>
      <w:r>
        <w:rPr>
          <w:w w:val="105"/>
        </w:rPr>
        <w:t>prevé</w:t>
      </w:r>
      <w:r>
        <w:rPr>
          <w:spacing w:val="-6"/>
          <w:w w:val="105"/>
        </w:rPr>
        <w:t xml:space="preserve"> </w:t>
      </w:r>
      <w:r>
        <w:rPr>
          <w:w w:val="105"/>
        </w:rPr>
        <w:t>la</w:t>
      </w:r>
      <w:r>
        <w:rPr>
          <w:spacing w:val="-48"/>
          <w:w w:val="105"/>
        </w:rPr>
        <w:t xml:space="preserve"> </w:t>
      </w:r>
      <w:r>
        <w:rPr>
          <w:w w:val="105"/>
        </w:rPr>
        <w:t>emisión</w:t>
      </w:r>
      <w:r>
        <w:rPr>
          <w:spacing w:val="4"/>
          <w:w w:val="105"/>
        </w:rPr>
        <w:t xml:space="preserve"> </w:t>
      </w:r>
      <w:r>
        <w:rPr>
          <w:w w:val="105"/>
        </w:rPr>
        <w:t>de</w:t>
      </w:r>
      <w:r>
        <w:rPr>
          <w:spacing w:val="3"/>
          <w:w w:val="105"/>
        </w:rPr>
        <w:t xml:space="preserve"> </w:t>
      </w:r>
      <w:r>
        <w:rPr>
          <w:w w:val="105"/>
        </w:rPr>
        <w:t>títulos</w:t>
      </w:r>
      <w:r>
        <w:rPr>
          <w:spacing w:val="3"/>
          <w:w w:val="105"/>
        </w:rPr>
        <w:t xml:space="preserve"> </w:t>
      </w:r>
      <w:r>
        <w:rPr>
          <w:w w:val="105"/>
        </w:rPr>
        <w:t>múltiples.</w:t>
      </w:r>
    </w:p>
    <w:p w14:paraId="32E54DB1" w14:textId="77777777" w:rsidR="00397B4B" w:rsidRDefault="00397B4B">
      <w:pPr>
        <w:pStyle w:val="Textoindependiente"/>
        <w:spacing w:before="4"/>
      </w:pPr>
    </w:p>
    <w:p w14:paraId="21E25865" w14:textId="77777777" w:rsidR="00397B4B" w:rsidRDefault="00AF3DA1">
      <w:pPr>
        <w:pStyle w:val="Ttulo1"/>
        <w:tabs>
          <w:tab w:val="left" w:pos="2226"/>
        </w:tabs>
        <w:spacing w:before="73"/>
        <w:rPr>
          <w:u w:val="none"/>
        </w:rPr>
      </w:pPr>
      <w:r>
        <w:rPr>
          <w:rFonts w:ascii="Cambria" w:hAnsi="Cambria"/>
        </w:rPr>
        <w:t>Artículo</w:t>
      </w:r>
      <w:r>
        <w:rPr>
          <w:rFonts w:ascii="Cambria" w:hAnsi="Cambria"/>
          <w:spacing w:val="-3"/>
        </w:rPr>
        <w:t xml:space="preserve"> </w:t>
      </w:r>
      <w:r>
        <w:rPr>
          <w:rFonts w:ascii="Cambria" w:hAnsi="Cambria"/>
        </w:rPr>
        <w:t>7</w:t>
      </w:r>
      <w:r>
        <w:rPr>
          <w:rFonts w:ascii="Cambria" w:hAnsi="Cambria"/>
          <w:u w:val="none"/>
        </w:rPr>
        <w:t>:</w:t>
      </w:r>
      <w:r w:rsidR="00A81A92">
        <w:rPr>
          <w:rFonts w:ascii="Cambria" w:hAnsi="Cambria"/>
          <w:u w:val="none"/>
        </w:rPr>
        <w:t xml:space="preserve"> </w:t>
      </w:r>
      <w:r>
        <w:rPr>
          <w:rFonts w:ascii="Cambria" w:hAnsi="Cambria"/>
        </w:rPr>
        <w:t>Libro</w:t>
      </w:r>
      <w:r>
        <w:rPr>
          <w:rFonts w:ascii="Cambria" w:hAnsi="Cambria"/>
          <w:spacing w:val="1"/>
        </w:rPr>
        <w:t xml:space="preserve"> </w:t>
      </w:r>
      <w:r>
        <w:rPr>
          <w:rFonts w:ascii="Cambria" w:hAnsi="Cambria"/>
        </w:rPr>
        <w:t>Registro</w:t>
      </w:r>
      <w:r>
        <w:rPr>
          <w:rFonts w:ascii="Cambria" w:hAnsi="Cambria"/>
          <w:spacing w:val="-3"/>
        </w:rPr>
        <w:t xml:space="preserve"> </w:t>
      </w:r>
      <w:r>
        <w:rPr>
          <w:rFonts w:ascii="Cambria" w:hAnsi="Cambria"/>
        </w:rPr>
        <w:t>de</w:t>
      </w:r>
      <w:r>
        <w:rPr>
          <w:rFonts w:ascii="Cambria" w:hAnsi="Cambria"/>
          <w:spacing w:val="-5"/>
        </w:rPr>
        <w:t xml:space="preserve"> </w:t>
      </w:r>
      <w:r>
        <w:rPr>
          <w:rFonts w:ascii="Cambria" w:hAnsi="Cambria"/>
        </w:rPr>
        <w:t>Acciones</w:t>
      </w:r>
    </w:p>
    <w:p w14:paraId="0365CD0C" w14:textId="77777777" w:rsidR="00397B4B" w:rsidRDefault="00397B4B">
      <w:pPr>
        <w:pStyle w:val="Textoindependiente"/>
        <w:spacing w:before="2"/>
        <w:rPr>
          <w:b/>
        </w:rPr>
      </w:pPr>
    </w:p>
    <w:p w14:paraId="7377FB3B" w14:textId="77777777" w:rsidR="00397B4B" w:rsidRDefault="00AF3DA1">
      <w:pPr>
        <w:pStyle w:val="Textoindependiente"/>
        <w:spacing w:before="95"/>
        <w:ind w:left="102" w:right="110"/>
        <w:jc w:val="both"/>
      </w:pPr>
      <w:r>
        <w:rPr>
          <w:w w:val="105"/>
        </w:rPr>
        <w:t>La Sociedad llevará un libro registro de acciones enumeradas correlativamente donde</w:t>
      </w:r>
      <w:r>
        <w:rPr>
          <w:spacing w:val="1"/>
          <w:w w:val="105"/>
        </w:rPr>
        <w:t xml:space="preserve"> </w:t>
      </w:r>
      <w:r>
        <w:rPr>
          <w:w w:val="105"/>
        </w:rPr>
        <w:t>constarán las circunstancias que eventualmente se produzcan y a cuyo reflejo en el</w:t>
      </w:r>
      <w:r>
        <w:rPr>
          <w:spacing w:val="1"/>
          <w:w w:val="105"/>
        </w:rPr>
        <w:t xml:space="preserve"> </w:t>
      </w:r>
      <w:r>
        <w:rPr>
          <w:w w:val="105"/>
        </w:rPr>
        <w:t>mismo</w:t>
      </w:r>
      <w:r>
        <w:rPr>
          <w:spacing w:val="2"/>
          <w:w w:val="105"/>
        </w:rPr>
        <w:t xml:space="preserve"> </w:t>
      </w:r>
      <w:r>
        <w:rPr>
          <w:w w:val="105"/>
        </w:rPr>
        <w:t>obligue</w:t>
      </w:r>
      <w:r>
        <w:rPr>
          <w:spacing w:val="3"/>
          <w:w w:val="105"/>
        </w:rPr>
        <w:t xml:space="preserve"> </w:t>
      </w:r>
      <w:r>
        <w:rPr>
          <w:w w:val="105"/>
        </w:rPr>
        <w:t>la</w:t>
      </w:r>
      <w:r>
        <w:rPr>
          <w:spacing w:val="3"/>
          <w:w w:val="105"/>
        </w:rPr>
        <w:t xml:space="preserve"> </w:t>
      </w:r>
      <w:r>
        <w:rPr>
          <w:w w:val="105"/>
        </w:rPr>
        <w:t>legislación</w:t>
      </w:r>
      <w:r>
        <w:rPr>
          <w:spacing w:val="5"/>
          <w:w w:val="105"/>
        </w:rPr>
        <w:t xml:space="preserve"> </w:t>
      </w:r>
      <w:r>
        <w:rPr>
          <w:w w:val="105"/>
        </w:rPr>
        <w:t>vigente.</w:t>
      </w:r>
    </w:p>
    <w:p w14:paraId="5CEDF746" w14:textId="77777777" w:rsidR="00397B4B" w:rsidRDefault="00397B4B">
      <w:pPr>
        <w:pStyle w:val="Textoindependiente"/>
      </w:pPr>
    </w:p>
    <w:p w14:paraId="3034278D" w14:textId="77777777" w:rsidR="00397B4B" w:rsidRDefault="00AF3DA1">
      <w:pPr>
        <w:pStyle w:val="Ttulo1"/>
        <w:tabs>
          <w:tab w:val="left" w:pos="2226"/>
        </w:tabs>
        <w:jc w:val="both"/>
        <w:rPr>
          <w:u w:val="none"/>
        </w:rPr>
      </w:pPr>
      <w:r>
        <w:rPr>
          <w:rFonts w:ascii="Cambria" w:hAnsi="Cambria"/>
        </w:rPr>
        <w:t>Artículo</w:t>
      </w:r>
      <w:r>
        <w:rPr>
          <w:rFonts w:ascii="Cambria" w:hAnsi="Cambria"/>
          <w:spacing w:val="-3"/>
        </w:rPr>
        <w:t xml:space="preserve"> </w:t>
      </w:r>
      <w:r>
        <w:rPr>
          <w:rFonts w:ascii="Cambria" w:hAnsi="Cambria"/>
        </w:rPr>
        <w:t>8</w:t>
      </w:r>
      <w:r>
        <w:rPr>
          <w:rFonts w:ascii="Cambria" w:hAnsi="Cambria"/>
          <w:u w:val="none"/>
        </w:rPr>
        <w:t>:</w:t>
      </w:r>
      <w:r w:rsidR="00A81A92">
        <w:rPr>
          <w:rFonts w:ascii="Cambria" w:hAnsi="Cambria"/>
          <w:u w:val="none"/>
        </w:rPr>
        <w:t xml:space="preserve"> </w:t>
      </w:r>
      <w:r>
        <w:rPr>
          <w:rFonts w:ascii="Cambria" w:hAnsi="Cambria"/>
        </w:rPr>
        <w:t>Emisión</w:t>
      </w:r>
      <w:r>
        <w:rPr>
          <w:rFonts w:ascii="Cambria" w:hAnsi="Cambria"/>
          <w:spacing w:val="-2"/>
        </w:rPr>
        <w:t xml:space="preserve"> </w:t>
      </w:r>
      <w:r>
        <w:rPr>
          <w:rFonts w:ascii="Cambria" w:hAnsi="Cambria"/>
        </w:rPr>
        <w:t>de</w:t>
      </w:r>
      <w:r>
        <w:rPr>
          <w:rFonts w:ascii="Cambria" w:hAnsi="Cambria"/>
          <w:spacing w:val="-6"/>
        </w:rPr>
        <w:t xml:space="preserve"> </w:t>
      </w:r>
      <w:r>
        <w:rPr>
          <w:rFonts w:ascii="Cambria" w:hAnsi="Cambria"/>
        </w:rPr>
        <w:t>Obligaciones</w:t>
      </w:r>
    </w:p>
    <w:p w14:paraId="5BDE0E02" w14:textId="77777777" w:rsidR="00397B4B" w:rsidRDefault="00397B4B">
      <w:pPr>
        <w:pStyle w:val="Textoindependiente"/>
        <w:spacing w:before="13"/>
        <w:rPr>
          <w:b/>
        </w:rPr>
      </w:pPr>
    </w:p>
    <w:p w14:paraId="70CC4EFF" w14:textId="77777777" w:rsidR="00397B4B" w:rsidRDefault="00AF3DA1">
      <w:pPr>
        <w:pStyle w:val="Textoindependiente"/>
        <w:spacing w:before="95"/>
        <w:ind w:left="102" w:right="108"/>
        <w:jc w:val="both"/>
      </w:pPr>
      <w:r>
        <w:rPr>
          <w:w w:val="105"/>
        </w:rPr>
        <w:t>La</w:t>
      </w:r>
      <w:r>
        <w:rPr>
          <w:spacing w:val="1"/>
          <w:w w:val="105"/>
        </w:rPr>
        <w:t xml:space="preserve"> </w:t>
      </w:r>
      <w:r>
        <w:rPr>
          <w:w w:val="105"/>
        </w:rPr>
        <w:t>Sociedad,</w:t>
      </w:r>
      <w:r>
        <w:rPr>
          <w:spacing w:val="1"/>
          <w:w w:val="105"/>
        </w:rPr>
        <w:t xml:space="preserve"> </w:t>
      </w:r>
      <w:r>
        <w:rPr>
          <w:w w:val="105"/>
        </w:rPr>
        <w:t>como</w:t>
      </w:r>
      <w:r>
        <w:rPr>
          <w:spacing w:val="1"/>
          <w:w w:val="105"/>
        </w:rPr>
        <w:t xml:space="preserve"> </w:t>
      </w:r>
      <w:r>
        <w:rPr>
          <w:w w:val="105"/>
        </w:rPr>
        <w:t>medio</w:t>
      </w:r>
      <w:r>
        <w:rPr>
          <w:spacing w:val="1"/>
          <w:w w:val="105"/>
        </w:rPr>
        <w:t xml:space="preserve"> </w:t>
      </w:r>
      <w:r>
        <w:rPr>
          <w:w w:val="105"/>
        </w:rPr>
        <w:t>de</w:t>
      </w:r>
      <w:r>
        <w:rPr>
          <w:spacing w:val="1"/>
          <w:w w:val="105"/>
        </w:rPr>
        <w:t xml:space="preserve"> </w:t>
      </w:r>
      <w:r>
        <w:rPr>
          <w:w w:val="105"/>
        </w:rPr>
        <w:t>financiación,</w:t>
      </w:r>
      <w:r>
        <w:rPr>
          <w:spacing w:val="1"/>
          <w:w w:val="105"/>
        </w:rPr>
        <w:t xml:space="preserve"> </w:t>
      </w:r>
      <w:r>
        <w:rPr>
          <w:w w:val="105"/>
        </w:rPr>
        <w:t>podrá</w:t>
      </w:r>
      <w:r>
        <w:rPr>
          <w:spacing w:val="1"/>
          <w:w w:val="105"/>
        </w:rPr>
        <w:t xml:space="preserve"> </w:t>
      </w:r>
      <w:r>
        <w:rPr>
          <w:w w:val="105"/>
        </w:rPr>
        <w:t>emitir</w:t>
      </w:r>
      <w:r>
        <w:rPr>
          <w:spacing w:val="1"/>
          <w:w w:val="105"/>
        </w:rPr>
        <w:t xml:space="preserve"> </w:t>
      </w:r>
      <w:r>
        <w:rPr>
          <w:w w:val="105"/>
        </w:rPr>
        <w:t>series</w:t>
      </w:r>
      <w:r>
        <w:rPr>
          <w:spacing w:val="1"/>
          <w:w w:val="105"/>
        </w:rPr>
        <w:t xml:space="preserve"> </w:t>
      </w:r>
      <w:r>
        <w:rPr>
          <w:w w:val="105"/>
        </w:rPr>
        <w:t>numeradas</w:t>
      </w:r>
      <w:r>
        <w:rPr>
          <w:spacing w:val="1"/>
          <w:w w:val="105"/>
        </w:rPr>
        <w:t xml:space="preserve"> </w:t>
      </w:r>
      <w:r>
        <w:rPr>
          <w:w w:val="105"/>
        </w:rPr>
        <w:t>de</w:t>
      </w:r>
      <w:r>
        <w:rPr>
          <w:spacing w:val="1"/>
          <w:w w:val="105"/>
        </w:rPr>
        <w:t xml:space="preserve"> </w:t>
      </w:r>
      <w:r>
        <w:rPr>
          <w:w w:val="105"/>
        </w:rPr>
        <w:t>obligaciones u otros valores que reconozcan o creen una deuda, dentro de los límites y</w:t>
      </w:r>
      <w:r>
        <w:rPr>
          <w:spacing w:val="-48"/>
          <w:w w:val="105"/>
        </w:rPr>
        <w:t xml:space="preserve"> </w:t>
      </w:r>
      <w:r>
        <w:rPr>
          <w:spacing w:val="-1"/>
          <w:w w:val="105"/>
        </w:rPr>
        <w:t>con</w:t>
      </w:r>
      <w:r>
        <w:rPr>
          <w:spacing w:val="-11"/>
          <w:w w:val="105"/>
        </w:rPr>
        <w:t xml:space="preserve"> </w:t>
      </w:r>
      <w:r>
        <w:rPr>
          <w:spacing w:val="-1"/>
          <w:w w:val="105"/>
        </w:rPr>
        <w:t>los</w:t>
      </w:r>
      <w:r>
        <w:rPr>
          <w:spacing w:val="-10"/>
          <w:w w:val="105"/>
        </w:rPr>
        <w:t xml:space="preserve"> </w:t>
      </w:r>
      <w:r>
        <w:rPr>
          <w:spacing w:val="-1"/>
          <w:w w:val="105"/>
        </w:rPr>
        <w:t>requisitos</w:t>
      </w:r>
      <w:r>
        <w:rPr>
          <w:spacing w:val="-12"/>
          <w:w w:val="105"/>
        </w:rPr>
        <w:t xml:space="preserve"> </w:t>
      </w:r>
      <w:r>
        <w:rPr>
          <w:spacing w:val="-1"/>
          <w:w w:val="105"/>
        </w:rPr>
        <w:t>establecidos</w:t>
      </w:r>
      <w:r>
        <w:rPr>
          <w:spacing w:val="-10"/>
          <w:w w:val="105"/>
        </w:rPr>
        <w:t xml:space="preserve"> </w:t>
      </w:r>
      <w:r>
        <w:rPr>
          <w:w w:val="105"/>
        </w:rPr>
        <w:t>a</w:t>
      </w:r>
      <w:r>
        <w:rPr>
          <w:spacing w:val="-11"/>
          <w:w w:val="105"/>
        </w:rPr>
        <w:t xml:space="preserve"> </w:t>
      </w:r>
      <w:r>
        <w:rPr>
          <w:w w:val="105"/>
        </w:rPr>
        <w:t>tal</w:t>
      </w:r>
      <w:r>
        <w:rPr>
          <w:spacing w:val="-9"/>
          <w:w w:val="105"/>
        </w:rPr>
        <w:t xml:space="preserve"> </w:t>
      </w:r>
      <w:r>
        <w:rPr>
          <w:w w:val="105"/>
        </w:rPr>
        <w:t>efecto</w:t>
      </w:r>
      <w:r>
        <w:rPr>
          <w:spacing w:val="-12"/>
          <w:w w:val="105"/>
        </w:rPr>
        <w:t xml:space="preserve"> </w:t>
      </w:r>
      <w:r>
        <w:rPr>
          <w:w w:val="105"/>
        </w:rPr>
        <w:t>en</w:t>
      </w:r>
      <w:r>
        <w:rPr>
          <w:spacing w:val="-11"/>
          <w:w w:val="105"/>
        </w:rPr>
        <w:t xml:space="preserve"> </w:t>
      </w:r>
      <w:r>
        <w:rPr>
          <w:w w:val="105"/>
        </w:rPr>
        <w:t>el</w:t>
      </w:r>
      <w:r>
        <w:rPr>
          <w:spacing w:val="-9"/>
          <w:w w:val="105"/>
        </w:rPr>
        <w:t xml:space="preserve"> </w:t>
      </w:r>
      <w:r>
        <w:rPr>
          <w:w w:val="105"/>
        </w:rPr>
        <w:t>Texto</w:t>
      </w:r>
      <w:r>
        <w:rPr>
          <w:spacing w:val="-9"/>
          <w:w w:val="105"/>
        </w:rPr>
        <w:t xml:space="preserve"> </w:t>
      </w:r>
      <w:r>
        <w:rPr>
          <w:w w:val="105"/>
        </w:rPr>
        <w:t>Refundido</w:t>
      </w:r>
      <w:r>
        <w:rPr>
          <w:spacing w:val="-11"/>
          <w:w w:val="105"/>
        </w:rPr>
        <w:t xml:space="preserve"> </w:t>
      </w:r>
      <w:r>
        <w:rPr>
          <w:w w:val="105"/>
        </w:rPr>
        <w:t>de</w:t>
      </w:r>
      <w:r>
        <w:rPr>
          <w:spacing w:val="-13"/>
          <w:w w:val="105"/>
        </w:rPr>
        <w:t xml:space="preserve"> </w:t>
      </w:r>
      <w:r>
        <w:rPr>
          <w:w w:val="105"/>
        </w:rPr>
        <w:t>la</w:t>
      </w:r>
      <w:r>
        <w:rPr>
          <w:spacing w:val="-9"/>
          <w:w w:val="105"/>
        </w:rPr>
        <w:t xml:space="preserve"> </w:t>
      </w:r>
      <w:r>
        <w:rPr>
          <w:w w:val="105"/>
        </w:rPr>
        <w:t>Ley</w:t>
      </w:r>
      <w:r>
        <w:rPr>
          <w:spacing w:val="-11"/>
          <w:w w:val="105"/>
        </w:rPr>
        <w:t xml:space="preserve"> </w:t>
      </w:r>
      <w:r>
        <w:rPr>
          <w:w w:val="105"/>
        </w:rPr>
        <w:t>de</w:t>
      </w:r>
      <w:r>
        <w:rPr>
          <w:spacing w:val="-10"/>
          <w:w w:val="105"/>
        </w:rPr>
        <w:t xml:space="preserve"> </w:t>
      </w:r>
      <w:r>
        <w:rPr>
          <w:w w:val="105"/>
        </w:rPr>
        <w:t>Sociedades</w:t>
      </w:r>
      <w:r>
        <w:rPr>
          <w:spacing w:val="-49"/>
          <w:w w:val="105"/>
        </w:rPr>
        <w:t xml:space="preserve"> </w:t>
      </w:r>
      <w:r>
        <w:rPr>
          <w:w w:val="105"/>
        </w:rPr>
        <w:t>Anónimas.</w:t>
      </w:r>
    </w:p>
    <w:p w14:paraId="68FF7888" w14:textId="77777777" w:rsidR="00397B4B" w:rsidRDefault="00397B4B">
      <w:pPr>
        <w:pStyle w:val="Textoindependiente"/>
        <w:spacing w:before="7"/>
      </w:pPr>
    </w:p>
    <w:p w14:paraId="2BBFE8D4" w14:textId="77777777" w:rsidR="00397B4B" w:rsidRDefault="00AF3DA1">
      <w:pPr>
        <w:pStyle w:val="Textoindependiente"/>
        <w:ind w:left="102" w:right="113"/>
        <w:jc w:val="both"/>
        <w:rPr>
          <w:w w:val="105"/>
        </w:rPr>
      </w:pPr>
      <w:r>
        <w:rPr>
          <w:w w:val="105"/>
        </w:rPr>
        <w:t>En cualquier caso, se observará que la titularidad de la Sociedad es únicamente del</w:t>
      </w:r>
      <w:r>
        <w:rPr>
          <w:spacing w:val="1"/>
          <w:w w:val="105"/>
        </w:rPr>
        <w:t xml:space="preserve"> </w:t>
      </w:r>
      <w:r>
        <w:rPr>
          <w:w w:val="105"/>
        </w:rPr>
        <w:t>Excmo.</w:t>
      </w:r>
      <w:r>
        <w:rPr>
          <w:spacing w:val="4"/>
          <w:w w:val="105"/>
        </w:rPr>
        <w:t xml:space="preserve"> </w:t>
      </w:r>
      <w:r>
        <w:rPr>
          <w:w w:val="105"/>
        </w:rPr>
        <w:t>Ayuntamiento</w:t>
      </w:r>
      <w:r>
        <w:rPr>
          <w:spacing w:val="4"/>
          <w:w w:val="105"/>
        </w:rPr>
        <w:t xml:space="preserve"> </w:t>
      </w:r>
      <w:r>
        <w:rPr>
          <w:w w:val="105"/>
        </w:rPr>
        <w:t>de</w:t>
      </w:r>
      <w:r>
        <w:rPr>
          <w:spacing w:val="4"/>
          <w:w w:val="105"/>
        </w:rPr>
        <w:t xml:space="preserve"> </w:t>
      </w:r>
      <w:r>
        <w:rPr>
          <w:w w:val="105"/>
        </w:rPr>
        <w:t>Las</w:t>
      </w:r>
      <w:r>
        <w:rPr>
          <w:spacing w:val="4"/>
          <w:w w:val="105"/>
        </w:rPr>
        <w:t xml:space="preserve"> </w:t>
      </w:r>
      <w:r>
        <w:rPr>
          <w:w w:val="105"/>
        </w:rPr>
        <w:t>Palmas</w:t>
      </w:r>
      <w:r>
        <w:rPr>
          <w:spacing w:val="4"/>
          <w:w w:val="105"/>
        </w:rPr>
        <w:t xml:space="preserve"> </w:t>
      </w:r>
      <w:r>
        <w:rPr>
          <w:w w:val="105"/>
        </w:rPr>
        <w:t>de</w:t>
      </w:r>
      <w:r>
        <w:rPr>
          <w:spacing w:val="4"/>
          <w:w w:val="105"/>
        </w:rPr>
        <w:t xml:space="preserve"> </w:t>
      </w:r>
      <w:r>
        <w:rPr>
          <w:w w:val="105"/>
        </w:rPr>
        <w:t>Gran</w:t>
      </w:r>
      <w:r>
        <w:rPr>
          <w:spacing w:val="5"/>
          <w:w w:val="105"/>
        </w:rPr>
        <w:t xml:space="preserve"> </w:t>
      </w:r>
      <w:r>
        <w:rPr>
          <w:w w:val="105"/>
        </w:rPr>
        <w:t>Canaria.</w:t>
      </w:r>
    </w:p>
    <w:p w14:paraId="7C53C44F" w14:textId="77777777" w:rsidR="00397B4B" w:rsidRDefault="00397B4B">
      <w:pPr>
        <w:pStyle w:val="Textoindependiente"/>
        <w:ind w:left="102" w:right="113"/>
        <w:jc w:val="both"/>
      </w:pPr>
    </w:p>
    <w:p w14:paraId="349F0CDA" w14:textId="77777777" w:rsidR="00397B4B" w:rsidRDefault="00397B4B">
      <w:pPr>
        <w:pStyle w:val="Textoindependiente"/>
        <w:spacing w:before="7"/>
      </w:pPr>
    </w:p>
    <w:p w14:paraId="54BCCE4D" w14:textId="77777777" w:rsidR="00397B4B" w:rsidRDefault="00AF3DA1">
      <w:pPr>
        <w:spacing w:before="1"/>
        <w:ind w:right="12"/>
        <w:jc w:val="center"/>
        <w:rPr>
          <w:rFonts w:ascii="Palatino Linotype" w:hAnsi="Palatino Linotype"/>
          <w:b/>
        </w:rPr>
      </w:pPr>
      <w:r>
        <w:rPr>
          <w:b/>
        </w:rPr>
        <w:t>TITULO</w:t>
      </w:r>
      <w:r>
        <w:rPr>
          <w:b/>
          <w:spacing w:val="-3"/>
        </w:rPr>
        <w:t xml:space="preserve"> </w:t>
      </w:r>
      <w:r>
        <w:rPr>
          <w:b/>
        </w:rPr>
        <w:t>III</w:t>
      </w:r>
    </w:p>
    <w:p w14:paraId="6A434845" w14:textId="77777777" w:rsidR="00397B4B" w:rsidRDefault="00397B4B">
      <w:pPr>
        <w:pStyle w:val="Textoindependiente"/>
        <w:spacing w:before="6"/>
        <w:rPr>
          <w:b/>
        </w:rPr>
      </w:pPr>
    </w:p>
    <w:p w14:paraId="32387947" w14:textId="77777777" w:rsidR="00397B4B" w:rsidRDefault="00AF3DA1">
      <w:pPr>
        <w:pStyle w:val="Prrafodelista"/>
        <w:numPr>
          <w:ilvl w:val="1"/>
          <w:numId w:val="4"/>
        </w:numPr>
        <w:tabs>
          <w:tab w:val="left" w:pos="2812"/>
          <w:tab w:val="left" w:pos="2813"/>
        </w:tabs>
        <w:ind w:hanging="709"/>
        <w:jc w:val="left"/>
        <w:rPr>
          <w:rFonts w:ascii="Palatino Linotype" w:hAnsi="Palatino Linotype"/>
          <w:b/>
        </w:rPr>
      </w:pPr>
      <w:r>
        <w:rPr>
          <w:b/>
          <w:u w:val="single"/>
        </w:rPr>
        <w:t>DEL GOBIERNO</w:t>
      </w:r>
      <w:r>
        <w:rPr>
          <w:b/>
          <w:spacing w:val="-1"/>
          <w:u w:val="single"/>
        </w:rPr>
        <w:t xml:space="preserve"> </w:t>
      </w:r>
      <w:r>
        <w:rPr>
          <w:b/>
          <w:u w:val="single"/>
        </w:rPr>
        <w:t>DE</w:t>
      </w:r>
      <w:r>
        <w:rPr>
          <w:b/>
          <w:spacing w:val="1"/>
          <w:u w:val="single"/>
        </w:rPr>
        <w:t xml:space="preserve"> </w:t>
      </w:r>
      <w:r>
        <w:rPr>
          <w:b/>
          <w:u w:val="single"/>
        </w:rPr>
        <w:t>LA</w:t>
      </w:r>
      <w:r>
        <w:rPr>
          <w:b/>
          <w:spacing w:val="-2"/>
          <w:u w:val="single"/>
        </w:rPr>
        <w:t xml:space="preserve"> </w:t>
      </w:r>
      <w:r>
        <w:rPr>
          <w:b/>
          <w:u w:val="single"/>
        </w:rPr>
        <w:t>SOCIEDAD</w:t>
      </w:r>
    </w:p>
    <w:p w14:paraId="3B915616" w14:textId="77777777" w:rsidR="00397B4B" w:rsidRDefault="00397B4B">
      <w:pPr>
        <w:pStyle w:val="Textoindependiente"/>
        <w:spacing w:before="8"/>
        <w:rPr>
          <w:b/>
        </w:rPr>
      </w:pPr>
    </w:p>
    <w:p w14:paraId="51A053CC" w14:textId="77777777" w:rsidR="00397B4B" w:rsidRDefault="00AF3DA1">
      <w:pPr>
        <w:pStyle w:val="Ttulo1"/>
        <w:tabs>
          <w:tab w:val="left" w:pos="2226"/>
        </w:tabs>
        <w:spacing w:before="73"/>
        <w:rPr>
          <w:u w:val="none"/>
        </w:rPr>
      </w:pPr>
      <w:r>
        <w:rPr>
          <w:rFonts w:ascii="Cambria" w:hAnsi="Cambria"/>
        </w:rPr>
        <w:lastRenderedPageBreak/>
        <w:t>Artículo</w:t>
      </w:r>
      <w:r>
        <w:rPr>
          <w:rFonts w:ascii="Cambria" w:hAnsi="Cambria"/>
          <w:spacing w:val="-3"/>
        </w:rPr>
        <w:t xml:space="preserve"> </w:t>
      </w:r>
      <w:r>
        <w:rPr>
          <w:rFonts w:ascii="Cambria" w:hAnsi="Cambria"/>
        </w:rPr>
        <w:t>9</w:t>
      </w:r>
      <w:r>
        <w:rPr>
          <w:rFonts w:ascii="Cambria" w:hAnsi="Cambria"/>
          <w:u w:val="none"/>
        </w:rPr>
        <w:t>:</w:t>
      </w:r>
      <w:r w:rsidR="00796C48">
        <w:rPr>
          <w:rFonts w:ascii="Cambria" w:hAnsi="Cambria"/>
          <w:u w:val="none"/>
        </w:rPr>
        <w:t xml:space="preserve"> </w:t>
      </w:r>
      <w:r>
        <w:rPr>
          <w:rFonts w:ascii="Cambria" w:hAnsi="Cambria"/>
        </w:rPr>
        <w:t>Órganos</w:t>
      </w:r>
      <w:r>
        <w:rPr>
          <w:rFonts w:ascii="Cambria" w:hAnsi="Cambria"/>
          <w:spacing w:val="-2"/>
        </w:rPr>
        <w:t xml:space="preserve"> </w:t>
      </w:r>
      <w:r>
        <w:rPr>
          <w:rFonts w:ascii="Cambria" w:hAnsi="Cambria"/>
        </w:rPr>
        <w:t>de la</w:t>
      </w:r>
      <w:r>
        <w:rPr>
          <w:rFonts w:ascii="Cambria" w:hAnsi="Cambria"/>
          <w:spacing w:val="-7"/>
        </w:rPr>
        <w:t xml:space="preserve"> </w:t>
      </w:r>
      <w:r>
        <w:rPr>
          <w:rFonts w:ascii="Cambria" w:hAnsi="Cambria"/>
        </w:rPr>
        <w:t>Sociedad</w:t>
      </w:r>
    </w:p>
    <w:p w14:paraId="0EBB8FBB" w14:textId="77777777" w:rsidR="00397B4B" w:rsidRDefault="00397B4B">
      <w:pPr>
        <w:pStyle w:val="Textoindependiente"/>
        <w:spacing w:before="1"/>
        <w:rPr>
          <w:b/>
        </w:rPr>
      </w:pPr>
    </w:p>
    <w:p w14:paraId="4C85AB82" w14:textId="77777777" w:rsidR="00397B4B" w:rsidRDefault="00AF3DA1">
      <w:pPr>
        <w:pStyle w:val="Textoindependiente"/>
        <w:spacing w:before="95"/>
        <w:ind w:left="102" w:right="109"/>
        <w:jc w:val="both"/>
      </w:pPr>
      <w:r>
        <w:rPr>
          <w:w w:val="105"/>
        </w:rPr>
        <w:t>De conformidad con lo dispuesto en el Reglamento de Servicios de las Corporaciones</w:t>
      </w:r>
      <w:r>
        <w:rPr>
          <w:spacing w:val="1"/>
          <w:w w:val="105"/>
        </w:rPr>
        <w:t xml:space="preserve"> </w:t>
      </w:r>
      <w:r>
        <w:rPr>
          <w:w w:val="105"/>
        </w:rPr>
        <w:t>Locales</w:t>
      </w:r>
      <w:r>
        <w:rPr>
          <w:spacing w:val="-4"/>
          <w:w w:val="105"/>
        </w:rPr>
        <w:t xml:space="preserve"> </w:t>
      </w:r>
      <w:r>
        <w:rPr>
          <w:w w:val="105"/>
        </w:rPr>
        <w:t>y</w:t>
      </w:r>
      <w:r>
        <w:rPr>
          <w:spacing w:val="-3"/>
          <w:w w:val="105"/>
        </w:rPr>
        <w:t xml:space="preserve"> </w:t>
      </w:r>
      <w:r>
        <w:rPr>
          <w:w w:val="105"/>
        </w:rPr>
        <w:t>la</w:t>
      </w:r>
      <w:r>
        <w:rPr>
          <w:spacing w:val="-5"/>
          <w:w w:val="105"/>
        </w:rPr>
        <w:t xml:space="preserve"> </w:t>
      </w:r>
      <w:r>
        <w:rPr>
          <w:w w:val="105"/>
        </w:rPr>
        <w:t>legislación</w:t>
      </w:r>
      <w:r>
        <w:rPr>
          <w:spacing w:val="-4"/>
          <w:w w:val="105"/>
        </w:rPr>
        <w:t xml:space="preserve"> </w:t>
      </w:r>
      <w:r>
        <w:rPr>
          <w:w w:val="105"/>
        </w:rPr>
        <w:t>mercantil</w:t>
      </w:r>
      <w:r>
        <w:rPr>
          <w:spacing w:val="-3"/>
          <w:w w:val="105"/>
        </w:rPr>
        <w:t xml:space="preserve"> </w:t>
      </w:r>
      <w:r>
        <w:rPr>
          <w:w w:val="105"/>
        </w:rPr>
        <w:t>aplicable,</w:t>
      </w:r>
      <w:r>
        <w:rPr>
          <w:spacing w:val="-2"/>
          <w:w w:val="105"/>
        </w:rPr>
        <w:t xml:space="preserve"> </w:t>
      </w:r>
      <w:r>
        <w:rPr>
          <w:w w:val="105"/>
        </w:rPr>
        <w:t>el</w:t>
      </w:r>
      <w:r>
        <w:rPr>
          <w:spacing w:val="-3"/>
          <w:w w:val="105"/>
        </w:rPr>
        <w:t xml:space="preserve"> </w:t>
      </w:r>
      <w:r>
        <w:rPr>
          <w:w w:val="105"/>
        </w:rPr>
        <w:t>gobierno</w:t>
      </w:r>
      <w:r>
        <w:rPr>
          <w:spacing w:val="-3"/>
          <w:w w:val="105"/>
        </w:rPr>
        <w:t xml:space="preserve"> </w:t>
      </w:r>
      <w:r>
        <w:rPr>
          <w:w w:val="105"/>
        </w:rPr>
        <w:t>y</w:t>
      </w:r>
      <w:r>
        <w:rPr>
          <w:spacing w:val="-3"/>
          <w:w w:val="105"/>
        </w:rPr>
        <w:t xml:space="preserve"> </w:t>
      </w:r>
      <w:r>
        <w:rPr>
          <w:w w:val="105"/>
        </w:rPr>
        <w:t>administración</w:t>
      </w:r>
      <w:r>
        <w:rPr>
          <w:spacing w:val="-5"/>
          <w:w w:val="105"/>
        </w:rPr>
        <w:t xml:space="preserve"> </w:t>
      </w:r>
      <w:r>
        <w:rPr>
          <w:w w:val="105"/>
        </w:rPr>
        <w:t>de</w:t>
      </w:r>
      <w:r>
        <w:rPr>
          <w:spacing w:val="-3"/>
          <w:w w:val="105"/>
        </w:rPr>
        <w:t xml:space="preserve"> </w:t>
      </w:r>
      <w:r>
        <w:rPr>
          <w:w w:val="105"/>
        </w:rPr>
        <w:t>la</w:t>
      </w:r>
      <w:r>
        <w:rPr>
          <w:spacing w:val="-2"/>
          <w:w w:val="105"/>
        </w:rPr>
        <w:t xml:space="preserve"> </w:t>
      </w:r>
      <w:r>
        <w:rPr>
          <w:w w:val="105"/>
        </w:rPr>
        <w:t>Sociedad</w:t>
      </w:r>
      <w:r>
        <w:rPr>
          <w:spacing w:val="-49"/>
          <w:w w:val="105"/>
        </w:rPr>
        <w:t xml:space="preserve"> </w:t>
      </w:r>
      <w:r>
        <w:rPr>
          <w:w w:val="105"/>
        </w:rPr>
        <w:t>corresponde</w:t>
      </w:r>
      <w:r>
        <w:rPr>
          <w:spacing w:val="3"/>
          <w:w w:val="105"/>
        </w:rPr>
        <w:t xml:space="preserve"> </w:t>
      </w:r>
      <w:r>
        <w:rPr>
          <w:w w:val="105"/>
        </w:rPr>
        <w:t>a:</w:t>
      </w:r>
    </w:p>
    <w:p w14:paraId="3F118B5E" w14:textId="77777777" w:rsidR="00397B4B" w:rsidRDefault="00397B4B">
      <w:pPr>
        <w:pStyle w:val="Textoindependiente"/>
        <w:spacing w:before="6"/>
      </w:pPr>
    </w:p>
    <w:p w14:paraId="1F1C79A1" w14:textId="77777777" w:rsidR="00397B4B" w:rsidRDefault="00AF3DA1">
      <w:pPr>
        <w:pStyle w:val="Prrafodelista"/>
        <w:numPr>
          <w:ilvl w:val="0"/>
          <w:numId w:val="3"/>
        </w:numPr>
        <w:tabs>
          <w:tab w:val="left" w:pos="668"/>
          <w:tab w:val="left" w:pos="669"/>
        </w:tabs>
        <w:spacing w:before="1"/>
      </w:pPr>
      <w:r>
        <w:rPr>
          <w:w w:val="105"/>
        </w:rPr>
        <w:t>La</w:t>
      </w:r>
      <w:r>
        <w:rPr>
          <w:spacing w:val="1"/>
          <w:w w:val="105"/>
        </w:rPr>
        <w:t xml:space="preserve"> </w:t>
      </w:r>
      <w:r>
        <w:rPr>
          <w:w w:val="105"/>
        </w:rPr>
        <w:t>Junta</w:t>
      </w:r>
      <w:r>
        <w:rPr>
          <w:spacing w:val="1"/>
          <w:w w:val="105"/>
        </w:rPr>
        <w:t xml:space="preserve"> </w:t>
      </w:r>
      <w:r>
        <w:rPr>
          <w:w w:val="105"/>
        </w:rPr>
        <w:t>General</w:t>
      </w:r>
      <w:r>
        <w:rPr>
          <w:spacing w:val="1"/>
          <w:w w:val="105"/>
        </w:rPr>
        <w:t xml:space="preserve"> </w:t>
      </w:r>
      <w:r>
        <w:rPr>
          <w:w w:val="105"/>
        </w:rPr>
        <w:t>de</w:t>
      </w:r>
      <w:r>
        <w:rPr>
          <w:spacing w:val="1"/>
          <w:w w:val="105"/>
        </w:rPr>
        <w:t xml:space="preserve"> </w:t>
      </w:r>
      <w:r>
        <w:rPr>
          <w:w w:val="105"/>
        </w:rPr>
        <w:t>Accionistas;</w:t>
      </w:r>
    </w:p>
    <w:p w14:paraId="2272DF38" w14:textId="77777777" w:rsidR="00397B4B" w:rsidRDefault="00397B4B">
      <w:pPr>
        <w:pStyle w:val="Textoindependiente"/>
        <w:spacing w:before="5"/>
      </w:pPr>
    </w:p>
    <w:p w14:paraId="2BEA36FE" w14:textId="77777777" w:rsidR="00397B4B" w:rsidRDefault="00AF3DA1">
      <w:pPr>
        <w:pStyle w:val="Prrafodelista"/>
        <w:numPr>
          <w:ilvl w:val="0"/>
          <w:numId w:val="3"/>
        </w:numPr>
        <w:tabs>
          <w:tab w:val="left" w:pos="668"/>
          <w:tab w:val="left" w:pos="669"/>
        </w:tabs>
      </w:pPr>
      <w:r>
        <w:rPr>
          <w:w w:val="105"/>
        </w:rPr>
        <w:t>El</w:t>
      </w:r>
      <w:r>
        <w:rPr>
          <w:spacing w:val="6"/>
          <w:w w:val="105"/>
        </w:rPr>
        <w:t xml:space="preserve"> </w:t>
      </w:r>
      <w:r>
        <w:rPr>
          <w:w w:val="105"/>
        </w:rPr>
        <w:t>Órgano</w:t>
      </w:r>
      <w:r>
        <w:rPr>
          <w:spacing w:val="7"/>
          <w:w w:val="105"/>
        </w:rPr>
        <w:t xml:space="preserve"> </w:t>
      </w:r>
      <w:r>
        <w:rPr>
          <w:w w:val="105"/>
        </w:rPr>
        <w:t>de</w:t>
      </w:r>
      <w:r>
        <w:rPr>
          <w:spacing w:val="5"/>
          <w:w w:val="105"/>
        </w:rPr>
        <w:t xml:space="preserve"> </w:t>
      </w:r>
      <w:r>
        <w:rPr>
          <w:w w:val="105"/>
        </w:rPr>
        <w:t>Administración; y</w:t>
      </w:r>
    </w:p>
    <w:p w14:paraId="534C8B55" w14:textId="77777777" w:rsidR="00397B4B" w:rsidRDefault="00397B4B">
      <w:pPr>
        <w:pStyle w:val="Textoindependiente"/>
        <w:spacing w:before="4"/>
      </w:pPr>
    </w:p>
    <w:p w14:paraId="3A8A2CA6" w14:textId="77777777" w:rsidR="00397B4B" w:rsidRDefault="00AF3DA1">
      <w:pPr>
        <w:pStyle w:val="Prrafodelista"/>
        <w:numPr>
          <w:ilvl w:val="0"/>
          <w:numId w:val="3"/>
        </w:numPr>
        <w:tabs>
          <w:tab w:val="left" w:pos="668"/>
          <w:tab w:val="left" w:pos="669"/>
        </w:tabs>
      </w:pPr>
      <w:r>
        <w:rPr>
          <w:w w:val="105"/>
        </w:rPr>
        <w:t>La</w:t>
      </w:r>
      <w:r>
        <w:rPr>
          <w:spacing w:val="8"/>
          <w:w w:val="105"/>
        </w:rPr>
        <w:t xml:space="preserve"> </w:t>
      </w:r>
      <w:r>
        <w:rPr>
          <w:w w:val="105"/>
        </w:rPr>
        <w:t>Gerencia.</w:t>
      </w:r>
    </w:p>
    <w:p w14:paraId="61DF9DF1" w14:textId="77777777" w:rsidR="00397B4B" w:rsidRDefault="00397B4B">
      <w:pPr>
        <w:pStyle w:val="Textoindependiente"/>
        <w:spacing w:before="5"/>
      </w:pPr>
    </w:p>
    <w:p w14:paraId="5ABB04E2" w14:textId="77777777" w:rsidR="00397B4B" w:rsidRDefault="00AF3DA1">
      <w:pPr>
        <w:pStyle w:val="Textoindependiente"/>
        <w:spacing w:before="1"/>
        <w:ind w:left="102"/>
        <w:jc w:val="both"/>
      </w:pPr>
      <w:r>
        <w:rPr>
          <w:w w:val="105"/>
        </w:rPr>
        <w:t>El</w:t>
      </w:r>
      <w:r>
        <w:rPr>
          <w:spacing w:val="1"/>
          <w:w w:val="105"/>
        </w:rPr>
        <w:t xml:space="preserve"> </w:t>
      </w:r>
      <w:r>
        <w:rPr>
          <w:w w:val="105"/>
        </w:rPr>
        <w:t>Órgano</w:t>
      </w:r>
      <w:r>
        <w:rPr>
          <w:spacing w:val="1"/>
          <w:w w:val="105"/>
        </w:rPr>
        <w:t xml:space="preserve"> </w:t>
      </w:r>
      <w:r>
        <w:rPr>
          <w:w w:val="105"/>
        </w:rPr>
        <w:t>de Administración estará</w:t>
      </w:r>
      <w:r>
        <w:rPr>
          <w:spacing w:val="2"/>
          <w:w w:val="105"/>
        </w:rPr>
        <w:t xml:space="preserve"> </w:t>
      </w:r>
      <w:r>
        <w:rPr>
          <w:w w:val="105"/>
        </w:rPr>
        <w:t>formado</w:t>
      </w:r>
      <w:r>
        <w:rPr>
          <w:spacing w:val="2"/>
          <w:w w:val="105"/>
        </w:rPr>
        <w:t xml:space="preserve"> </w:t>
      </w:r>
      <w:r>
        <w:rPr>
          <w:w w:val="105"/>
        </w:rPr>
        <w:t>por</w:t>
      </w:r>
      <w:r>
        <w:rPr>
          <w:spacing w:val="-2"/>
          <w:w w:val="105"/>
        </w:rPr>
        <w:t xml:space="preserve"> </w:t>
      </w:r>
      <w:r>
        <w:rPr>
          <w:w w:val="105"/>
        </w:rPr>
        <w:t>un</w:t>
      </w:r>
      <w:r>
        <w:rPr>
          <w:spacing w:val="2"/>
          <w:w w:val="105"/>
        </w:rPr>
        <w:t xml:space="preserve"> </w:t>
      </w:r>
      <w:r>
        <w:rPr>
          <w:w w:val="105"/>
        </w:rPr>
        <w:t>Consejo</w:t>
      </w:r>
      <w:r>
        <w:rPr>
          <w:spacing w:val="2"/>
          <w:w w:val="105"/>
        </w:rPr>
        <w:t xml:space="preserve"> </w:t>
      </w:r>
      <w:r>
        <w:rPr>
          <w:w w:val="105"/>
        </w:rPr>
        <w:t>de</w:t>
      </w:r>
      <w:r>
        <w:rPr>
          <w:spacing w:val="-1"/>
          <w:w w:val="105"/>
        </w:rPr>
        <w:t xml:space="preserve"> </w:t>
      </w:r>
      <w:r>
        <w:rPr>
          <w:w w:val="105"/>
        </w:rPr>
        <w:t>Administración.</w:t>
      </w:r>
    </w:p>
    <w:p w14:paraId="53B7463D" w14:textId="77777777" w:rsidR="00397B4B" w:rsidRDefault="00397B4B">
      <w:pPr>
        <w:pStyle w:val="Textoindependiente"/>
        <w:spacing w:before="7"/>
      </w:pPr>
    </w:p>
    <w:p w14:paraId="390E80D4" w14:textId="77777777" w:rsidR="00397B4B" w:rsidRDefault="00AF3DA1">
      <w:pPr>
        <w:pStyle w:val="Ttulo1"/>
        <w:numPr>
          <w:ilvl w:val="1"/>
          <w:numId w:val="4"/>
        </w:numPr>
        <w:tabs>
          <w:tab w:val="left" w:pos="2363"/>
          <w:tab w:val="left" w:pos="2364"/>
        </w:tabs>
        <w:ind w:left="2363" w:hanging="710"/>
        <w:rPr>
          <w:u w:val="none"/>
        </w:rPr>
      </w:pPr>
      <w:r>
        <w:rPr>
          <w:rFonts w:ascii="Cambria" w:hAnsi="Cambria"/>
        </w:rPr>
        <w:t>DE</w:t>
      </w:r>
      <w:r>
        <w:rPr>
          <w:rFonts w:ascii="Cambria" w:hAnsi="Cambria"/>
          <w:spacing w:val="-1"/>
        </w:rPr>
        <w:t xml:space="preserve"> </w:t>
      </w:r>
      <w:r>
        <w:rPr>
          <w:rFonts w:ascii="Cambria" w:hAnsi="Cambria"/>
        </w:rPr>
        <w:t>LA</w:t>
      </w:r>
      <w:r>
        <w:rPr>
          <w:rFonts w:ascii="Cambria" w:hAnsi="Cambria"/>
          <w:spacing w:val="-2"/>
        </w:rPr>
        <w:t xml:space="preserve"> </w:t>
      </w:r>
      <w:r>
        <w:rPr>
          <w:rFonts w:ascii="Cambria" w:hAnsi="Cambria"/>
        </w:rPr>
        <w:t>JUNTA GENERAL DE</w:t>
      </w:r>
      <w:r>
        <w:rPr>
          <w:rFonts w:ascii="Cambria" w:hAnsi="Cambria"/>
          <w:spacing w:val="-9"/>
        </w:rPr>
        <w:t xml:space="preserve"> </w:t>
      </w:r>
      <w:r>
        <w:rPr>
          <w:rFonts w:ascii="Cambria" w:hAnsi="Cambria"/>
        </w:rPr>
        <w:t>ACCIONISTAS</w:t>
      </w:r>
    </w:p>
    <w:p w14:paraId="7C7129B7" w14:textId="77777777" w:rsidR="00397B4B" w:rsidRDefault="00397B4B">
      <w:pPr>
        <w:pStyle w:val="Textoindependiente"/>
        <w:spacing w:before="10"/>
        <w:rPr>
          <w:b/>
        </w:rPr>
      </w:pPr>
    </w:p>
    <w:p w14:paraId="1C5A567B" w14:textId="77777777" w:rsidR="00397B4B" w:rsidRDefault="00AF3DA1">
      <w:pPr>
        <w:tabs>
          <w:tab w:val="left" w:pos="2226"/>
        </w:tabs>
        <w:spacing w:before="73"/>
        <w:ind w:left="102"/>
        <w:rPr>
          <w:rFonts w:ascii="Palatino Linotype" w:hAnsi="Palatino Linotype"/>
          <w:b/>
        </w:rPr>
      </w:pPr>
      <w:r>
        <w:rPr>
          <w:b/>
          <w:u w:val="single"/>
        </w:rPr>
        <w:t>Artículo</w:t>
      </w:r>
      <w:r>
        <w:rPr>
          <w:b/>
          <w:spacing w:val="-2"/>
          <w:u w:val="single"/>
        </w:rPr>
        <w:t xml:space="preserve"> </w:t>
      </w:r>
      <w:r>
        <w:rPr>
          <w:b/>
          <w:u w:val="single"/>
        </w:rPr>
        <w:t>10</w:t>
      </w:r>
      <w:r>
        <w:rPr>
          <w:b/>
        </w:rPr>
        <w:t>:</w:t>
      </w:r>
      <w:r w:rsidR="00A81A92">
        <w:rPr>
          <w:b/>
        </w:rPr>
        <w:t xml:space="preserve"> </w:t>
      </w:r>
      <w:r>
        <w:rPr>
          <w:b/>
          <w:u w:val="single"/>
        </w:rPr>
        <w:t>Junta</w:t>
      </w:r>
      <w:r>
        <w:rPr>
          <w:b/>
          <w:spacing w:val="-3"/>
          <w:u w:val="single"/>
        </w:rPr>
        <w:t xml:space="preserve"> </w:t>
      </w:r>
      <w:r>
        <w:rPr>
          <w:b/>
          <w:u w:val="single"/>
        </w:rPr>
        <w:t>General</w:t>
      </w:r>
      <w:r>
        <w:rPr>
          <w:b/>
          <w:spacing w:val="-1"/>
          <w:u w:val="single"/>
        </w:rPr>
        <w:t xml:space="preserve"> </w:t>
      </w:r>
      <w:r>
        <w:rPr>
          <w:b/>
          <w:u w:val="single"/>
        </w:rPr>
        <w:t>de</w:t>
      </w:r>
      <w:r>
        <w:rPr>
          <w:b/>
          <w:spacing w:val="-8"/>
          <w:u w:val="single"/>
        </w:rPr>
        <w:t xml:space="preserve"> </w:t>
      </w:r>
      <w:r>
        <w:rPr>
          <w:b/>
          <w:u w:val="single"/>
        </w:rPr>
        <w:t>Accionistas</w:t>
      </w:r>
    </w:p>
    <w:p w14:paraId="50B4700B" w14:textId="77777777" w:rsidR="00397B4B" w:rsidRDefault="00397B4B">
      <w:pPr>
        <w:pStyle w:val="Textoindependiente"/>
        <w:spacing w:before="11"/>
        <w:rPr>
          <w:b/>
        </w:rPr>
      </w:pPr>
    </w:p>
    <w:p w14:paraId="353B3B26" w14:textId="77777777" w:rsidR="00397B4B" w:rsidRDefault="00AF3DA1">
      <w:pPr>
        <w:pStyle w:val="Textoindependiente"/>
        <w:spacing w:before="95"/>
        <w:ind w:left="102"/>
        <w:jc w:val="both"/>
      </w:pPr>
      <w:r>
        <w:rPr>
          <w:w w:val="105"/>
        </w:rPr>
        <w:t>La</w:t>
      </w:r>
      <w:r>
        <w:rPr>
          <w:spacing w:val="-3"/>
          <w:w w:val="105"/>
        </w:rPr>
        <w:t xml:space="preserve"> </w:t>
      </w:r>
      <w:r>
        <w:rPr>
          <w:w w:val="105"/>
        </w:rPr>
        <w:t>Junta</w:t>
      </w:r>
      <w:r>
        <w:rPr>
          <w:spacing w:val="-3"/>
          <w:w w:val="105"/>
        </w:rPr>
        <w:t xml:space="preserve"> </w:t>
      </w:r>
      <w:r>
        <w:rPr>
          <w:w w:val="105"/>
        </w:rPr>
        <w:t>General</w:t>
      </w:r>
      <w:r>
        <w:rPr>
          <w:spacing w:val="-2"/>
          <w:w w:val="105"/>
        </w:rPr>
        <w:t xml:space="preserve"> </w:t>
      </w:r>
      <w:r>
        <w:rPr>
          <w:w w:val="105"/>
        </w:rPr>
        <w:t>de</w:t>
      </w:r>
      <w:r>
        <w:rPr>
          <w:spacing w:val="-3"/>
          <w:w w:val="105"/>
        </w:rPr>
        <w:t xml:space="preserve"> </w:t>
      </w:r>
      <w:r>
        <w:rPr>
          <w:w w:val="105"/>
        </w:rPr>
        <w:t>Accionistas</w:t>
      </w:r>
      <w:r>
        <w:rPr>
          <w:spacing w:val="-5"/>
          <w:w w:val="105"/>
        </w:rPr>
        <w:t xml:space="preserve"> </w:t>
      </w:r>
      <w:r>
        <w:rPr>
          <w:w w:val="105"/>
        </w:rPr>
        <w:t>debidamente</w:t>
      </w:r>
      <w:r>
        <w:rPr>
          <w:spacing w:val="-4"/>
          <w:w w:val="105"/>
        </w:rPr>
        <w:t xml:space="preserve"> </w:t>
      </w:r>
      <w:r>
        <w:rPr>
          <w:w w:val="105"/>
        </w:rPr>
        <w:t>convocada</w:t>
      </w:r>
      <w:r>
        <w:rPr>
          <w:spacing w:val="-3"/>
          <w:w w:val="105"/>
        </w:rPr>
        <w:t xml:space="preserve"> </w:t>
      </w:r>
      <w:r>
        <w:rPr>
          <w:w w:val="105"/>
        </w:rPr>
        <w:t>y</w:t>
      </w:r>
      <w:r>
        <w:rPr>
          <w:spacing w:val="-3"/>
          <w:w w:val="105"/>
        </w:rPr>
        <w:t xml:space="preserve"> </w:t>
      </w:r>
      <w:r>
        <w:rPr>
          <w:w w:val="105"/>
        </w:rPr>
        <w:t>constituida,</w:t>
      </w:r>
      <w:r>
        <w:rPr>
          <w:spacing w:val="-3"/>
          <w:w w:val="105"/>
        </w:rPr>
        <w:t xml:space="preserve"> </w:t>
      </w:r>
      <w:r>
        <w:rPr>
          <w:w w:val="105"/>
        </w:rPr>
        <w:t>tiene</w:t>
      </w:r>
      <w:r>
        <w:rPr>
          <w:spacing w:val="-2"/>
          <w:w w:val="105"/>
        </w:rPr>
        <w:t xml:space="preserve"> </w:t>
      </w:r>
      <w:r>
        <w:rPr>
          <w:w w:val="105"/>
        </w:rPr>
        <w:t>la</w:t>
      </w:r>
      <w:r>
        <w:rPr>
          <w:spacing w:val="-3"/>
          <w:w w:val="105"/>
        </w:rPr>
        <w:t xml:space="preserve"> </w:t>
      </w:r>
      <w:r>
        <w:rPr>
          <w:w w:val="105"/>
        </w:rPr>
        <w:t>plena</w:t>
      </w:r>
      <w:r>
        <w:rPr>
          <w:spacing w:val="-48"/>
          <w:w w:val="105"/>
        </w:rPr>
        <w:t xml:space="preserve"> </w:t>
      </w:r>
      <w:r>
        <w:rPr>
          <w:w w:val="105"/>
        </w:rPr>
        <w:t>soberanía</w:t>
      </w:r>
      <w:r>
        <w:rPr>
          <w:spacing w:val="2"/>
          <w:w w:val="105"/>
        </w:rPr>
        <w:t xml:space="preserve"> </w:t>
      </w:r>
      <w:r>
        <w:rPr>
          <w:w w:val="105"/>
        </w:rPr>
        <w:t>y</w:t>
      </w:r>
      <w:r>
        <w:rPr>
          <w:spacing w:val="3"/>
          <w:w w:val="105"/>
        </w:rPr>
        <w:t xml:space="preserve"> </w:t>
      </w:r>
      <w:r>
        <w:rPr>
          <w:w w:val="105"/>
        </w:rPr>
        <w:t>potestad</w:t>
      </w:r>
      <w:r>
        <w:rPr>
          <w:spacing w:val="3"/>
          <w:w w:val="105"/>
        </w:rPr>
        <w:t xml:space="preserve"> </w:t>
      </w:r>
      <w:r>
        <w:rPr>
          <w:w w:val="105"/>
        </w:rPr>
        <w:t>de</w:t>
      </w:r>
      <w:r>
        <w:rPr>
          <w:spacing w:val="1"/>
          <w:w w:val="105"/>
        </w:rPr>
        <w:t xml:space="preserve"> </w:t>
      </w:r>
      <w:r>
        <w:rPr>
          <w:w w:val="105"/>
        </w:rPr>
        <w:t>mando</w:t>
      </w:r>
      <w:r>
        <w:rPr>
          <w:spacing w:val="3"/>
          <w:w w:val="105"/>
        </w:rPr>
        <w:t xml:space="preserve"> </w:t>
      </w:r>
      <w:r>
        <w:rPr>
          <w:w w:val="105"/>
        </w:rPr>
        <w:t>de</w:t>
      </w:r>
      <w:r>
        <w:rPr>
          <w:spacing w:val="3"/>
          <w:w w:val="105"/>
        </w:rPr>
        <w:t xml:space="preserve"> </w:t>
      </w:r>
      <w:r>
        <w:rPr>
          <w:w w:val="105"/>
        </w:rPr>
        <w:t>la</w:t>
      </w:r>
      <w:r>
        <w:rPr>
          <w:spacing w:val="3"/>
          <w:w w:val="105"/>
        </w:rPr>
        <w:t xml:space="preserve"> </w:t>
      </w:r>
      <w:r>
        <w:rPr>
          <w:w w:val="105"/>
        </w:rPr>
        <w:t>Sociedad.</w:t>
      </w:r>
    </w:p>
    <w:p w14:paraId="3C5902E3" w14:textId="77777777" w:rsidR="00397B4B" w:rsidRDefault="00397B4B">
      <w:pPr>
        <w:pStyle w:val="Textoindependiente"/>
        <w:spacing w:before="3"/>
      </w:pPr>
    </w:p>
    <w:p w14:paraId="3DD08F63" w14:textId="77777777" w:rsidR="00397B4B" w:rsidRDefault="00AF3DA1">
      <w:pPr>
        <w:pStyle w:val="Textoindependiente"/>
        <w:spacing w:before="1"/>
        <w:ind w:left="102"/>
        <w:jc w:val="both"/>
      </w:pPr>
      <w:r>
        <w:rPr>
          <w:w w:val="105"/>
        </w:rPr>
        <w:t>El</w:t>
      </w:r>
      <w:r>
        <w:rPr>
          <w:spacing w:val="28"/>
          <w:w w:val="105"/>
        </w:rPr>
        <w:t xml:space="preserve"> </w:t>
      </w:r>
      <w:r>
        <w:rPr>
          <w:w w:val="105"/>
        </w:rPr>
        <w:t>Pleno</w:t>
      </w:r>
      <w:r>
        <w:rPr>
          <w:spacing w:val="27"/>
          <w:w w:val="105"/>
        </w:rPr>
        <w:t xml:space="preserve"> </w:t>
      </w:r>
      <w:r>
        <w:rPr>
          <w:w w:val="105"/>
        </w:rPr>
        <w:t>del</w:t>
      </w:r>
      <w:r>
        <w:rPr>
          <w:spacing w:val="28"/>
          <w:w w:val="105"/>
        </w:rPr>
        <w:t xml:space="preserve"> </w:t>
      </w:r>
      <w:r>
        <w:rPr>
          <w:w w:val="105"/>
        </w:rPr>
        <w:t>Excmo.</w:t>
      </w:r>
      <w:r>
        <w:rPr>
          <w:spacing w:val="25"/>
          <w:w w:val="105"/>
        </w:rPr>
        <w:t xml:space="preserve"> </w:t>
      </w:r>
      <w:r>
        <w:rPr>
          <w:w w:val="105"/>
        </w:rPr>
        <w:t>Ayuntamiento</w:t>
      </w:r>
      <w:r>
        <w:rPr>
          <w:spacing w:val="27"/>
          <w:w w:val="105"/>
        </w:rPr>
        <w:t xml:space="preserve"> </w:t>
      </w:r>
      <w:r>
        <w:rPr>
          <w:w w:val="105"/>
        </w:rPr>
        <w:t>de</w:t>
      </w:r>
      <w:r>
        <w:rPr>
          <w:spacing w:val="27"/>
          <w:w w:val="105"/>
        </w:rPr>
        <w:t xml:space="preserve"> </w:t>
      </w:r>
      <w:r>
        <w:rPr>
          <w:w w:val="105"/>
        </w:rPr>
        <w:t>Las</w:t>
      </w:r>
      <w:r>
        <w:rPr>
          <w:spacing w:val="28"/>
          <w:w w:val="105"/>
        </w:rPr>
        <w:t xml:space="preserve"> </w:t>
      </w:r>
      <w:r>
        <w:rPr>
          <w:w w:val="105"/>
        </w:rPr>
        <w:t>Palmas</w:t>
      </w:r>
      <w:r>
        <w:rPr>
          <w:spacing w:val="28"/>
          <w:w w:val="105"/>
        </w:rPr>
        <w:t xml:space="preserve"> </w:t>
      </w:r>
      <w:r>
        <w:rPr>
          <w:w w:val="105"/>
        </w:rPr>
        <w:t>de</w:t>
      </w:r>
      <w:r>
        <w:rPr>
          <w:spacing w:val="27"/>
          <w:w w:val="105"/>
        </w:rPr>
        <w:t xml:space="preserve"> </w:t>
      </w:r>
      <w:r>
        <w:rPr>
          <w:w w:val="105"/>
        </w:rPr>
        <w:t>Gran</w:t>
      </w:r>
      <w:r>
        <w:rPr>
          <w:spacing w:val="29"/>
          <w:w w:val="105"/>
        </w:rPr>
        <w:t xml:space="preserve"> </w:t>
      </w:r>
      <w:r>
        <w:rPr>
          <w:w w:val="105"/>
        </w:rPr>
        <w:t>Canaria,</w:t>
      </w:r>
      <w:r>
        <w:rPr>
          <w:spacing w:val="28"/>
          <w:w w:val="105"/>
        </w:rPr>
        <w:t xml:space="preserve"> </w:t>
      </w:r>
      <w:r>
        <w:rPr>
          <w:w w:val="105"/>
        </w:rPr>
        <w:t>integrado</w:t>
      </w:r>
      <w:r>
        <w:rPr>
          <w:spacing w:val="27"/>
          <w:w w:val="105"/>
        </w:rPr>
        <w:t xml:space="preserve"> </w:t>
      </w:r>
      <w:r>
        <w:rPr>
          <w:w w:val="105"/>
        </w:rPr>
        <w:t>por</w:t>
      </w:r>
      <w:r>
        <w:rPr>
          <w:spacing w:val="27"/>
          <w:w w:val="105"/>
        </w:rPr>
        <w:t xml:space="preserve"> </w:t>
      </w:r>
      <w:r>
        <w:rPr>
          <w:w w:val="105"/>
        </w:rPr>
        <w:t>la</w:t>
      </w:r>
      <w:r>
        <w:rPr>
          <w:spacing w:val="-48"/>
          <w:w w:val="105"/>
        </w:rPr>
        <w:t xml:space="preserve"> </w:t>
      </w:r>
      <w:r>
        <w:rPr>
          <w:w w:val="105"/>
        </w:rPr>
        <w:t>totalidad</w:t>
      </w:r>
      <w:r>
        <w:rPr>
          <w:spacing w:val="-2"/>
          <w:w w:val="105"/>
        </w:rPr>
        <w:t xml:space="preserve"> </w:t>
      </w:r>
      <w:r>
        <w:rPr>
          <w:w w:val="105"/>
        </w:rPr>
        <w:t>de</w:t>
      </w:r>
      <w:r>
        <w:rPr>
          <w:spacing w:val="-3"/>
          <w:w w:val="105"/>
        </w:rPr>
        <w:t xml:space="preserve"> </w:t>
      </w:r>
      <w:r>
        <w:rPr>
          <w:w w:val="105"/>
        </w:rPr>
        <w:t>los concejales,</w:t>
      </w:r>
      <w:r>
        <w:rPr>
          <w:spacing w:val="-1"/>
          <w:w w:val="105"/>
        </w:rPr>
        <w:t xml:space="preserve"> </w:t>
      </w:r>
      <w:r>
        <w:rPr>
          <w:w w:val="105"/>
        </w:rPr>
        <w:t>asumirá</w:t>
      </w:r>
      <w:r>
        <w:rPr>
          <w:spacing w:val="-1"/>
          <w:w w:val="105"/>
        </w:rPr>
        <w:t xml:space="preserve"> </w:t>
      </w:r>
      <w:r>
        <w:rPr>
          <w:w w:val="105"/>
        </w:rPr>
        <w:t>las</w:t>
      </w:r>
      <w:r>
        <w:rPr>
          <w:spacing w:val="-3"/>
          <w:w w:val="105"/>
        </w:rPr>
        <w:t xml:space="preserve"> </w:t>
      </w:r>
      <w:r>
        <w:rPr>
          <w:w w:val="105"/>
        </w:rPr>
        <w:t>funciones</w:t>
      </w:r>
      <w:r>
        <w:rPr>
          <w:spacing w:val="-3"/>
          <w:w w:val="105"/>
        </w:rPr>
        <w:t xml:space="preserve"> </w:t>
      </w:r>
      <w:r>
        <w:rPr>
          <w:w w:val="105"/>
        </w:rPr>
        <w:t>de</w:t>
      </w:r>
      <w:r>
        <w:rPr>
          <w:spacing w:val="-2"/>
          <w:w w:val="105"/>
        </w:rPr>
        <w:t xml:space="preserve"> </w:t>
      </w:r>
      <w:r>
        <w:rPr>
          <w:w w:val="105"/>
        </w:rPr>
        <w:t>Junta</w:t>
      </w:r>
      <w:r>
        <w:rPr>
          <w:spacing w:val="-1"/>
          <w:w w:val="105"/>
        </w:rPr>
        <w:t xml:space="preserve"> </w:t>
      </w:r>
      <w:r>
        <w:rPr>
          <w:w w:val="105"/>
        </w:rPr>
        <w:t>General</w:t>
      </w:r>
      <w:r>
        <w:rPr>
          <w:spacing w:val="-3"/>
          <w:w w:val="105"/>
        </w:rPr>
        <w:t xml:space="preserve"> </w:t>
      </w:r>
      <w:r>
        <w:rPr>
          <w:w w:val="105"/>
        </w:rPr>
        <w:t>de</w:t>
      </w:r>
      <w:r>
        <w:rPr>
          <w:spacing w:val="-1"/>
          <w:w w:val="105"/>
        </w:rPr>
        <w:t xml:space="preserve"> </w:t>
      </w:r>
      <w:r>
        <w:rPr>
          <w:w w:val="105"/>
        </w:rPr>
        <w:t>Accionistas.</w:t>
      </w:r>
    </w:p>
    <w:p w14:paraId="0519A967" w14:textId="77777777" w:rsidR="00397B4B" w:rsidRDefault="00397B4B">
      <w:pPr>
        <w:pStyle w:val="Textoindependiente"/>
        <w:spacing w:before="6"/>
      </w:pPr>
    </w:p>
    <w:p w14:paraId="44847F21" w14:textId="77777777" w:rsidR="00397B4B" w:rsidRDefault="00AF3DA1">
      <w:pPr>
        <w:pStyle w:val="Textoindependiente"/>
        <w:ind w:left="102" w:right="-49"/>
        <w:jc w:val="both"/>
      </w:pPr>
      <w:r>
        <w:rPr>
          <w:w w:val="105"/>
        </w:rPr>
        <w:t>El funcionamiento del Pleno del Ayuntamiento constituido en Junta General se regirá,</w:t>
      </w:r>
      <w:r>
        <w:rPr>
          <w:spacing w:val="1"/>
          <w:w w:val="105"/>
        </w:rPr>
        <w:t xml:space="preserve"> </w:t>
      </w:r>
      <w:r>
        <w:rPr>
          <w:w w:val="105"/>
        </w:rPr>
        <w:t>en</w:t>
      </w:r>
      <w:r>
        <w:rPr>
          <w:spacing w:val="-3"/>
          <w:w w:val="105"/>
        </w:rPr>
        <w:t xml:space="preserve"> </w:t>
      </w:r>
      <w:r>
        <w:rPr>
          <w:w w:val="105"/>
        </w:rPr>
        <w:t>cuanto</w:t>
      </w:r>
      <w:r>
        <w:rPr>
          <w:spacing w:val="-5"/>
          <w:w w:val="105"/>
        </w:rPr>
        <w:t xml:space="preserve"> </w:t>
      </w:r>
      <w:r>
        <w:rPr>
          <w:w w:val="105"/>
        </w:rPr>
        <w:t>al</w:t>
      </w:r>
      <w:r>
        <w:rPr>
          <w:spacing w:val="-3"/>
          <w:w w:val="105"/>
        </w:rPr>
        <w:t xml:space="preserve"> </w:t>
      </w:r>
      <w:r>
        <w:rPr>
          <w:w w:val="105"/>
        </w:rPr>
        <w:t>procedimiento</w:t>
      </w:r>
      <w:r>
        <w:rPr>
          <w:spacing w:val="-4"/>
          <w:w w:val="105"/>
        </w:rPr>
        <w:t xml:space="preserve"> </w:t>
      </w:r>
      <w:r>
        <w:rPr>
          <w:w w:val="105"/>
        </w:rPr>
        <w:t>y</w:t>
      </w:r>
      <w:r>
        <w:rPr>
          <w:spacing w:val="-5"/>
          <w:w w:val="105"/>
        </w:rPr>
        <w:t xml:space="preserve"> </w:t>
      </w:r>
      <w:r>
        <w:rPr>
          <w:w w:val="105"/>
        </w:rPr>
        <w:t>adopción</w:t>
      </w:r>
      <w:r>
        <w:rPr>
          <w:spacing w:val="-3"/>
          <w:w w:val="105"/>
        </w:rPr>
        <w:t xml:space="preserve"> </w:t>
      </w:r>
      <w:r>
        <w:rPr>
          <w:w w:val="105"/>
        </w:rPr>
        <w:t>de</w:t>
      </w:r>
      <w:r>
        <w:rPr>
          <w:spacing w:val="-5"/>
          <w:w w:val="105"/>
        </w:rPr>
        <w:t xml:space="preserve"> </w:t>
      </w:r>
      <w:r>
        <w:rPr>
          <w:w w:val="105"/>
        </w:rPr>
        <w:t>acuerdos,</w:t>
      </w:r>
      <w:r>
        <w:rPr>
          <w:spacing w:val="-3"/>
          <w:w w:val="105"/>
        </w:rPr>
        <w:t xml:space="preserve"> </w:t>
      </w:r>
      <w:r>
        <w:rPr>
          <w:w w:val="105"/>
        </w:rPr>
        <w:t>por</w:t>
      </w:r>
      <w:r>
        <w:rPr>
          <w:spacing w:val="-5"/>
          <w:w w:val="105"/>
        </w:rPr>
        <w:t xml:space="preserve"> </w:t>
      </w:r>
      <w:r>
        <w:rPr>
          <w:w w:val="105"/>
        </w:rPr>
        <w:t>los</w:t>
      </w:r>
      <w:r>
        <w:rPr>
          <w:spacing w:val="-5"/>
          <w:w w:val="105"/>
        </w:rPr>
        <w:t xml:space="preserve"> </w:t>
      </w:r>
      <w:r>
        <w:rPr>
          <w:w w:val="105"/>
        </w:rPr>
        <w:t>preceptos</w:t>
      </w:r>
      <w:r>
        <w:rPr>
          <w:spacing w:val="-4"/>
          <w:w w:val="105"/>
        </w:rPr>
        <w:t xml:space="preserve"> </w:t>
      </w:r>
      <w:r>
        <w:rPr>
          <w:w w:val="105"/>
        </w:rPr>
        <w:t>vigentes</w:t>
      </w:r>
      <w:r>
        <w:rPr>
          <w:spacing w:val="-5"/>
          <w:w w:val="105"/>
        </w:rPr>
        <w:t xml:space="preserve"> </w:t>
      </w:r>
      <w:r>
        <w:rPr>
          <w:w w:val="105"/>
        </w:rPr>
        <w:t>en</w:t>
      </w:r>
      <w:r>
        <w:rPr>
          <w:spacing w:val="-3"/>
          <w:w w:val="105"/>
        </w:rPr>
        <w:t xml:space="preserve"> </w:t>
      </w:r>
      <w:r>
        <w:rPr>
          <w:w w:val="105"/>
        </w:rPr>
        <w:t>cada</w:t>
      </w:r>
      <w:r>
        <w:rPr>
          <w:spacing w:val="-49"/>
          <w:w w:val="105"/>
        </w:rPr>
        <w:t xml:space="preserve"> </w:t>
      </w:r>
      <w:r>
        <w:rPr>
          <w:w w:val="105"/>
        </w:rPr>
        <w:t>momento de la legislación de régimen local, aplicándose para las restantes cuestiones</w:t>
      </w:r>
      <w:r>
        <w:rPr>
          <w:spacing w:val="1"/>
          <w:w w:val="105"/>
        </w:rPr>
        <w:t xml:space="preserve"> </w:t>
      </w:r>
      <w:r>
        <w:rPr>
          <w:w w:val="105"/>
        </w:rPr>
        <w:t>sociales el Texto Refundido de la Ley de Sociedades Anónimas y demás disposiciones</w:t>
      </w:r>
      <w:r>
        <w:rPr>
          <w:spacing w:val="1"/>
          <w:w w:val="105"/>
        </w:rPr>
        <w:t xml:space="preserve"> </w:t>
      </w:r>
      <w:r>
        <w:rPr>
          <w:w w:val="105"/>
        </w:rPr>
        <w:t>legales</w:t>
      </w:r>
      <w:r>
        <w:rPr>
          <w:spacing w:val="3"/>
          <w:w w:val="105"/>
        </w:rPr>
        <w:t xml:space="preserve"> </w:t>
      </w:r>
      <w:r>
        <w:rPr>
          <w:w w:val="105"/>
        </w:rPr>
        <w:t>aplicables.</w:t>
      </w:r>
    </w:p>
    <w:p w14:paraId="2A0DDCFF" w14:textId="77777777" w:rsidR="00397B4B" w:rsidRDefault="00397B4B">
      <w:pPr>
        <w:pStyle w:val="Textoindependiente"/>
        <w:spacing w:before="5"/>
      </w:pPr>
    </w:p>
    <w:p w14:paraId="70E3EB77" w14:textId="77777777" w:rsidR="00397B4B" w:rsidRDefault="00AF3DA1">
      <w:pPr>
        <w:pStyle w:val="Textoindependiente"/>
        <w:ind w:left="102" w:right="243"/>
        <w:jc w:val="both"/>
      </w:pPr>
      <w:r>
        <w:rPr>
          <w:w w:val="105"/>
        </w:rPr>
        <w:t>Los miembros del Consejo de Administración que no lo sean del Pleno Corporativo</w:t>
      </w:r>
      <w:r>
        <w:rPr>
          <w:spacing w:val="1"/>
          <w:w w:val="105"/>
        </w:rPr>
        <w:t xml:space="preserve"> </w:t>
      </w:r>
      <w:r>
        <w:rPr>
          <w:w w:val="105"/>
        </w:rPr>
        <w:t>podrán asistir a las Juntas Generales, con voz y sin voto. Asimismo, podrán asistir otras</w:t>
      </w:r>
      <w:r>
        <w:rPr>
          <w:spacing w:val="-49"/>
          <w:w w:val="105"/>
        </w:rPr>
        <w:t xml:space="preserve"> </w:t>
      </w:r>
      <w:r>
        <w:rPr>
          <w:w w:val="105"/>
        </w:rPr>
        <w:t>personas que de acuerdo con lo que dispone el artículo 104.3 de la Ley de Sociedades</w:t>
      </w:r>
      <w:r>
        <w:rPr>
          <w:spacing w:val="1"/>
          <w:w w:val="105"/>
        </w:rPr>
        <w:t xml:space="preserve"> </w:t>
      </w:r>
      <w:r>
        <w:rPr>
          <w:w w:val="105"/>
        </w:rPr>
        <w:t>Anónimas</w:t>
      </w:r>
      <w:r>
        <w:rPr>
          <w:spacing w:val="2"/>
          <w:w w:val="105"/>
        </w:rPr>
        <w:t xml:space="preserve"> </w:t>
      </w:r>
      <w:r>
        <w:rPr>
          <w:w w:val="105"/>
        </w:rPr>
        <w:t>sean</w:t>
      </w:r>
      <w:r>
        <w:rPr>
          <w:spacing w:val="3"/>
          <w:w w:val="105"/>
        </w:rPr>
        <w:t xml:space="preserve"> </w:t>
      </w:r>
      <w:r>
        <w:rPr>
          <w:w w:val="105"/>
        </w:rPr>
        <w:t>autorizadas</w:t>
      </w:r>
      <w:r>
        <w:rPr>
          <w:spacing w:val="3"/>
          <w:w w:val="105"/>
        </w:rPr>
        <w:t xml:space="preserve"> </w:t>
      </w:r>
      <w:r>
        <w:rPr>
          <w:w w:val="105"/>
        </w:rPr>
        <w:t>por</w:t>
      </w:r>
      <w:r>
        <w:rPr>
          <w:spacing w:val="1"/>
          <w:w w:val="105"/>
        </w:rPr>
        <w:t xml:space="preserve"> </w:t>
      </w:r>
      <w:r>
        <w:rPr>
          <w:w w:val="105"/>
        </w:rPr>
        <w:t>el</w:t>
      </w:r>
      <w:r>
        <w:rPr>
          <w:spacing w:val="4"/>
          <w:w w:val="105"/>
        </w:rPr>
        <w:t xml:space="preserve"> </w:t>
      </w:r>
      <w:r>
        <w:rPr>
          <w:w w:val="105"/>
        </w:rPr>
        <w:t>presidente</w:t>
      </w:r>
      <w:r>
        <w:rPr>
          <w:spacing w:val="4"/>
          <w:w w:val="105"/>
        </w:rPr>
        <w:t xml:space="preserve"> </w:t>
      </w:r>
      <w:r>
        <w:rPr>
          <w:w w:val="105"/>
        </w:rPr>
        <w:t>de</w:t>
      </w:r>
      <w:r>
        <w:rPr>
          <w:spacing w:val="2"/>
          <w:w w:val="105"/>
        </w:rPr>
        <w:t xml:space="preserve"> </w:t>
      </w:r>
      <w:r>
        <w:rPr>
          <w:w w:val="105"/>
        </w:rPr>
        <w:t>la</w:t>
      </w:r>
      <w:r>
        <w:rPr>
          <w:spacing w:val="3"/>
          <w:w w:val="105"/>
        </w:rPr>
        <w:t xml:space="preserve"> </w:t>
      </w:r>
      <w:r>
        <w:rPr>
          <w:w w:val="105"/>
        </w:rPr>
        <w:t>Junta.</w:t>
      </w:r>
    </w:p>
    <w:p w14:paraId="72CD2359" w14:textId="77777777" w:rsidR="00397B4B" w:rsidRDefault="00AF3DA1">
      <w:pPr>
        <w:pStyle w:val="Ttulo1"/>
        <w:tabs>
          <w:tab w:val="left" w:pos="2226"/>
        </w:tabs>
        <w:spacing w:before="217"/>
        <w:jc w:val="both"/>
        <w:rPr>
          <w:u w:val="none"/>
        </w:rPr>
      </w:pPr>
      <w:r>
        <w:rPr>
          <w:rFonts w:ascii="Cambria" w:hAnsi="Cambria"/>
        </w:rPr>
        <w:t>Artículo</w:t>
      </w:r>
      <w:r>
        <w:rPr>
          <w:rFonts w:ascii="Cambria" w:hAnsi="Cambria"/>
          <w:spacing w:val="-2"/>
        </w:rPr>
        <w:t xml:space="preserve"> </w:t>
      </w:r>
      <w:r>
        <w:rPr>
          <w:rFonts w:ascii="Cambria" w:hAnsi="Cambria"/>
        </w:rPr>
        <w:t>11</w:t>
      </w:r>
      <w:r>
        <w:rPr>
          <w:rFonts w:ascii="Cambria" w:hAnsi="Cambria"/>
          <w:u w:val="none"/>
        </w:rPr>
        <w:t>:</w:t>
      </w:r>
      <w:r w:rsidR="00A81A92">
        <w:rPr>
          <w:rFonts w:ascii="Cambria" w:hAnsi="Cambria"/>
          <w:u w:val="none"/>
        </w:rPr>
        <w:t xml:space="preserve"> </w:t>
      </w:r>
      <w:r>
        <w:rPr>
          <w:rFonts w:ascii="Cambria" w:hAnsi="Cambria"/>
        </w:rPr>
        <w:t>Clases</w:t>
      </w:r>
      <w:r>
        <w:rPr>
          <w:rFonts w:ascii="Cambria" w:hAnsi="Cambria"/>
          <w:spacing w:val="-1"/>
        </w:rPr>
        <w:t xml:space="preserve"> </w:t>
      </w:r>
      <w:r>
        <w:rPr>
          <w:rFonts w:ascii="Cambria" w:hAnsi="Cambria"/>
        </w:rPr>
        <w:t>de</w:t>
      </w:r>
      <w:r>
        <w:rPr>
          <w:rFonts w:ascii="Cambria" w:hAnsi="Cambria"/>
          <w:spacing w:val="-3"/>
        </w:rPr>
        <w:t xml:space="preserve"> </w:t>
      </w:r>
      <w:r>
        <w:rPr>
          <w:rFonts w:ascii="Cambria" w:hAnsi="Cambria"/>
        </w:rPr>
        <w:t>Juntas</w:t>
      </w:r>
      <w:r>
        <w:rPr>
          <w:rFonts w:ascii="Cambria" w:hAnsi="Cambria"/>
          <w:spacing w:val="-3"/>
        </w:rPr>
        <w:t xml:space="preserve"> </w:t>
      </w:r>
      <w:r>
        <w:rPr>
          <w:rFonts w:ascii="Cambria" w:hAnsi="Cambria"/>
        </w:rPr>
        <w:t>Generales</w:t>
      </w:r>
      <w:r>
        <w:rPr>
          <w:rFonts w:ascii="Cambria" w:hAnsi="Cambria"/>
          <w:spacing w:val="-1"/>
        </w:rPr>
        <w:t xml:space="preserve"> </w:t>
      </w:r>
      <w:r>
        <w:rPr>
          <w:rFonts w:ascii="Cambria" w:hAnsi="Cambria"/>
        </w:rPr>
        <w:t>de</w:t>
      </w:r>
      <w:r>
        <w:rPr>
          <w:rFonts w:ascii="Cambria" w:hAnsi="Cambria"/>
          <w:spacing w:val="-11"/>
        </w:rPr>
        <w:t xml:space="preserve"> </w:t>
      </w:r>
      <w:r>
        <w:rPr>
          <w:rFonts w:ascii="Cambria" w:hAnsi="Cambria"/>
        </w:rPr>
        <w:t>Accionistas</w:t>
      </w:r>
    </w:p>
    <w:p w14:paraId="42D1F58F" w14:textId="77777777" w:rsidR="00397B4B" w:rsidRDefault="00397B4B">
      <w:pPr>
        <w:pStyle w:val="Textoindependiente"/>
        <w:spacing w:before="12"/>
        <w:rPr>
          <w:b/>
        </w:rPr>
      </w:pPr>
    </w:p>
    <w:p w14:paraId="0BC63BE7" w14:textId="77777777" w:rsidR="00397B4B" w:rsidRDefault="00AF3DA1">
      <w:pPr>
        <w:pStyle w:val="Textoindependiente"/>
        <w:spacing w:before="95"/>
        <w:ind w:left="102"/>
      </w:pPr>
      <w:r>
        <w:rPr>
          <w:w w:val="105"/>
        </w:rPr>
        <w:t>Las</w:t>
      </w:r>
      <w:r>
        <w:rPr>
          <w:spacing w:val="-8"/>
          <w:w w:val="105"/>
        </w:rPr>
        <w:t xml:space="preserve"> </w:t>
      </w:r>
      <w:r>
        <w:rPr>
          <w:w w:val="105"/>
        </w:rPr>
        <w:t>Juntas</w:t>
      </w:r>
      <w:r>
        <w:rPr>
          <w:spacing w:val="-8"/>
          <w:w w:val="105"/>
        </w:rPr>
        <w:t xml:space="preserve"> </w:t>
      </w:r>
      <w:r>
        <w:rPr>
          <w:w w:val="105"/>
        </w:rPr>
        <w:t>Generales</w:t>
      </w:r>
      <w:r>
        <w:rPr>
          <w:spacing w:val="-8"/>
          <w:w w:val="105"/>
        </w:rPr>
        <w:t xml:space="preserve"> </w:t>
      </w:r>
      <w:r>
        <w:rPr>
          <w:w w:val="105"/>
        </w:rPr>
        <w:t>podrán</w:t>
      </w:r>
      <w:r>
        <w:rPr>
          <w:spacing w:val="-7"/>
          <w:w w:val="105"/>
        </w:rPr>
        <w:t xml:space="preserve"> </w:t>
      </w:r>
      <w:r>
        <w:rPr>
          <w:w w:val="105"/>
        </w:rPr>
        <w:t>ser</w:t>
      </w:r>
      <w:r>
        <w:rPr>
          <w:spacing w:val="-8"/>
          <w:w w:val="105"/>
        </w:rPr>
        <w:t xml:space="preserve"> </w:t>
      </w:r>
      <w:r>
        <w:rPr>
          <w:w w:val="105"/>
        </w:rPr>
        <w:t>Ordinarias</w:t>
      </w:r>
      <w:r>
        <w:rPr>
          <w:spacing w:val="-8"/>
          <w:w w:val="105"/>
        </w:rPr>
        <w:t xml:space="preserve"> </w:t>
      </w:r>
      <w:r>
        <w:rPr>
          <w:w w:val="105"/>
        </w:rPr>
        <w:t>o</w:t>
      </w:r>
      <w:r>
        <w:rPr>
          <w:spacing w:val="-8"/>
          <w:w w:val="105"/>
        </w:rPr>
        <w:t xml:space="preserve"> </w:t>
      </w:r>
      <w:r>
        <w:rPr>
          <w:w w:val="105"/>
        </w:rPr>
        <w:t>Extraordinarias.</w:t>
      </w:r>
    </w:p>
    <w:p w14:paraId="4EF4D54C" w14:textId="77777777" w:rsidR="00397B4B" w:rsidRDefault="00397B4B">
      <w:pPr>
        <w:pStyle w:val="Textoindependiente"/>
        <w:spacing w:before="7"/>
      </w:pPr>
    </w:p>
    <w:p w14:paraId="21A7B049" w14:textId="77777777" w:rsidR="00397B4B" w:rsidRDefault="00AF3DA1">
      <w:pPr>
        <w:pStyle w:val="Ttulo1"/>
        <w:tabs>
          <w:tab w:val="left" w:pos="2226"/>
        </w:tabs>
        <w:spacing w:before="1"/>
        <w:rPr>
          <w:u w:val="none"/>
        </w:rPr>
      </w:pPr>
      <w:r>
        <w:rPr>
          <w:rFonts w:ascii="Cambria" w:hAnsi="Cambria"/>
        </w:rPr>
        <w:t>Artículo</w:t>
      </w:r>
      <w:r>
        <w:rPr>
          <w:rFonts w:ascii="Cambria" w:hAnsi="Cambria"/>
          <w:spacing w:val="-2"/>
        </w:rPr>
        <w:t xml:space="preserve"> </w:t>
      </w:r>
      <w:r>
        <w:rPr>
          <w:rFonts w:ascii="Cambria" w:hAnsi="Cambria"/>
        </w:rPr>
        <w:t>12</w:t>
      </w:r>
      <w:r>
        <w:rPr>
          <w:rFonts w:ascii="Cambria" w:hAnsi="Cambria"/>
          <w:u w:val="none"/>
        </w:rPr>
        <w:t>:</w:t>
      </w:r>
      <w:r w:rsidR="00A81A92">
        <w:rPr>
          <w:rFonts w:ascii="Cambria" w:hAnsi="Cambria"/>
          <w:u w:val="none"/>
        </w:rPr>
        <w:t xml:space="preserve"> </w:t>
      </w:r>
      <w:r>
        <w:rPr>
          <w:rFonts w:ascii="Cambria" w:hAnsi="Cambria"/>
        </w:rPr>
        <w:t>Junta</w:t>
      </w:r>
      <w:r>
        <w:rPr>
          <w:rFonts w:ascii="Cambria" w:hAnsi="Cambria"/>
          <w:spacing w:val="-3"/>
        </w:rPr>
        <w:t xml:space="preserve"> </w:t>
      </w:r>
      <w:r>
        <w:rPr>
          <w:rFonts w:ascii="Cambria" w:hAnsi="Cambria"/>
        </w:rPr>
        <w:t>General</w:t>
      </w:r>
      <w:r>
        <w:rPr>
          <w:rFonts w:ascii="Cambria" w:hAnsi="Cambria"/>
          <w:spacing w:val="-8"/>
        </w:rPr>
        <w:t xml:space="preserve"> </w:t>
      </w:r>
      <w:r>
        <w:rPr>
          <w:rFonts w:ascii="Cambria" w:hAnsi="Cambria"/>
        </w:rPr>
        <w:t>Ordinaria</w:t>
      </w:r>
    </w:p>
    <w:p w14:paraId="392294AC" w14:textId="77777777" w:rsidR="00397B4B" w:rsidRDefault="00397B4B">
      <w:pPr>
        <w:pStyle w:val="Textoindependiente"/>
        <w:spacing w:before="12"/>
        <w:rPr>
          <w:b/>
        </w:rPr>
      </w:pPr>
    </w:p>
    <w:p w14:paraId="7EAE4E24" w14:textId="77777777" w:rsidR="00397B4B" w:rsidRDefault="00AF3DA1">
      <w:pPr>
        <w:pStyle w:val="Textoindependiente"/>
        <w:spacing w:before="95"/>
        <w:ind w:left="102" w:right="106"/>
        <w:jc w:val="both"/>
        <w:rPr>
          <w:w w:val="105"/>
        </w:rPr>
      </w:pPr>
      <w:r>
        <w:t>La Junta General Ordinaria se reunirá dentro de los seis primeros meses de cada ejercicio</w:t>
      </w:r>
      <w:r>
        <w:rPr>
          <w:spacing w:val="1"/>
        </w:rPr>
        <w:t xml:space="preserve"> </w:t>
      </w:r>
      <w:r>
        <w:rPr>
          <w:w w:val="105"/>
        </w:rPr>
        <w:t>social,</w:t>
      </w:r>
      <w:r>
        <w:rPr>
          <w:spacing w:val="-5"/>
          <w:w w:val="105"/>
        </w:rPr>
        <w:t xml:space="preserve"> </w:t>
      </w:r>
      <w:r>
        <w:rPr>
          <w:w w:val="105"/>
        </w:rPr>
        <w:t>previamente</w:t>
      </w:r>
      <w:r>
        <w:rPr>
          <w:spacing w:val="-5"/>
          <w:w w:val="105"/>
        </w:rPr>
        <w:t xml:space="preserve"> </w:t>
      </w:r>
      <w:r>
        <w:rPr>
          <w:w w:val="105"/>
        </w:rPr>
        <w:t>convocada</w:t>
      </w:r>
      <w:r>
        <w:rPr>
          <w:spacing w:val="-3"/>
          <w:w w:val="105"/>
        </w:rPr>
        <w:t xml:space="preserve"> </w:t>
      </w:r>
      <w:r>
        <w:rPr>
          <w:w w:val="105"/>
        </w:rPr>
        <w:t>al</w:t>
      </w:r>
      <w:r>
        <w:rPr>
          <w:spacing w:val="-4"/>
          <w:w w:val="105"/>
        </w:rPr>
        <w:t xml:space="preserve"> </w:t>
      </w:r>
      <w:r>
        <w:rPr>
          <w:w w:val="105"/>
        </w:rPr>
        <w:t>efecto</w:t>
      </w:r>
      <w:r>
        <w:rPr>
          <w:spacing w:val="-3"/>
          <w:w w:val="105"/>
        </w:rPr>
        <w:t xml:space="preserve"> </w:t>
      </w:r>
      <w:r>
        <w:rPr>
          <w:w w:val="105"/>
        </w:rPr>
        <w:t>por</w:t>
      </w:r>
      <w:r>
        <w:rPr>
          <w:spacing w:val="-4"/>
          <w:w w:val="105"/>
        </w:rPr>
        <w:t xml:space="preserve"> </w:t>
      </w:r>
      <w:r>
        <w:rPr>
          <w:w w:val="105"/>
        </w:rPr>
        <w:t>el alcalde,</w:t>
      </w:r>
      <w:r>
        <w:rPr>
          <w:spacing w:val="-3"/>
          <w:w w:val="105"/>
        </w:rPr>
        <w:t xml:space="preserve"> </w:t>
      </w:r>
      <w:r>
        <w:rPr>
          <w:w w:val="105"/>
        </w:rPr>
        <w:t>en</w:t>
      </w:r>
      <w:r>
        <w:rPr>
          <w:spacing w:val="-3"/>
          <w:w w:val="105"/>
        </w:rPr>
        <w:t xml:space="preserve"> </w:t>
      </w:r>
      <w:r>
        <w:rPr>
          <w:w w:val="105"/>
        </w:rPr>
        <w:t>su</w:t>
      </w:r>
      <w:r>
        <w:rPr>
          <w:spacing w:val="-5"/>
          <w:w w:val="105"/>
        </w:rPr>
        <w:t xml:space="preserve"> </w:t>
      </w:r>
      <w:r>
        <w:rPr>
          <w:w w:val="105"/>
        </w:rPr>
        <w:t>calidad</w:t>
      </w:r>
      <w:r>
        <w:rPr>
          <w:spacing w:val="-3"/>
          <w:w w:val="105"/>
        </w:rPr>
        <w:t xml:space="preserve"> </w:t>
      </w:r>
      <w:r>
        <w:rPr>
          <w:w w:val="105"/>
        </w:rPr>
        <w:t>de</w:t>
      </w:r>
      <w:r>
        <w:rPr>
          <w:spacing w:val="-4"/>
          <w:w w:val="105"/>
        </w:rPr>
        <w:t xml:space="preserve"> </w:t>
      </w:r>
      <w:r>
        <w:rPr>
          <w:w w:val="105"/>
        </w:rPr>
        <w:t>presidente</w:t>
      </w:r>
      <w:r>
        <w:rPr>
          <w:spacing w:val="-5"/>
          <w:w w:val="105"/>
        </w:rPr>
        <w:t xml:space="preserve"> </w:t>
      </w:r>
      <w:r>
        <w:rPr>
          <w:w w:val="105"/>
        </w:rPr>
        <w:t>de</w:t>
      </w:r>
      <w:r>
        <w:rPr>
          <w:spacing w:val="-5"/>
          <w:w w:val="105"/>
        </w:rPr>
        <w:t xml:space="preserve"> </w:t>
      </w:r>
      <w:r>
        <w:rPr>
          <w:w w:val="105"/>
        </w:rPr>
        <w:t>la</w:t>
      </w:r>
      <w:r>
        <w:rPr>
          <w:spacing w:val="-48"/>
          <w:w w:val="105"/>
        </w:rPr>
        <w:t xml:space="preserve"> </w:t>
      </w:r>
      <w:r>
        <w:rPr>
          <w:w w:val="105"/>
        </w:rPr>
        <w:t>Junta General, para censurar la gestión social, aprobar, en su caso, las cuentas del</w:t>
      </w:r>
      <w:r>
        <w:rPr>
          <w:spacing w:val="1"/>
          <w:w w:val="105"/>
        </w:rPr>
        <w:t xml:space="preserve"> </w:t>
      </w:r>
      <w:r>
        <w:rPr>
          <w:w w:val="105"/>
        </w:rPr>
        <w:t>ejercicio anterior y resolver sobre</w:t>
      </w:r>
      <w:r>
        <w:rPr>
          <w:spacing w:val="1"/>
          <w:w w:val="105"/>
        </w:rPr>
        <w:t xml:space="preserve"> </w:t>
      </w:r>
      <w:r>
        <w:rPr>
          <w:w w:val="105"/>
        </w:rPr>
        <w:t>la aplicación</w:t>
      </w:r>
      <w:r>
        <w:rPr>
          <w:spacing w:val="2"/>
          <w:w w:val="105"/>
        </w:rPr>
        <w:t xml:space="preserve"> </w:t>
      </w:r>
      <w:r>
        <w:rPr>
          <w:w w:val="105"/>
        </w:rPr>
        <w:t>del</w:t>
      </w:r>
      <w:r>
        <w:rPr>
          <w:spacing w:val="-2"/>
          <w:w w:val="105"/>
        </w:rPr>
        <w:t xml:space="preserve"> </w:t>
      </w:r>
      <w:r>
        <w:rPr>
          <w:w w:val="105"/>
        </w:rPr>
        <w:t>resultado.</w:t>
      </w:r>
    </w:p>
    <w:p w14:paraId="7FF8BC1A" w14:textId="77777777" w:rsidR="00DB159E" w:rsidRDefault="00DB159E">
      <w:pPr>
        <w:pStyle w:val="Textoindependiente"/>
        <w:spacing w:before="95"/>
        <w:ind w:left="102" w:right="106"/>
        <w:jc w:val="both"/>
        <w:rPr>
          <w:w w:val="105"/>
        </w:rPr>
      </w:pPr>
    </w:p>
    <w:p w14:paraId="0455298F" w14:textId="77777777" w:rsidR="00DB159E" w:rsidRDefault="00DB159E">
      <w:pPr>
        <w:pStyle w:val="Textoindependiente"/>
        <w:spacing w:before="95"/>
        <w:ind w:left="102" w:right="106"/>
        <w:jc w:val="both"/>
      </w:pPr>
    </w:p>
    <w:p w14:paraId="52280D05" w14:textId="77777777" w:rsidR="00397B4B" w:rsidRDefault="00AF3DA1">
      <w:pPr>
        <w:pStyle w:val="Ttulo1"/>
        <w:tabs>
          <w:tab w:val="left" w:pos="2226"/>
        </w:tabs>
        <w:spacing w:before="214"/>
        <w:jc w:val="both"/>
        <w:rPr>
          <w:rFonts w:ascii="Cambria" w:hAnsi="Cambria"/>
        </w:rPr>
      </w:pPr>
      <w:r>
        <w:rPr>
          <w:rFonts w:ascii="Cambria" w:hAnsi="Cambria"/>
        </w:rPr>
        <w:lastRenderedPageBreak/>
        <w:t>Artículo</w:t>
      </w:r>
      <w:r>
        <w:rPr>
          <w:rFonts w:ascii="Cambria" w:hAnsi="Cambria"/>
          <w:spacing w:val="-2"/>
        </w:rPr>
        <w:t xml:space="preserve"> </w:t>
      </w:r>
      <w:r>
        <w:rPr>
          <w:rFonts w:ascii="Cambria" w:hAnsi="Cambria"/>
        </w:rPr>
        <w:t>13</w:t>
      </w:r>
      <w:r>
        <w:rPr>
          <w:rFonts w:ascii="Cambria" w:hAnsi="Cambria"/>
          <w:u w:val="none"/>
        </w:rPr>
        <w:t>:</w:t>
      </w:r>
      <w:r w:rsidR="00A81A92">
        <w:rPr>
          <w:rFonts w:ascii="Cambria" w:hAnsi="Cambria"/>
          <w:u w:val="none"/>
        </w:rPr>
        <w:t xml:space="preserve"> </w:t>
      </w:r>
      <w:r>
        <w:rPr>
          <w:rFonts w:ascii="Cambria" w:hAnsi="Cambria"/>
        </w:rPr>
        <w:t>Junta</w:t>
      </w:r>
      <w:r>
        <w:rPr>
          <w:rFonts w:ascii="Cambria" w:hAnsi="Cambria"/>
          <w:spacing w:val="-4"/>
        </w:rPr>
        <w:t xml:space="preserve"> </w:t>
      </w:r>
      <w:r>
        <w:rPr>
          <w:rFonts w:ascii="Cambria" w:hAnsi="Cambria"/>
        </w:rPr>
        <w:t>General</w:t>
      </w:r>
      <w:r>
        <w:rPr>
          <w:rFonts w:ascii="Cambria" w:hAnsi="Cambria"/>
          <w:spacing w:val="-3"/>
        </w:rPr>
        <w:t xml:space="preserve"> </w:t>
      </w:r>
      <w:r>
        <w:rPr>
          <w:rFonts w:ascii="Cambria" w:hAnsi="Cambria"/>
        </w:rPr>
        <w:t>Extraordinaria</w:t>
      </w:r>
    </w:p>
    <w:p w14:paraId="658849E3" w14:textId="77777777" w:rsidR="00DB159E" w:rsidRDefault="00DB159E">
      <w:pPr>
        <w:pStyle w:val="Ttulo1"/>
        <w:tabs>
          <w:tab w:val="left" w:pos="2226"/>
        </w:tabs>
        <w:spacing w:before="214"/>
        <w:jc w:val="both"/>
        <w:rPr>
          <w:u w:val="none"/>
        </w:rPr>
      </w:pPr>
    </w:p>
    <w:p w14:paraId="388777D6" w14:textId="77777777" w:rsidR="00397B4B" w:rsidRDefault="00AF3DA1">
      <w:pPr>
        <w:pStyle w:val="Textoindependiente"/>
        <w:spacing w:before="95"/>
        <w:ind w:left="102"/>
      </w:pPr>
      <w:r>
        <w:rPr>
          <w:w w:val="105"/>
        </w:rPr>
        <w:t>Toda</w:t>
      </w:r>
      <w:r>
        <w:rPr>
          <w:spacing w:val="8"/>
          <w:w w:val="105"/>
        </w:rPr>
        <w:t xml:space="preserve"> </w:t>
      </w:r>
      <w:r>
        <w:rPr>
          <w:w w:val="105"/>
        </w:rPr>
        <w:t>Junta</w:t>
      </w:r>
      <w:r>
        <w:rPr>
          <w:spacing w:val="9"/>
          <w:w w:val="105"/>
        </w:rPr>
        <w:t xml:space="preserve"> </w:t>
      </w:r>
      <w:r>
        <w:rPr>
          <w:w w:val="105"/>
        </w:rPr>
        <w:t>General</w:t>
      </w:r>
      <w:r>
        <w:rPr>
          <w:spacing w:val="9"/>
          <w:w w:val="105"/>
        </w:rPr>
        <w:t xml:space="preserve"> </w:t>
      </w:r>
      <w:r>
        <w:rPr>
          <w:w w:val="105"/>
        </w:rPr>
        <w:t>que</w:t>
      </w:r>
      <w:r>
        <w:rPr>
          <w:spacing w:val="6"/>
          <w:w w:val="105"/>
        </w:rPr>
        <w:t xml:space="preserve"> </w:t>
      </w:r>
      <w:r>
        <w:rPr>
          <w:w w:val="105"/>
        </w:rPr>
        <w:t>no</w:t>
      </w:r>
      <w:r>
        <w:rPr>
          <w:spacing w:val="8"/>
          <w:w w:val="105"/>
        </w:rPr>
        <w:t xml:space="preserve"> </w:t>
      </w:r>
      <w:r>
        <w:rPr>
          <w:w w:val="105"/>
        </w:rPr>
        <w:t>sea</w:t>
      </w:r>
      <w:r>
        <w:rPr>
          <w:spacing w:val="9"/>
          <w:w w:val="105"/>
        </w:rPr>
        <w:t xml:space="preserve"> </w:t>
      </w:r>
      <w:r>
        <w:rPr>
          <w:w w:val="105"/>
        </w:rPr>
        <w:t>la</w:t>
      </w:r>
      <w:r>
        <w:rPr>
          <w:spacing w:val="9"/>
          <w:w w:val="105"/>
        </w:rPr>
        <w:t xml:space="preserve"> </w:t>
      </w:r>
      <w:r>
        <w:rPr>
          <w:w w:val="105"/>
        </w:rPr>
        <w:t>prevista</w:t>
      </w:r>
      <w:r>
        <w:rPr>
          <w:spacing w:val="9"/>
          <w:w w:val="105"/>
        </w:rPr>
        <w:t xml:space="preserve"> </w:t>
      </w:r>
      <w:r>
        <w:rPr>
          <w:w w:val="105"/>
        </w:rPr>
        <w:t>en</w:t>
      </w:r>
      <w:r>
        <w:rPr>
          <w:spacing w:val="9"/>
          <w:w w:val="105"/>
        </w:rPr>
        <w:t xml:space="preserve"> </w:t>
      </w:r>
      <w:r>
        <w:rPr>
          <w:w w:val="105"/>
        </w:rPr>
        <w:t>el</w:t>
      </w:r>
      <w:r>
        <w:rPr>
          <w:spacing w:val="7"/>
          <w:w w:val="105"/>
        </w:rPr>
        <w:t xml:space="preserve"> </w:t>
      </w:r>
      <w:r>
        <w:rPr>
          <w:w w:val="105"/>
        </w:rPr>
        <w:t>Artículo</w:t>
      </w:r>
      <w:r>
        <w:rPr>
          <w:spacing w:val="8"/>
          <w:w w:val="105"/>
        </w:rPr>
        <w:t xml:space="preserve"> </w:t>
      </w:r>
      <w:r>
        <w:rPr>
          <w:w w:val="105"/>
        </w:rPr>
        <w:t>12</w:t>
      </w:r>
      <w:r>
        <w:rPr>
          <w:spacing w:val="9"/>
          <w:w w:val="105"/>
        </w:rPr>
        <w:t xml:space="preserve"> </w:t>
      </w:r>
      <w:r>
        <w:rPr>
          <w:w w:val="105"/>
        </w:rPr>
        <w:t>de</w:t>
      </w:r>
      <w:r>
        <w:rPr>
          <w:spacing w:val="8"/>
          <w:w w:val="105"/>
        </w:rPr>
        <w:t xml:space="preserve"> </w:t>
      </w:r>
      <w:r>
        <w:rPr>
          <w:w w:val="105"/>
        </w:rPr>
        <w:t>los</w:t>
      </w:r>
      <w:r>
        <w:rPr>
          <w:spacing w:val="9"/>
          <w:w w:val="105"/>
        </w:rPr>
        <w:t xml:space="preserve"> </w:t>
      </w:r>
      <w:r>
        <w:rPr>
          <w:w w:val="105"/>
        </w:rPr>
        <w:t>presentes</w:t>
      </w:r>
      <w:r>
        <w:rPr>
          <w:spacing w:val="9"/>
          <w:w w:val="105"/>
        </w:rPr>
        <w:t xml:space="preserve"> </w:t>
      </w:r>
      <w:r>
        <w:rPr>
          <w:w w:val="105"/>
        </w:rPr>
        <w:t>Estatutos</w:t>
      </w:r>
      <w:r>
        <w:rPr>
          <w:spacing w:val="-48"/>
          <w:w w:val="105"/>
        </w:rPr>
        <w:t xml:space="preserve"> </w:t>
      </w:r>
      <w:r>
        <w:rPr>
          <w:w w:val="105"/>
        </w:rPr>
        <w:t>Sociales</w:t>
      </w:r>
      <w:r>
        <w:rPr>
          <w:spacing w:val="1"/>
          <w:w w:val="105"/>
        </w:rPr>
        <w:t xml:space="preserve"> </w:t>
      </w:r>
      <w:r>
        <w:rPr>
          <w:w w:val="105"/>
        </w:rPr>
        <w:t>tendrá</w:t>
      </w:r>
      <w:r>
        <w:rPr>
          <w:spacing w:val="1"/>
          <w:w w:val="105"/>
        </w:rPr>
        <w:t xml:space="preserve"> </w:t>
      </w:r>
      <w:r>
        <w:rPr>
          <w:w w:val="105"/>
        </w:rPr>
        <w:t>la</w:t>
      </w:r>
      <w:r>
        <w:rPr>
          <w:spacing w:val="1"/>
          <w:w w:val="105"/>
        </w:rPr>
        <w:t xml:space="preserve"> </w:t>
      </w:r>
      <w:r>
        <w:rPr>
          <w:w w:val="105"/>
        </w:rPr>
        <w:t>consideración</w:t>
      </w:r>
      <w:r>
        <w:rPr>
          <w:spacing w:val="1"/>
          <w:w w:val="105"/>
        </w:rPr>
        <w:t xml:space="preserve"> </w:t>
      </w:r>
      <w:r>
        <w:rPr>
          <w:w w:val="105"/>
        </w:rPr>
        <w:t>de</w:t>
      </w:r>
      <w:r>
        <w:rPr>
          <w:spacing w:val="-1"/>
          <w:w w:val="105"/>
        </w:rPr>
        <w:t xml:space="preserve"> </w:t>
      </w:r>
      <w:r>
        <w:rPr>
          <w:w w:val="105"/>
        </w:rPr>
        <w:t>Junta</w:t>
      </w:r>
      <w:r>
        <w:rPr>
          <w:spacing w:val="1"/>
          <w:w w:val="105"/>
        </w:rPr>
        <w:t xml:space="preserve"> </w:t>
      </w:r>
      <w:r>
        <w:rPr>
          <w:w w:val="105"/>
        </w:rPr>
        <w:t>General Extraordinaria.</w:t>
      </w:r>
    </w:p>
    <w:p w14:paraId="400D1593" w14:textId="77777777" w:rsidR="00397B4B" w:rsidRDefault="00397B4B">
      <w:pPr>
        <w:pStyle w:val="Textoindependiente"/>
        <w:spacing w:before="6"/>
      </w:pPr>
    </w:p>
    <w:p w14:paraId="51017128" w14:textId="77777777" w:rsidR="00397B4B" w:rsidRDefault="00AF3DA1">
      <w:pPr>
        <w:pStyle w:val="Textoindependiente"/>
        <w:ind w:left="102"/>
        <w:jc w:val="both"/>
      </w:pPr>
      <w:r>
        <w:rPr>
          <w:w w:val="105"/>
        </w:rPr>
        <w:t>La</w:t>
      </w:r>
      <w:r>
        <w:rPr>
          <w:spacing w:val="7"/>
          <w:w w:val="105"/>
        </w:rPr>
        <w:t xml:space="preserve"> </w:t>
      </w:r>
      <w:r>
        <w:rPr>
          <w:w w:val="105"/>
        </w:rPr>
        <w:t>Junta</w:t>
      </w:r>
      <w:r>
        <w:rPr>
          <w:spacing w:val="7"/>
          <w:w w:val="105"/>
        </w:rPr>
        <w:t xml:space="preserve"> </w:t>
      </w:r>
      <w:r>
        <w:rPr>
          <w:w w:val="105"/>
        </w:rPr>
        <w:t>General</w:t>
      </w:r>
      <w:r>
        <w:rPr>
          <w:spacing w:val="8"/>
          <w:w w:val="105"/>
        </w:rPr>
        <w:t xml:space="preserve"> </w:t>
      </w:r>
      <w:r>
        <w:rPr>
          <w:w w:val="105"/>
        </w:rPr>
        <w:t>Extraordinaria</w:t>
      </w:r>
      <w:r>
        <w:rPr>
          <w:spacing w:val="8"/>
          <w:w w:val="105"/>
        </w:rPr>
        <w:t xml:space="preserve"> </w:t>
      </w:r>
      <w:r>
        <w:rPr>
          <w:w w:val="105"/>
        </w:rPr>
        <w:t>se</w:t>
      </w:r>
      <w:r>
        <w:rPr>
          <w:spacing w:val="7"/>
          <w:w w:val="105"/>
        </w:rPr>
        <w:t xml:space="preserve"> </w:t>
      </w:r>
      <w:r>
        <w:rPr>
          <w:w w:val="105"/>
        </w:rPr>
        <w:t>reunirá</w:t>
      </w:r>
      <w:r>
        <w:rPr>
          <w:spacing w:val="7"/>
          <w:w w:val="105"/>
        </w:rPr>
        <w:t xml:space="preserve"> </w:t>
      </w:r>
      <w:r>
        <w:rPr>
          <w:w w:val="105"/>
        </w:rPr>
        <w:t>a</w:t>
      </w:r>
      <w:r>
        <w:rPr>
          <w:spacing w:val="5"/>
          <w:w w:val="105"/>
        </w:rPr>
        <w:t xml:space="preserve"> </w:t>
      </w:r>
      <w:r>
        <w:rPr>
          <w:w w:val="105"/>
        </w:rPr>
        <w:t>convocatoria</w:t>
      </w:r>
      <w:r>
        <w:rPr>
          <w:spacing w:val="8"/>
          <w:w w:val="105"/>
        </w:rPr>
        <w:t xml:space="preserve"> </w:t>
      </w:r>
      <w:r>
        <w:rPr>
          <w:w w:val="105"/>
        </w:rPr>
        <w:t>del</w:t>
      </w:r>
      <w:r>
        <w:rPr>
          <w:spacing w:val="12"/>
          <w:w w:val="105"/>
        </w:rPr>
        <w:t xml:space="preserve"> </w:t>
      </w:r>
      <w:r>
        <w:rPr>
          <w:w w:val="105"/>
        </w:rPr>
        <w:t>presidente,</w:t>
      </w:r>
      <w:r>
        <w:rPr>
          <w:spacing w:val="7"/>
          <w:w w:val="105"/>
        </w:rPr>
        <w:t xml:space="preserve"> </w:t>
      </w:r>
      <w:r>
        <w:rPr>
          <w:w w:val="105"/>
        </w:rPr>
        <w:t>por</w:t>
      </w:r>
      <w:r>
        <w:rPr>
          <w:spacing w:val="6"/>
          <w:w w:val="105"/>
        </w:rPr>
        <w:t xml:space="preserve"> </w:t>
      </w:r>
      <w:r>
        <w:rPr>
          <w:w w:val="105"/>
        </w:rPr>
        <w:t>su iniciativa;</w:t>
      </w:r>
      <w:r>
        <w:rPr>
          <w:spacing w:val="-6"/>
          <w:w w:val="105"/>
        </w:rPr>
        <w:t xml:space="preserve"> </w:t>
      </w:r>
      <w:r>
        <w:rPr>
          <w:w w:val="105"/>
        </w:rPr>
        <w:t>cuando</w:t>
      </w:r>
      <w:r>
        <w:rPr>
          <w:spacing w:val="-7"/>
          <w:w w:val="105"/>
        </w:rPr>
        <w:t xml:space="preserve"> </w:t>
      </w:r>
      <w:r>
        <w:rPr>
          <w:w w:val="105"/>
        </w:rPr>
        <w:t>lo</w:t>
      </w:r>
      <w:r>
        <w:rPr>
          <w:spacing w:val="-7"/>
          <w:w w:val="105"/>
        </w:rPr>
        <w:t xml:space="preserve"> </w:t>
      </w:r>
      <w:r>
        <w:rPr>
          <w:w w:val="105"/>
        </w:rPr>
        <w:t>solicite</w:t>
      </w:r>
      <w:r>
        <w:rPr>
          <w:spacing w:val="-6"/>
          <w:w w:val="105"/>
        </w:rPr>
        <w:t xml:space="preserve"> </w:t>
      </w:r>
      <w:r>
        <w:rPr>
          <w:w w:val="105"/>
        </w:rPr>
        <w:t>la</w:t>
      </w:r>
      <w:r>
        <w:rPr>
          <w:spacing w:val="-8"/>
          <w:w w:val="105"/>
        </w:rPr>
        <w:t xml:space="preserve"> </w:t>
      </w:r>
      <w:r>
        <w:rPr>
          <w:w w:val="105"/>
        </w:rPr>
        <w:t>cuarta</w:t>
      </w:r>
      <w:r>
        <w:rPr>
          <w:spacing w:val="-5"/>
          <w:w w:val="105"/>
        </w:rPr>
        <w:t xml:space="preserve"> </w:t>
      </w:r>
      <w:r>
        <w:rPr>
          <w:w w:val="105"/>
        </w:rPr>
        <w:t>parte,</w:t>
      </w:r>
      <w:r>
        <w:rPr>
          <w:spacing w:val="-6"/>
          <w:w w:val="105"/>
        </w:rPr>
        <w:t xml:space="preserve"> </w:t>
      </w:r>
      <w:r>
        <w:rPr>
          <w:w w:val="105"/>
        </w:rPr>
        <w:t>al</w:t>
      </w:r>
      <w:r>
        <w:rPr>
          <w:spacing w:val="-6"/>
          <w:w w:val="105"/>
        </w:rPr>
        <w:t xml:space="preserve"> </w:t>
      </w:r>
      <w:r>
        <w:rPr>
          <w:w w:val="105"/>
        </w:rPr>
        <w:t>menos,</w:t>
      </w:r>
      <w:r>
        <w:rPr>
          <w:spacing w:val="-6"/>
          <w:w w:val="105"/>
        </w:rPr>
        <w:t xml:space="preserve"> </w:t>
      </w:r>
      <w:r>
        <w:rPr>
          <w:w w:val="105"/>
        </w:rPr>
        <w:t>del</w:t>
      </w:r>
      <w:r>
        <w:rPr>
          <w:spacing w:val="-7"/>
          <w:w w:val="105"/>
        </w:rPr>
        <w:t xml:space="preserve"> </w:t>
      </w:r>
      <w:r>
        <w:rPr>
          <w:w w:val="105"/>
        </w:rPr>
        <w:t>número</w:t>
      </w:r>
      <w:r>
        <w:rPr>
          <w:spacing w:val="-6"/>
          <w:w w:val="105"/>
        </w:rPr>
        <w:t xml:space="preserve"> </w:t>
      </w:r>
      <w:r>
        <w:rPr>
          <w:w w:val="105"/>
        </w:rPr>
        <w:t>legal</w:t>
      </w:r>
      <w:r>
        <w:rPr>
          <w:spacing w:val="-6"/>
          <w:w w:val="105"/>
        </w:rPr>
        <w:t xml:space="preserve"> </w:t>
      </w:r>
      <w:r>
        <w:rPr>
          <w:w w:val="105"/>
        </w:rPr>
        <w:t>de</w:t>
      </w:r>
      <w:r>
        <w:rPr>
          <w:spacing w:val="-7"/>
          <w:w w:val="105"/>
        </w:rPr>
        <w:t xml:space="preserve"> </w:t>
      </w:r>
      <w:r>
        <w:rPr>
          <w:w w:val="105"/>
        </w:rPr>
        <w:t>miembros</w:t>
      </w:r>
      <w:r>
        <w:rPr>
          <w:spacing w:val="-6"/>
          <w:w w:val="105"/>
        </w:rPr>
        <w:t xml:space="preserve"> </w:t>
      </w:r>
      <w:r>
        <w:rPr>
          <w:w w:val="105"/>
        </w:rPr>
        <w:t>de la</w:t>
      </w:r>
      <w:r>
        <w:rPr>
          <w:spacing w:val="12"/>
          <w:w w:val="105"/>
        </w:rPr>
        <w:t xml:space="preserve"> </w:t>
      </w:r>
      <w:r>
        <w:rPr>
          <w:w w:val="105"/>
        </w:rPr>
        <w:t>Corporación;</w:t>
      </w:r>
      <w:r>
        <w:rPr>
          <w:spacing w:val="12"/>
          <w:w w:val="105"/>
        </w:rPr>
        <w:t xml:space="preserve"> </w:t>
      </w:r>
      <w:r>
        <w:rPr>
          <w:w w:val="105"/>
        </w:rPr>
        <w:t>o</w:t>
      </w:r>
      <w:r>
        <w:rPr>
          <w:spacing w:val="12"/>
          <w:w w:val="105"/>
        </w:rPr>
        <w:t xml:space="preserve"> </w:t>
      </w:r>
      <w:r>
        <w:rPr>
          <w:w w:val="105"/>
        </w:rPr>
        <w:t>a</w:t>
      </w:r>
      <w:r>
        <w:rPr>
          <w:spacing w:val="10"/>
          <w:w w:val="105"/>
        </w:rPr>
        <w:t xml:space="preserve"> </w:t>
      </w:r>
      <w:r>
        <w:rPr>
          <w:w w:val="105"/>
        </w:rPr>
        <w:t>instancia</w:t>
      </w:r>
      <w:r>
        <w:rPr>
          <w:spacing w:val="10"/>
          <w:w w:val="105"/>
        </w:rPr>
        <w:t xml:space="preserve"> </w:t>
      </w:r>
      <w:r>
        <w:rPr>
          <w:w w:val="105"/>
        </w:rPr>
        <w:t>del</w:t>
      </w:r>
      <w:r>
        <w:rPr>
          <w:spacing w:val="13"/>
          <w:w w:val="105"/>
        </w:rPr>
        <w:t xml:space="preserve"> </w:t>
      </w:r>
      <w:r>
        <w:rPr>
          <w:w w:val="105"/>
        </w:rPr>
        <w:t>Consejo</w:t>
      </w:r>
      <w:r>
        <w:rPr>
          <w:spacing w:val="12"/>
          <w:w w:val="105"/>
        </w:rPr>
        <w:t xml:space="preserve"> </w:t>
      </w:r>
      <w:r>
        <w:rPr>
          <w:w w:val="105"/>
        </w:rPr>
        <w:t>de</w:t>
      </w:r>
      <w:r>
        <w:rPr>
          <w:spacing w:val="9"/>
          <w:w w:val="105"/>
        </w:rPr>
        <w:t xml:space="preserve"> </w:t>
      </w:r>
      <w:r>
        <w:rPr>
          <w:w w:val="105"/>
        </w:rPr>
        <w:t>Administración</w:t>
      </w:r>
      <w:r>
        <w:rPr>
          <w:spacing w:val="13"/>
          <w:w w:val="105"/>
        </w:rPr>
        <w:t xml:space="preserve"> </w:t>
      </w:r>
      <w:r>
        <w:rPr>
          <w:w w:val="105"/>
        </w:rPr>
        <w:t>de</w:t>
      </w:r>
      <w:r>
        <w:rPr>
          <w:spacing w:val="9"/>
          <w:w w:val="105"/>
        </w:rPr>
        <w:t xml:space="preserve"> </w:t>
      </w:r>
      <w:r>
        <w:rPr>
          <w:w w:val="105"/>
        </w:rPr>
        <w:t>la</w:t>
      </w:r>
      <w:r>
        <w:rPr>
          <w:spacing w:val="13"/>
          <w:w w:val="105"/>
        </w:rPr>
        <w:t xml:space="preserve"> </w:t>
      </w:r>
      <w:r>
        <w:rPr>
          <w:w w:val="105"/>
        </w:rPr>
        <w:t>Sociedad,</w:t>
      </w:r>
      <w:r>
        <w:rPr>
          <w:spacing w:val="11"/>
          <w:w w:val="105"/>
        </w:rPr>
        <w:t xml:space="preserve"> </w:t>
      </w:r>
      <w:r>
        <w:rPr>
          <w:w w:val="105"/>
        </w:rPr>
        <w:t>cuando</w:t>
      </w:r>
      <w:r>
        <w:rPr>
          <w:spacing w:val="9"/>
          <w:w w:val="105"/>
        </w:rPr>
        <w:t xml:space="preserve"> </w:t>
      </w:r>
      <w:r>
        <w:rPr>
          <w:w w:val="105"/>
        </w:rPr>
        <w:t>lo</w:t>
      </w:r>
      <w:r>
        <w:rPr>
          <w:spacing w:val="-48"/>
          <w:w w:val="105"/>
        </w:rPr>
        <w:t xml:space="preserve"> </w:t>
      </w:r>
      <w:r>
        <w:rPr>
          <w:w w:val="105"/>
        </w:rPr>
        <w:t>crea</w:t>
      </w:r>
      <w:r>
        <w:rPr>
          <w:spacing w:val="1"/>
          <w:w w:val="105"/>
        </w:rPr>
        <w:t xml:space="preserve"> </w:t>
      </w:r>
      <w:r>
        <w:rPr>
          <w:w w:val="105"/>
        </w:rPr>
        <w:t>conveniente</w:t>
      </w:r>
      <w:r>
        <w:rPr>
          <w:spacing w:val="2"/>
          <w:w w:val="105"/>
        </w:rPr>
        <w:t xml:space="preserve"> </w:t>
      </w:r>
      <w:r>
        <w:rPr>
          <w:w w:val="105"/>
        </w:rPr>
        <w:t>para</w:t>
      </w:r>
      <w:r>
        <w:rPr>
          <w:spacing w:val="2"/>
          <w:w w:val="105"/>
        </w:rPr>
        <w:t xml:space="preserve"> </w:t>
      </w:r>
      <w:r>
        <w:rPr>
          <w:w w:val="105"/>
        </w:rPr>
        <w:t>los</w:t>
      </w:r>
      <w:r>
        <w:rPr>
          <w:spacing w:val="2"/>
          <w:w w:val="105"/>
        </w:rPr>
        <w:t xml:space="preserve"> </w:t>
      </w:r>
      <w:r>
        <w:rPr>
          <w:w w:val="105"/>
        </w:rPr>
        <w:t>intereses</w:t>
      </w:r>
      <w:r>
        <w:rPr>
          <w:spacing w:val="-2"/>
          <w:w w:val="105"/>
        </w:rPr>
        <w:t xml:space="preserve"> </w:t>
      </w:r>
      <w:r>
        <w:rPr>
          <w:w w:val="105"/>
        </w:rPr>
        <w:t>sociales.</w:t>
      </w:r>
    </w:p>
    <w:p w14:paraId="3F5EF3AF" w14:textId="77777777" w:rsidR="00397B4B" w:rsidRDefault="00397B4B">
      <w:pPr>
        <w:pStyle w:val="Textoindependiente"/>
      </w:pPr>
    </w:p>
    <w:p w14:paraId="38B7467C" w14:textId="77777777" w:rsidR="00397B4B" w:rsidRDefault="00397B4B">
      <w:pPr>
        <w:pStyle w:val="Textoindependiente"/>
        <w:spacing w:before="7"/>
      </w:pPr>
    </w:p>
    <w:p w14:paraId="6A17C894" w14:textId="77777777" w:rsidR="00397B4B" w:rsidRDefault="00AF3DA1">
      <w:pPr>
        <w:pStyle w:val="Ttulo1"/>
        <w:tabs>
          <w:tab w:val="left" w:pos="2226"/>
        </w:tabs>
        <w:ind w:right="-49"/>
        <w:jc w:val="both"/>
        <w:rPr>
          <w:u w:val="none"/>
        </w:rPr>
      </w:pPr>
      <w:r>
        <w:rPr>
          <w:rFonts w:ascii="Cambria" w:hAnsi="Cambria"/>
        </w:rPr>
        <w:t>Artículo</w:t>
      </w:r>
      <w:r>
        <w:rPr>
          <w:rFonts w:ascii="Cambria" w:hAnsi="Cambria"/>
          <w:spacing w:val="-2"/>
        </w:rPr>
        <w:t xml:space="preserve"> </w:t>
      </w:r>
      <w:r>
        <w:rPr>
          <w:rFonts w:ascii="Cambria" w:hAnsi="Cambria"/>
        </w:rPr>
        <w:t>14:</w:t>
      </w:r>
      <w:r w:rsidR="00A81A92">
        <w:rPr>
          <w:rFonts w:ascii="Cambria" w:hAnsi="Cambria"/>
        </w:rPr>
        <w:t xml:space="preserve"> </w:t>
      </w:r>
      <w:r>
        <w:rPr>
          <w:rFonts w:ascii="Cambria" w:hAnsi="Cambria"/>
        </w:rPr>
        <w:t>Concurrencia mínima a la Junta General de Accionistas y</w:t>
      </w:r>
      <w:r>
        <w:rPr>
          <w:rFonts w:ascii="Cambria" w:hAnsi="Cambria"/>
          <w:spacing w:val="-52"/>
          <w:u w:val="none"/>
        </w:rPr>
        <w:t xml:space="preserve"> </w:t>
      </w:r>
      <w:r>
        <w:rPr>
          <w:rFonts w:ascii="Cambria" w:hAnsi="Cambria"/>
        </w:rPr>
        <w:t>aprobación</w:t>
      </w:r>
      <w:r>
        <w:rPr>
          <w:rFonts w:ascii="Cambria" w:hAnsi="Cambria"/>
          <w:spacing w:val="-4"/>
        </w:rPr>
        <w:t xml:space="preserve"> </w:t>
      </w:r>
      <w:r>
        <w:rPr>
          <w:rFonts w:ascii="Cambria" w:hAnsi="Cambria"/>
        </w:rPr>
        <w:t>de</w:t>
      </w:r>
      <w:r>
        <w:rPr>
          <w:rFonts w:ascii="Cambria" w:hAnsi="Cambria"/>
          <w:spacing w:val="-3"/>
        </w:rPr>
        <w:t xml:space="preserve"> </w:t>
      </w:r>
      <w:r>
        <w:rPr>
          <w:rFonts w:ascii="Cambria" w:hAnsi="Cambria"/>
        </w:rPr>
        <w:t>actas</w:t>
      </w:r>
    </w:p>
    <w:p w14:paraId="2D76C52F" w14:textId="77777777" w:rsidR="00397B4B" w:rsidRDefault="00397B4B">
      <w:pPr>
        <w:pStyle w:val="Textoindependiente"/>
        <w:spacing w:before="6"/>
        <w:rPr>
          <w:b/>
        </w:rPr>
      </w:pPr>
    </w:p>
    <w:p w14:paraId="407779BC" w14:textId="77777777" w:rsidR="00397B4B" w:rsidRDefault="00AF3DA1">
      <w:pPr>
        <w:pStyle w:val="Textoindependiente"/>
        <w:spacing w:before="95"/>
        <w:ind w:left="102" w:right="106"/>
        <w:jc w:val="both"/>
      </w:pPr>
      <w:r>
        <w:rPr>
          <w:w w:val="105"/>
        </w:rPr>
        <w:t>La Junta General quedará válidamente constituida, en primera convocatoria, cuando</w:t>
      </w:r>
      <w:r>
        <w:rPr>
          <w:spacing w:val="1"/>
          <w:w w:val="105"/>
        </w:rPr>
        <w:t xml:space="preserve"> </w:t>
      </w:r>
      <w:r>
        <w:rPr>
          <w:w w:val="105"/>
        </w:rPr>
        <w:t>concurran a ella, al menos, un tercio del número legal de miembros de la Corporación,</w:t>
      </w:r>
      <w:r>
        <w:rPr>
          <w:spacing w:val="1"/>
          <w:w w:val="105"/>
        </w:rPr>
        <w:t xml:space="preserve"> </w:t>
      </w:r>
      <w:r>
        <w:rPr>
          <w:w w:val="105"/>
        </w:rPr>
        <w:t>que nunca podrá ser inferior a tres. Este quórum deberá mantenerse durante toda la</w:t>
      </w:r>
      <w:r>
        <w:rPr>
          <w:spacing w:val="1"/>
          <w:w w:val="105"/>
        </w:rPr>
        <w:t xml:space="preserve"> </w:t>
      </w:r>
      <w:r>
        <w:rPr>
          <w:w w:val="105"/>
        </w:rPr>
        <w:t>sesión. En todo caso, se requiere la asistencia del presidente y del secretario de la</w:t>
      </w:r>
      <w:r>
        <w:rPr>
          <w:spacing w:val="1"/>
          <w:w w:val="105"/>
        </w:rPr>
        <w:t xml:space="preserve"> </w:t>
      </w:r>
      <w:r>
        <w:rPr>
          <w:w w:val="105"/>
        </w:rPr>
        <w:t>Corporación y del</w:t>
      </w:r>
      <w:r>
        <w:rPr>
          <w:spacing w:val="1"/>
          <w:w w:val="105"/>
        </w:rPr>
        <w:t xml:space="preserve"> </w:t>
      </w:r>
      <w:r>
        <w:rPr>
          <w:w w:val="105"/>
        </w:rPr>
        <w:t>Gerente de la Sociedad o de</w:t>
      </w:r>
      <w:r>
        <w:rPr>
          <w:spacing w:val="-3"/>
          <w:w w:val="105"/>
        </w:rPr>
        <w:t xml:space="preserve"> </w:t>
      </w:r>
      <w:r>
        <w:rPr>
          <w:w w:val="105"/>
        </w:rPr>
        <w:t>quienes</w:t>
      </w:r>
      <w:r>
        <w:rPr>
          <w:spacing w:val="-1"/>
          <w:w w:val="105"/>
        </w:rPr>
        <w:t xml:space="preserve"> </w:t>
      </w:r>
      <w:r>
        <w:rPr>
          <w:w w:val="105"/>
        </w:rPr>
        <w:t>legalmente</w:t>
      </w:r>
      <w:r>
        <w:rPr>
          <w:spacing w:val="-2"/>
          <w:w w:val="105"/>
        </w:rPr>
        <w:t xml:space="preserve"> </w:t>
      </w:r>
      <w:r>
        <w:rPr>
          <w:w w:val="105"/>
        </w:rPr>
        <w:t>les</w:t>
      </w:r>
      <w:r>
        <w:rPr>
          <w:spacing w:val="1"/>
          <w:w w:val="105"/>
        </w:rPr>
        <w:t xml:space="preserve"> </w:t>
      </w:r>
      <w:r>
        <w:rPr>
          <w:w w:val="105"/>
        </w:rPr>
        <w:t>sustituyan.</w:t>
      </w:r>
    </w:p>
    <w:p w14:paraId="4285FD16" w14:textId="77777777" w:rsidR="00397B4B" w:rsidRDefault="00397B4B">
      <w:pPr>
        <w:pStyle w:val="Textoindependiente"/>
        <w:spacing w:before="5"/>
      </w:pPr>
    </w:p>
    <w:p w14:paraId="294AFC07" w14:textId="77777777" w:rsidR="00397B4B" w:rsidRDefault="00AF3DA1">
      <w:pPr>
        <w:pStyle w:val="Textoindependiente"/>
        <w:ind w:left="102" w:right="111"/>
        <w:jc w:val="both"/>
      </w:pPr>
      <w:r>
        <w:rPr>
          <w:w w:val="105"/>
        </w:rPr>
        <w:t>Si en primera convocatoria no existiera el quórum necesario según lo dispuesto en el</w:t>
      </w:r>
      <w:r>
        <w:rPr>
          <w:spacing w:val="1"/>
          <w:w w:val="105"/>
        </w:rPr>
        <w:t xml:space="preserve"> </w:t>
      </w:r>
      <w:r>
        <w:rPr>
          <w:w w:val="105"/>
        </w:rPr>
        <w:t>número anterior, se entenderá convocada la sesión automáticamente a la misma hora,</w:t>
      </w:r>
      <w:r>
        <w:rPr>
          <w:spacing w:val="1"/>
          <w:w w:val="105"/>
        </w:rPr>
        <w:t xml:space="preserve"> </w:t>
      </w:r>
      <w:r>
        <w:rPr>
          <w:w w:val="105"/>
        </w:rPr>
        <w:t>dos</w:t>
      </w:r>
      <w:r>
        <w:rPr>
          <w:spacing w:val="-8"/>
          <w:w w:val="105"/>
        </w:rPr>
        <w:t xml:space="preserve"> </w:t>
      </w:r>
      <w:r>
        <w:rPr>
          <w:w w:val="105"/>
        </w:rPr>
        <w:t>días</w:t>
      </w:r>
      <w:r>
        <w:rPr>
          <w:spacing w:val="-8"/>
          <w:w w:val="105"/>
        </w:rPr>
        <w:t xml:space="preserve"> </w:t>
      </w:r>
      <w:r>
        <w:rPr>
          <w:w w:val="105"/>
        </w:rPr>
        <w:t>después.</w:t>
      </w:r>
      <w:r>
        <w:rPr>
          <w:spacing w:val="-9"/>
          <w:w w:val="105"/>
        </w:rPr>
        <w:t xml:space="preserve"> </w:t>
      </w:r>
      <w:r>
        <w:rPr>
          <w:w w:val="105"/>
        </w:rPr>
        <w:t>Si</w:t>
      </w:r>
      <w:r>
        <w:rPr>
          <w:spacing w:val="-7"/>
          <w:w w:val="105"/>
        </w:rPr>
        <w:t xml:space="preserve"> </w:t>
      </w:r>
      <w:r>
        <w:rPr>
          <w:w w:val="105"/>
        </w:rPr>
        <w:t>tampoco</w:t>
      </w:r>
      <w:r>
        <w:rPr>
          <w:spacing w:val="-9"/>
          <w:w w:val="105"/>
        </w:rPr>
        <w:t xml:space="preserve"> </w:t>
      </w:r>
      <w:r>
        <w:rPr>
          <w:w w:val="105"/>
        </w:rPr>
        <w:t>entonces</w:t>
      </w:r>
      <w:r>
        <w:rPr>
          <w:spacing w:val="-7"/>
          <w:w w:val="105"/>
        </w:rPr>
        <w:t xml:space="preserve"> </w:t>
      </w:r>
      <w:r>
        <w:rPr>
          <w:w w:val="105"/>
        </w:rPr>
        <w:t>se</w:t>
      </w:r>
      <w:r>
        <w:rPr>
          <w:spacing w:val="-9"/>
          <w:w w:val="105"/>
        </w:rPr>
        <w:t xml:space="preserve"> </w:t>
      </w:r>
      <w:r>
        <w:rPr>
          <w:w w:val="105"/>
        </w:rPr>
        <w:t>alcanzase</w:t>
      </w:r>
      <w:r>
        <w:rPr>
          <w:spacing w:val="-8"/>
          <w:w w:val="105"/>
        </w:rPr>
        <w:t xml:space="preserve"> </w:t>
      </w:r>
      <w:r>
        <w:rPr>
          <w:w w:val="105"/>
        </w:rPr>
        <w:t>el</w:t>
      </w:r>
      <w:r>
        <w:rPr>
          <w:spacing w:val="-8"/>
          <w:w w:val="105"/>
        </w:rPr>
        <w:t xml:space="preserve"> </w:t>
      </w:r>
      <w:r>
        <w:rPr>
          <w:w w:val="105"/>
        </w:rPr>
        <w:t>quórum</w:t>
      </w:r>
      <w:r>
        <w:rPr>
          <w:spacing w:val="-8"/>
          <w:w w:val="105"/>
        </w:rPr>
        <w:t xml:space="preserve"> </w:t>
      </w:r>
      <w:r>
        <w:rPr>
          <w:w w:val="105"/>
        </w:rPr>
        <w:t>necesario,</w:t>
      </w:r>
      <w:r>
        <w:rPr>
          <w:spacing w:val="-8"/>
          <w:w w:val="105"/>
        </w:rPr>
        <w:t xml:space="preserve"> </w:t>
      </w:r>
      <w:r>
        <w:rPr>
          <w:w w:val="105"/>
        </w:rPr>
        <w:t>la</w:t>
      </w:r>
      <w:r>
        <w:rPr>
          <w:spacing w:val="-9"/>
          <w:w w:val="105"/>
        </w:rPr>
        <w:t xml:space="preserve"> </w:t>
      </w:r>
      <w:r>
        <w:rPr>
          <w:w w:val="105"/>
        </w:rPr>
        <w:t>Presidencia</w:t>
      </w:r>
      <w:r>
        <w:rPr>
          <w:spacing w:val="-48"/>
          <w:w w:val="105"/>
        </w:rPr>
        <w:t xml:space="preserve"> </w:t>
      </w:r>
      <w:r>
        <w:rPr>
          <w:w w:val="105"/>
        </w:rPr>
        <w:t>dejará sin efecto la convocatoria posponiendo el estudio de los asuntos incluidos en el</w:t>
      </w:r>
      <w:r>
        <w:rPr>
          <w:spacing w:val="1"/>
          <w:w w:val="105"/>
        </w:rPr>
        <w:t xml:space="preserve"> </w:t>
      </w:r>
      <w:r>
        <w:rPr>
          <w:w w:val="105"/>
        </w:rPr>
        <w:t>orden del día para la primera sesión que se celebre con posterioridad, sea ordinaria o</w:t>
      </w:r>
      <w:r>
        <w:rPr>
          <w:spacing w:val="1"/>
          <w:w w:val="105"/>
        </w:rPr>
        <w:t xml:space="preserve"> </w:t>
      </w:r>
      <w:r>
        <w:rPr>
          <w:w w:val="105"/>
        </w:rPr>
        <w:t>extraordinaria.</w:t>
      </w:r>
    </w:p>
    <w:p w14:paraId="3CB35383" w14:textId="77777777" w:rsidR="00397B4B" w:rsidRDefault="00397B4B">
      <w:pPr>
        <w:pStyle w:val="Textoindependiente"/>
        <w:spacing w:before="6"/>
      </w:pPr>
    </w:p>
    <w:p w14:paraId="4697A08E" w14:textId="77777777" w:rsidR="00397B4B" w:rsidRDefault="00AF3DA1">
      <w:pPr>
        <w:pStyle w:val="Textoindependiente"/>
        <w:ind w:left="102" w:right="110"/>
        <w:jc w:val="both"/>
      </w:pPr>
      <w:r>
        <w:rPr>
          <w:w w:val="105"/>
        </w:rPr>
        <w:t>El</w:t>
      </w:r>
      <w:r>
        <w:rPr>
          <w:spacing w:val="-9"/>
          <w:w w:val="105"/>
        </w:rPr>
        <w:t xml:space="preserve"> </w:t>
      </w:r>
      <w:r>
        <w:rPr>
          <w:w w:val="105"/>
        </w:rPr>
        <w:t>acta</w:t>
      </w:r>
      <w:r>
        <w:rPr>
          <w:spacing w:val="-9"/>
          <w:w w:val="105"/>
        </w:rPr>
        <w:t xml:space="preserve"> </w:t>
      </w:r>
      <w:r>
        <w:rPr>
          <w:w w:val="105"/>
        </w:rPr>
        <w:t>de</w:t>
      </w:r>
      <w:r>
        <w:rPr>
          <w:spacing w:val="-11"/>
          <w:w w:val="105"/>
        </w:rPr>
        <w:t xml:space="preserve"> </w:t>
      </w:r>
      <w:r>
        <w:rPr>
          <w:w w:val="105"/>
        </w:rPr>
        <w:t>la</w:t>
      </w:r>
      <w:r>
        <w:rPr>
          <w:spacing w:val="-10"/>
          <w:w w:val="105"/>
        </w:rPr>
        <w:t xml:space="preserve"> </w:t>
      </w:r>
      <w:r>
        <w:rPr>
          <w:w w:val="105"/>
        </w:rPr>
        <w:t>Junta</w:t>
      </w:r>
      <w:r>
        <w:rPr>
          <w:spacing w:val="-10"/>
          <w:w w:val="105"/>
        </w:rPr>
        <w:t xml:space="preserve"> </w:t>
      </w:r>
      <w:r>
        <w:rPr>
          <w:w w:val="105"/>
        </w:rPr>
        <w:t>General</w:t>
      </w:r>
      <w:r>
        <w:rPr>
          <w:spacing w:val="-9"/>
          <w:w w:val="105"/>
        </w:rPr>
        <w:t xml:space="preserve"> </w:t>
      </w:r>
      <w:r>
        <w:rPr>
          <w:w w:val="105"/>
        </w:rPr>
        <w:t>podrá</w:t>
      </w:r>
      <w:r>
        <w:rPr>
          <w:spacing w:val="-11"/>
          <w:w w:val="105"/>
        </w:rPr>
        <w:t xml:space="preserve"> </w:t>
      </w:r>
      <w:r>
        <w:rPr>
          <w:w w:val="105"/>
        </w:rPr>
        <w:t>ser</w:t>
      </w:r>
      <w:r>
        <w:rPr>
          <w:spacing w:val="-9"/>
          <w:w w:val="105"/>
        </w:rPr>
        <w:t xml:space="preserve"> </w:t>
      </w:r>
      <w:r>
        <w:rPr>
          <w:w w:val="105"/>
        </w:rPr>
        <w:t>aprobada</w:t>
      </w:r>
      <w:r>
        <w:rPr>
          <w:spacing w:val="-11"/>
          <w:w w:val="105"/>
        </w:rPr>
        <w:t xml:space="preserve"> </w:t>
      </w:r>
      <w:r>
        <w:rPr>
          <w:w w:val="105"/>
        </w:rPr>
        <w:t>por</w:t>
      </w:r>
      <w:r>
        <w:rPr>
          <w:spacing w:val="-10"/>
          <w:w w:val="105"/>
        </w:rPr>
        <w:t xml:space="preserve"> </w:t>
      </w:r>
      <w:r>
        <w:rPr>
          <w:w w:val="105"/>
        </w:rPr>
        <w:t>cualquiera</w:t>
      </w:r>
      <w:r>
        <w:rPr>
          <w:spacing w:val="-9"/>
          <w:w w:val="105"/>
        </w:rPr>
        <w:t xml:space="preserve"> </w:t>
      </w:r>
      <w:r>
        <w:rPr>
          <w:w w:val="105"/>
        </w:rPr>
        <w:t>de</w:t>
      </w:r>
      <w:r>
        <w:rPr>
          <w:spacing w:val="-11"/>
          <w:w w:val="105"/>
        </w:rPr>
        <w:t xml:space="preserve"> </w:t>
      </w:r>
      <w:r>
        <w:rPr>
          <w:w w:val="105"/>
        </w:rPr>
        <w:t>las</w:t>
      </w:r>
      <w:r>
        <w:rPr>
          <w:spacing w:val="-10"/>
          <w:w w:val="105"/>
        </w:rPr>
        <w:t xml:space="preserve"> </w:t>
      </w:r>
      <w:r>
        <w:rPr>
          <w:w w:val="105"/>
        </w:rPr>
        <w:t>formas</w:t>
      </w:r>
      <w:r>
        <w:rPr>
          <w:spacing w:val="-9"/>
          <w:w w:val="105"/>
        </w:rPr>
        <w:t xml:space="preserve"> </w:t>
      </w:r>
      <w:r>
        <w:rPr>
          <w:w w:val="105"/>
        </w:rPr>
        <w:t>previstas</w:t>
      </w:r>
      <w:r>
        <w:rPr>
          <w:spacing w:val="-8"/>
          <w:w w:val="105"/>
        </w:rPr>
        <w:t xml:space="preserve"> </w:t>
      </w:r>
      <w:r>
        <w:rPr>
          <w:w w:val="105"/>
        </w:rPr>
        <w:t>en</w:t>
      </w:r>
      <w:r>
        <w:rPr>
          <w:spacing w:val="-49"/>
          <w:w w:val="105"/>
        </w:rPr>
        <w:t xml:space="preserve"> </w:t>
      </w:r>
      <w:r>
        <w:t>el</w:t>
      </w:r>
      <w:r>
        <w:rPr>
          <w:spacing w:val="11"/>
        </w:rPr>
        <w:t xml:space="preserve"> </w:t>
      </w:r>
      <w:r>
        <w:t>artículo</w:t>
      </w:r>
      <w:r>
        <w:rPr>
          <w:spacing w:val="12"/>
        </w:rPr>
        <w:t xml:space="preserve"> </w:t>
      </w:r>
      <w:r>
        <w:t>113</w:t>
      </w:r>
      <w:r>
        <w:rPr>
          <w:spacing w:val="11"/>
        </w:rPr>
        <w:t xml:space="preserve"> </w:t>
      </w:r>
      <w:r>
        <w:t>del</w:t>
      </w:r>
      <w:r>
        <w:rPr>
          <w:spacing w:val="12"/>
        </w:rPr>
        <w:t xml:space="preserve"> </w:t>
      </w:r>
      <w:r>
        <w:t>Texto</w:t>
      </w:r>
      <w:r>
        <w:rPr>
          <w:spacing w:val="11"/>
        </w:rPr>
        <w:t xml:space="preserve"> </w:t>
      </w:r>
      <w:r>
        <w:t>Refundido</w:t>
      </w:r>
      <w:r>
        <w:rPr>
          <w:spacing w:val="11"/>
        </w:rPr>
        <w:t xml:space="preserve"> </w:t>
      </w:r>
      <w:r>
        <w:t>de</w:t>
      </w:r>
      <w:r>
        <w:rPr>
          <w:spacing w:val="8"/>
        </w:rPr>
        <w:t xml:space="preserve"> </w:t>
      </w:r>
      <w:r>
        <w:t>la</w:t>
      </w:r>
      <w:r>
        <w:rPr>
          <w:spacing w:val="12"/>
        </w:rPr>
        <w:t xml:space="preserve"> </w:t>
      </w:r>
      <w:r>
        <w:t>Ley</w:t>
      </w:r>
      <w:r>
        <w:rPr>
          <w:spacing w:val="11"/>
        </w:rPr>
        <w:t xml:space="preserve"> </w:t>
      </w:r>
      <w:r>
        <w:t>de</w:t>
      </w:r>
      <w:r>
        <w:rPr>
          <w:spacing w:val="12"/>
        </w:rPr>
        <w:t xml:space="preserve"> </w:t>
      </w:r>
      <w:r>
        <w:t>Sociedades</w:t>
      </w:r>
      <w:r>
        <w:rPr>
          <w:spacing w:val="-11"/>
        </w:rPr>
        <w:t xml:space="preserve"> </w:t>
      </w:r>
      <w:r>
        <w:t>Anónimas.</w:t>
      </w:r>
    </w:p>
    <w:p w14:paraId="41F74ADE" w14:textId="77777777" w:rsidR="00397B4B" w:rsidRDefault="00AF3DA1">
      <w:pPr>
        <w:pStyle w:val="Ttulo1"/>
        <w:tabs>
          <w:tab w:val="left" w:pos="2226"/>
        </w:tabs>
        <w:spacing w:before="221"/>
        <w:jc w:val="both"/>
        <w:rPr>
          <w:u w:val="none"/>
        </w:rPr>
      </w:pPr>
      <w:r>
        <w:rPr>
          <w:rFonts w:ascii="Cambria" w:hAnsi="Cambria"/>
        </w:rPr>
        <w:t>Artículo</w:t>
      </w:r>
      <w:r>
        <w:rPr>
          <w:rFonts w:ascii="Cambria" w:hAnsi="Cambria"/>
          <w:spacing w:val="-2"/>
        </w:rPr>
        <w:t xml:space="preserve"> </w:t>
      </w:r>
      <w:r>
        <w:rPr>
          <w:rFonts w:ascii="Cambria" w:hAnsi="Cambria"/>
        </w:rPr>
        <w:t>15</w:t>
      </w:r>
      <w:r>
        <w:rPr>
          <w:rFonts w:ascii="Cambria" w:hAnsi="Cambria"/>
          <w:u w:val="none"/>
        </w:rPr>
        <w:t>:</w:t>
      </w:r>
      <w:r w:rsidR="00A81A92">
        <w:rPr>
          <w:rFonts w:ascii="Cambria" w:hAnsi="Cambria"/>
          <w:u w:val="none"/>
        </w:rPr>
        <w:t xml:space="preserve"> </w:t>
      </w:r>
      <w:proofErr w:type="gramStart"/>
      <w:r>
        <w:rPr>
          <w:rFonts w:ascii="Cambria" w:hAnsi="Cambria"/>
          <w:spacing w:val="-1"/>
        </w:rPr>
        <w:t>Presidente</w:t>
      </w:r>
      <w:proofErr w:type="gramEnd"/>
      <w:r>
        <w:rPr>
          <w:rFonts w:ascii="Cambria" w:hAnsi="Cambria"/>
        </w:rPr>
        <w:t xml:space="preserve"> y</w:t>
      </w:r>
      <w:r>
        <w:rPr>
          <w:rFonts w:ascii="Cambria" w:hAnsi="Cambria"/>
          <w:spacing w:val="1"/>
        </w:rPr>
        <w:t xml:space="preserve"> </w:t>
      </w:r>
      <w:r>
        <w:rPr>
          <w:rFonts w:ascii="Cambria" w:hAnsi="Cambria"/>
        </w:rPr>
        <w:t>Secretario</w:t>
      </w:r>
      <w:r>
        <w:rPr>
          <w:rFonts w:ascii="Cambria" w:hAnsi="Cambria"/>
          <w:spacing w:val="-3"/>
        </w:rPr>
        <w:t xml:space="preserve"> </w:t>
      </w:r>
      <w:r>
        <w:rPr>
          <w:rFonts w:ascii="Cambria" w:hAnsi="Cambria"/>
        </w:rPr>
        <w:t>de la Junta</w:t>
      </w:r>
      <w:r>
        <w:rPr>
          <w:rFonts w:ascii="Cambria" w:hAnsi="Cambria"/>
          <w:spacing w:val="-3"/>
        </w:rPr>
        <w:t xml:space="preserve"> </w:t>
      </w:r>
      <w:r>
        <w:rPr>
          <w:rFonts w:ascii="Cambria" w:hAnsi="Cambria"/>
        </w:rPr>
        <w:t>General de</w:t>
      </w:r>
      <w:r>
        <w:rPr>
          <w:rFonts w:ascii="Cambria" w:hAnsi="Cambria"/>
          <w:spacing w:val="-14"/>
        </w:rPr>
        <w:t xml:space="preserve"> </w:t>
      </w:r>
      <w:r>
        <w:rPr>
          <w:rFonts w:ascii="Cambria" w:hAnsi="Cambria"/>
        </w:rPr>
        <w:t>Accionistas</w:t>
      </w:r>
    </w:p>
    <w:p w14:paraId="46FFF3F9" w14:textId="77777777" w:rsidR="00397B4B" w:rsidRDefault="00397B4B">
      <w:pPr>
        <w:pStyle w:val="Textoindependiente"/>
        <w:spacing w:before="1"/>
        <w:rPr>
          <w:b/>
        </w:rPr>
      </w:pPr>
    </w:p>
    <w:p w14:paraId="643F82AD" w14:textId="77777777" w:rsidR="00397B4B" w:rsidRDefault="00AF3DA1">
      <w:pPr>
        <w:pStyle w:val="Textoindependiente"/>
        <w:spacing w:before="95"/>
        <w:ind w:left="102"/>
      </w:pPr>
      <w:r>
        <w:rPr>
          <w:w w:val="105"/>
        </w:rPr>
        <w:t>El</w:t>
      </w:r>
      <w:r>
        <w:rPr>
          <w:spacing w:val="1"/>
          <w:w w:val="105"/>
        </w:rPr>
        <w:t xml:space="preserve"> </w:t>
      </w:r>
      <w:r>
        <w:rPr>
          <w:w w:val="105"/>
        </w:rPr>
        <w:t>alcalde-presidente</w:t>
      </w:r>
      <w:r>
        <w:rPr>
          <w:spacing w:val="2"/>
          <w:w w:val="105"/>
        </w:rPr>
        <w:t xml:space="preserve"> </w:t>
      </w:r>
      <w:r>
        <w:rPr>
          <w:w w:val="105"/>
        </w:rPr>
        <w:t>del</w:t>
      </w:r>
      <w:r>
        <w:rPr>
          <w:spacing w:val="-1"/>
          <w:w w:val="105"/>
        </w:rPr>
        <w:t xml:space="preserve"> </w:t>
      </w:r>
      <w:r>
        <w:rPr>
          <w:w w:val="105"/>
        </w:rPr>
        <w:t>Excmo.</w:t>
      </w:r>
      <w:r>
        <w:rPr>
          <w:spacing w:val="2"/>
          <w:w w:val="105"/>
        </w:rPr>
        <w:t xml:space="preserve"> </w:t>
      </w:r>
      <w:r>
        <w:rPr>
          <w:w w:val="105"/>
        </w:rPr>
        <w:t>Ayuntamiento</w:t>
      </w:r>
      <w:r>
        <w:rPr>
          <w:spacing w:val="1"/>
          <w:w w:val="105"/>
        </w:rPr>
        <w:t xml:space="preserve"> </w:t>
      </w:r>
      <w:r>
        <w:rPr>
          <w:w w:val="105"/>
        </w:rPr>
        <w:t>de</w:t>
      </w:r>
      <w:r>
        <w:rPr>
          <w:spacing w:val="1"/>
          <w:w w:val="105"/>
        </w:rPr>
        <w:t xml:space="preserve"> </w:t>
      </w:r>
      <w:r>
        <w:rPr>
          <w:w w:val="105"/>
        </w:rPr>
        <w:t>Las</w:t>
      </w:r>
      <w:r>
        <w:rPr>
          <w:spacing w:val="1"/>
          <w:w w:val="105"/>
        </w:rPr>
        <w:t xml:space="preserve"> </w:t>
      </w:r>
      <w:r>
        <w:rPr>
          <w:w w:val="105"/>
        </w:rPr>
        <w:t>Palmas</w:t>
      </w:r>
      <w:r>
        <w:rPr>
          <w:spacing w:val="2"/>
          <w:w w:val="105"/>
        </w:rPr>
        <w:t xml:space="preserve"> </w:t>
      </w:r>
      <w:r>
        <w:rPr>
          <w:w w:val="105"/>
        </w:rPr>
        <w:t>de</w:t>
      </w:r>
      <w:r>
        <w:rPr>
          <w:spacing w:val="1"/>
          <w:w w:val="105"/>
        </w:rPr>
        <w:t xml:space="preserve"> </w:t>
      </w:r>
      <w:r>
        <w:rPr>
          <w:w w:val="105"/>
        </w:rPr>
        <w:t>Gran</w:t>
      </w:r>
      <w:r>
        <w:rPr>
          <w:spacing w:val="2"/>
          <w:w w:val="105"/>
        </w:rPr>
        <w:t xml:space="preserve"> </w:t>
      </w:r>
      <w:r>
        <w:rPr>
          <w:w w:val="105"/>
        </w:rPr>
        <w:t>Canaria</w:t>
      </w:r>
      <w:r>
        <w:rPr>
          <w:spacing w:val="-48"/>
          <w:w w:val="105"/>
        </w:rPr>
        <w:t xml:space="preserve"> </w:t>
      </w:r>
      <w:r>
        <w:rPr>
          <w:w w:val="105"/>
        </w:rPr>
        <w:t>ostentará</w:t>
      </w:r>
      <w:r>
        <w:rPr>
          <w:spacing w:val="-1"/>
          <w:w w:val="105"/>
        </w:rPr>
        <w:t xml:space="preserve"> </w:t>
      </w:r>
      <w:r>
        <w:rPr>
          <w:w w:val="105"/>
        </w:rPr>
        <w:t>la</w:t>
      </w:r>
      <w:r>
        <w:rPr>
          <w:spacing w:val="2"/>
          <w:w w:val="105"/>
        </w:rPr>
        <w:t xml:space="preserve"> </w:t>
      </w:r>
      <w:r>
        <w:rPr>
          <w:w w:val="105"/>
        </w:rPr>
        <w:t>presidencia de</w:t>
      </w:r>
      <w:r>
        <w:rPr>
          <w:spacing w:val="2"/>
          <w:w w:val="105"/>
        </w:rPr>
        <w:t xml:space="preserve"> </w:t>
      </w:r>
      <w:r>
        <w:rPr>
          <w:w w:val="105"/>
        </w:rPr>
        <w:t>la</w:t>
      </w:r>
      <w:r>
        <w:rPr>
          <w:spacing w:val="1"/>
          <w:w w:val="105"/>
        </w:rPr>
        <w:t xml:space="preserve"> </w:t>
      </w:r>
      <w:r>
        <w:rPr>
          <w:w w:val="105"/>
        </w:rPr>
        <w:t>Junta</w:t>
      </w:r>
      <w:r>
        <w:rPr>
          <w:spacing w:val="2"/>
          <w:w w:val="105"/>
        </w:rPr>
        <w:t xml:space="preserve"> </w:t>
      </w:r>
      <w:r>
        <w:rPr>
          <w:w w:val="105"/>
        </w:rPr>
        <w:t>General</w:t>
      </w:r>
      <w:r>
        <w:rPr>
          <w:spacing w:val="2"/>
          <w:w w:val="105"/>
        </w:rPr>
        <w:t xml:space="preserve"> </w:t>
      </w:r>
      <w:r>
        <w:rPr>
          <w:w w:val="105"/>
        </w:rPr>
        <w:t>de Accionistas.</w:t>
      </w:r>
    </w:p>
    <w:p w14:paraId="73852446" w14:textId="77777777" w:rsidR="00397B4B" w:rsidRDefault="00397B4B">
      <w:pPr>
        <w:pStyle w:val="Textoindependiente"/>
      </w:pPr>
    </w:p>
    <w:p w14:paraId="55CD942E" w14:textId="77777777" w:rsidR="00397B4B" w:rsidRDefault="00AF3DA1">
      <w:pPr>
        <w:pStyle w:val="Textoindependiente"/>
        <w:ind w:left="102" w:right="117"/>
      </w:pPr>
      <w:r>
        <w:rPr>
          <w:w w:val="105"/>
        </w:rPr>
        <w:t>La</w:t>
      </w:r>
      <w:r>
        <w:rPr>
          <w:spacing w:val="-9"/>
          <w:w w:val="105"/>
        </w:rPr>
        <w:t xml:space="preserve"> </w:t>
      </w:r>
      <w:r>
        <w:rPr>
          <w:w w:val="105"/>
        </w:rPr>
        <w:t>Secretaría</w:t>
      </w:r>
      <w:r>
        <w:rPr>
          <w:spacing w:val="-9"/>
          <w:w w:val="105"/>
        </w:rPr>
        <w:t xml:space="preserve"> </w:t>
      </w:r>
      <w:r>
        <w:rPr>
          <w:w w:val="105"/>
        </w:rPr>
        <w:t>de</w:t>
      </w:r>
      <w:r>
        <w:rPr>
          <w:spacing w:val="-9"/>
          <w:w w:val="105"/>
        </w:rPr>
        <w:t xml:space="preserve"> </w:t>
      </w:r>
      <w:r>
        <w:rPr>
          <w:w w:val="105"/>
        </w:rPr>
        <w:t>la</w:t>
      </w:r>
      <w:r>
        <w:rPr>
          <w:spacing w:val="-11"/>
          <w:w w:val="105"/>
        </w:rPr>
        <w:t xml:space="preserve"> </w:t>
      </w:r>
      <w:r>
        <w:rPr>
          <w:w w:val="105"/>
        </w:rPr>
        <w:t>Junta</w:t>
      </w:r>
      <w:r>
        <w:rPr>
          <w:spacing w:val="-10"/>
          <w:w w:val="105"/>
        </w:rPr>
        <w:t xml:space="preserve"> </w:t>
      </w:r>
      <w:r>
        <w:rPr>
          <w:w w:val="105"/>
        </w:rPr>
        <w:t>General</w:t>
      </w:r>
      <w:r>
        <w:rPr>
          <w:spacing w:val="-11"/>
          <w:w w:val="105"/>
        </w:rPr>
        <w:t xml:space="preserve"> </w:t>
      </w:r>
      <w:r>
        <w:rPr>
          <w:w w:val="105"/>
        </w:rPr>
        <w:t>corresponderá</w:t>
      </w:r>
      <w:r>
        <w:rPr>
          <w:spacing w:val="-9"/>
          <w:w w:val="105"/>
        </w:rPr>
        <w:t xml:space="preserve"> </w:t>
      </w:r>
      <w:r>
        <w:rPr>
          <w:w w:val="105"/>
        </w:rPr>
        <w:t>al</w:t>
      </w:r>
      <w:r>
        <w:rPr>
          <w:spacing w:val="-6"/>
          <w:w w:val="105"/>
        </w:rPr>
        <w:t xml:space="preserve"> </w:t>
      </w:r>
      <w:r>
        <w:rPr>
          <w:w w:val="105"/>
        </w:rPr>
        <w:t>secretario</w:t>
      </w:r>
      <w:r>
        <w:rPr>
          <w:spacing w:val="-9"/>
          <w:w w:val="105"/>
        </w:rPr>
        <w:t xml:space="preserve"> </w:t>
      </w:r>
      <w:r>
        <w:rPr>
          <w:w w:val="105"/>
        </w:rPr>
        <w:t>de</w:t>
      </w:r>
      <w:r>
        <w:rPr>
          <w:spacing w:val="-12"/>
          <w:w w:val="105"/>
        </w:rPr>
        <w:t xml:space="preserve"> </w:t>
      </w:r>
      <w:r>
        <w:rPr>
          <w:w w:val="105"/>
        </w:rPr>
        <w:t>la</w:t>
      </w:r>
      <w:r>
        <w:rPr>
          <w:spacing w:val="-9"/>
          <w:w w:val="105"/>
        </w:rPr>
        <w:t xml:space="preserve"> </w:t>
      </w:r>
      <w:r>
        <w:rPr>
          <w:w w:val="105"/>
        </w:rPr>
        <w:t>Corporación</w:t>
      </w:r>
      <w:r>
        <w:rPr>
          <w:spacing w:val="-9"/>
          <w:w w:val="105"/>
        </w:rPr>
        <w:t xml:space="preserve"> </w:t>
      </w:r>
      <w:r>
        <w:rPr>
          <w:w w:val="105"/>
        </w:rPr>
        <w:t>o</w:t>
      </w:r>
      <w:r>
        <w:rPr>
          <w:spacing w:val="-10"/>
          <w:w w:val="105"/>
        </w:rPr>
        <w:t xml:space="preserve"> </w:t>
      </w:r>
      <w:r>
        <w:rPr>
          <w:w w:val="105"/>
        </w:rPr>
        <w:t>a</w:t>
      </w:r>
      <w:r>
        <w:rPr>
          <w:spacing w:val="-48"/>
          <w:w w:val="105"/>
        </w:rPr>
        <w:t xml:space="preserve"> </w:t>
      </w:r>
      <w:r>
        <w:rPr>
          <w:w w:val="105"/>
        </w:rPr>
        <w:t>quien</w:t>
      </w:r>
      <w:r>
        <w:rPr>
          <w:spacing w:val="2"/>
          <w:w w:val="105"/>
        </w:rPr>
        <w:t xml:space="preserve"> </w:t>
      </w:r>
      <w:r>
        <w:rPr>
          <w:w w:val="105"/>
        </w:rPr>
        <w:t>legalmente</w:t>
      </w:r>
      <w:r>
        <w:rPr>
          <w:spacing w:val="1"/>
          <w:w w:val="105"/>
        </w:rPr>
        <w:t xml:space="preserve"> </w:t>
      </w:r>
      <w:r>
        <w:rPr>
          <w:w w:val="105"/>
        </w:rPr>
        <w:t>le</w:t>
      </w:r>
      <w:r>
        <w:rPr>
          <w:spacing w:val="3"/>
          <w:w w:val="105"/>
        </w:rPr>
        <w:t xml:space="preserve"> </w:t>
      </w:r>
      <w:r>
        <w:rPr>
          <w:w w:val="105"/>
        </w:rPr>
        <w:t>sustituya.</w:t>
      </w:r>
    </w:p>
    <w:p w14:paraId="4ABA8133" w14:textId="77777777" w:rsidR="00397B4B" w:rsidRDefault="00AF3DA1">
      <w:pPr>
        <w:pStyle w:val="Ttulo1"/>
        <w:tabs>
          <w:tab w:val="left" w:pos="2226"/>
        </w:tabs>
        <w:spacing w:before="217"/>
        <w:rPr>
          <w:u w:val="none"/>
        </w:rPr>
      </w:pPr>
      <w:r>
        <w:rPr>
          <w:rFonts w:ascii="Cambria" w:hAnsi="Cambria"/>
        </w:rPr>
        <w:t>Artículo</w:t>
      </w:r>
      <w:r>
        <w:rPr>
          <w:rFonts w:ascii="Cambria" w:hAnsi="Cambria"/>
          <w:spacing w:val="-2"/>
        </w:rPr>
        <w:t xml:space="preserve"> </w:t>
      </w:r>
      <w:r>
        <w:rPr>
          <w:rFonts w:ascii="Cambria" w:hAnsi="Cambria"/>
        </w:rPr>
        <w:t>16</w:t>
      </w:r>
      <w:r>
        <w:rPr>
          <w:rFonts w:ascii="Cambria" w:hAnsi="Cambria"/>
          <w:u w:val="none"/>
        </w:rPr>
        <w:t>:</w:t>
      </w:r>
      <w:r w:rsidR="00A81A92">
        <w:rPr>
          <w:rFonts w:ascii="Cambria" w:hAnsi="Cambria"/>
          <w:u w:val="none"/>
        </w:rPr>
        <w:t xml:space="preserve"> </w:t>
      </w:r>
      <w:r>
        <w:rPr>
          <w:rFonts w:ascii="Cambria" w:hAnsi="Cambria"/>
          <w:spacing w:val="-1"/>
        </w:rPr>
        <w:t>Lugar</w:t>
      </w:r>
      <w:r>
        <w:rPr>
          <w:rFonts w:ascii="Cambria" w:hAnsi="Cambria"/>
          <w:spacing w:val="1"/>
        </w:rPr>
        <w:t xml:space="preserve"> </w:t>
      </w:r>
      <w:r>
        <w:rPr>
          <w:rFonts w:ascii="Cambria" w:hAnsi="Cambria"/>
          <w:spacing w:val="-1"/>
        </w:rPr>
        <w:t>de</w:t>
      </w:r>
      <w:r>
        <w:rPr>
          <w:rFonts w:ascii="Cambria" w:hAnsi="Cambria"/>
          <w:spacing w:val="2"/>
        </w:rPr>
        <w:t xml:space="preserve"> </w:t>
      </w:r>
      <w:r>
        <w:rPr>
          <w:rFonts w:ascii="Cambria" w:hAnsi="Cambria"/>
          <w:spacing w:val="-1"/>
        </w:rPr>
        <w:t>celebración</w:t>
      </w:r>
      <w:r>
        <w:rPr>
          <w:rFonts w:ascii="Cambria" w:hAnsi="Cambria"/>
        </w:rPr>
        <w:t xml:space="preserve"> de</w:t>
      </w:r>
      <w:r>
        <w:rPr>
          <w:rFonts w:ascii="Cambria" w:hAnsi="Cambria"/>
          <w:spacing w:val="-5"/>
        </w:rPr>
        <w:t xml:space="preserve"> </w:t>
      </w:r>
      <w:r>
        <w:rPr>
          <w:rFonts w:ascii="Cambria" w:hAnsi="Cambria"/>
        </w:rPr>
        <w:t>la</w:t>
      </w:r>
      <w:r>
        <w:rPr>
          <w:rFonts w:ascii="Cambria" w:hAnsi="Cambria"/>
          <w:spacing w:val="1"/>
        </w:rPr>
        <w:t xml:space="preserve"> </w:t>
      </w:r>
      <w:r>
        <w:rPr>
          <w:rFonts w:ascii="Cambria" w:hAnsi="Cambria"/>
        </w:rPr>
        <w:t>Junta</w:t>
      </w:r>
      <w:r>
        <w:rPr>
          <w:rFonts w:ascii="Cambria" w:hAnsi="Cambria"/>
          <w:spacing w:val="1"/>
        </w:rPr>
        <w:t xml:space="preserve"> </w:t>
      </w:r>
      <w:r>
        <w:rPr>
          <w:rFonts w:ascii="Cambria" w:hAnsi="Cambria"/>
        </w:rPr>
        <w:t>General</w:t>
      </w:r>
      <w:r>
        <w:rPr>
          <w:rFonts w:ascii="Cambria" w:hAnsi="Cambria"/>
          <w:spacing w:val="2"/>
        </w:rPr>
        <w:t xml:space="preserve"> </w:t>
      </w:r>
      <w:r>
        <w:rPr>
          <w:rFonts w:ascii="Cambria" w:hAnsi="Cambria"/>
        </w:rPr>
        <w:t>de</w:t>
      </w:r>
      <w:r>
        <w:rPr>
          <w:rFonts w:ascii="Cambria" w:hAnsi="Cambria"/>
          <w:spacing w:val="-14"/>
        </w:rPr>
        <w:t xml:space="preserve"> </w:t>
      </w:r>
      <w:r>
        <w:rPr>
          <w:rFonts w:ascii="Cambria" w:hAnsi="Cambria"/>
        </w:rPr>
        <w:t>Accionistas</w:t>
      </w:r>
    </w:p>
    <w:p w14:paraId="6FFB6F38" w14:textId="77777777" w:rsidR="00397B4B" w:rsidRDefault="00397B4B">
      <w:pPr>
        <w:pStyle w:val="Textoindependiente"/>
        <w:spacing w:before="1"/>
        <w:rPr>
          <w:b/>
        </w:rPr>
      </w:pPr>
    </w:p>
    <w:p w14:paraId="1BE6B48D" w14:textId="77777777" w:rsidR="00397B4B" w:rsidRDefault="00AF3DA1">
      <w:pPr>
        <w:pStyle w:val="Textoindependiente"/>
        <w:spacing w:before="95"/>
        <w:ind w:left="102"/>
      </w:pPr>
      <w:r>
        <w:rPr>
          <w:w w:val="105"/>
        </w:rPr>
        <w:t>La</w:t>
      </w:r>
      <w:r>
        <w:rPr>
          <w:spacing w:val="-7"/>
          <w:w w:val="105"/>
        </w:rPr>
        <w:t xml:space="preserve"> </w:t>
      </w:r>
      <w:r>
        <w:rPr>
          <w:w w:val="105"/>
        </w:rPr>
        <w:t>Junta</w:t>
      </w:r>
      <w:r>
        <w:rPr>
          <w:spacing w:val="-7"/>
          <w:w w:val="105"/>
        </w:rPr>
        <w:t xml:space="preserve"> </w:t>
      </w:r>
      <w:r>
        <w:rPr>
          <w:w w:val="105"/>
        </w:rPr>
        <w:t>General</w:t>
      </w:r>
      <w:r>
        <w:rPr>
          <w:spacing w:val="-6"/>
          <w:w w:val="105"/>
        </w:rPr>
        <w:t xml:space="preserve"> </w:t>
      </w:r>
      <w:r>
        <w:rPr>
          <w:w w:val="105"/>
        </w:rPr>
        <w:t>de</w:t>
      </w:r>
      <w:r>
        <w:rPr>
          <w:spacing w:val="-7"/>
          <w:w w:val="105"/>
        </w:rPr>
        <w:t xml:space="preserve"> </w:t>
      </w:r>
      <w:r>
        <w:rPr>
          <w:w w:val="105"/>
        </w:rPr>
        <w:t>Accionistas</w:t>
      </w:r>
      <w:r>
        <w:rPr>
          <w:spacing w:val="-8"/>
          <w:w w:val="105"/>
        </w:rPr>
        <w:t xml:space="preserve"> </w:t>
      </w:r>
      <w:r>
        <w:rPr>
          <w:w w:val="105"/>
        </w:rPr>
        <w:t>celebrará</w:t>
      </w:r>
      <w:r>
        <w:rPr>
          <w:spacing w:val="-6"/>
          <w:w w:val="105"/>
        </w:rPr>
        <w:t xml:space="preserve"> </w:t>
      </w:r>
      <w:r>
        <w:rPr>
          <w:w w:val="105"/>
        </w:rPr>
        <w:t>sus</w:t>
      </w:r>
      <w:r>
        <w:rPr>
          <w:spacing w:val="-7"/>
          <w:w w:val="105"/>
        </w:rPr>
        <w:t xml:space="preserve"> </w:t>
      </w:r>
      <w:r>
        <w:rPr>
          <w:w w:val="105"/>
        </w:rPr>
        <w:t>sesiones</w:t>
      </w:r>
      <w:r>
        <w:rPr>
          <w:spacing w:val="-7"/>
          <w:w w:val="105"/>
        </w:rPr>
        <w:t xml:space="preserve"> </w:t>
      </w:r>
      <w:r>
        <w:rPr>
          <w:w w:val="105"/>
        </w:rPr>
        <w:t>en</w:t>
      </w:r>
      <w:r>
        <w:rPr>
          <w:spacing w:val="-5"/>
          <w:w w:val="105"/>
        </w:rPr>
        <w:t xml:space="preserve"> </w:t>
      </w:r>
      <w:r>
        <w:rPr>
          <w:w w:val="105"/>
        </w:rPr>
        <w:t>las</w:t>
      </w:r>
      <w:r>
        <w:rPr>
          <w:spacing w:val="-7"/>
          <w:w w:val="105"/>
        </w:rPr>
        <w:t xml:space="preserve"> </w:t>
      </w:r>
      <w:r>
        <w:rPr>
          <w:w w:val="105"/>
        </w:rPr>
        <w:t>Casas</w:t>
      </w:r>
      <w:r>
        <w:rPr>
          <w:spacing w:val="-6"/>
          <w:w w:val="105"/>
        </w:rPr>
        <w:t xml:space="preserve"> </w:t>
      </w:r>
      <w:r>
        <w:rPr>
          <w:w w:val="105"/>
        </w:rPr>
        <w:t>Consistoriales.</w:t>
      </w:r>
    </w:p>
    <w:p w14:paraId="7CA94CC7" w14:textId="77777777" w:rsidR="00397B4B" w:rsidRDefault="00397B4B">
      <w:pPr>
        <w:pStyle w:val="Textoindependiente"/>
        <w:spacing w:before="6"/>
      </w:pPr>
    </w:p>
    <w:p w14:paraId="05F35A0B" w14:textId="77777777" w:rsidR="00397B4B" w:rsidRDefault="00AF3DA1">
      <w:pPr>
        <w:pStyle w:val="Textoindependiente"/>
        <w:spacing w:before="95"/>
        <w:ind w:left="102" w:right="107"/>
        <w:jc w:val="both"/>
        <w:rPr>
          <w:w w:val="105"/>
        </w:rPr>
      </w:pPr>
      <w:r>
        <w:rPr>
          <w:w w:val="105"/>
        </w:rPr>
        <w:t>En caso de fuerza mayor, podrá habilitarse otro edificio a estos efectos, que será acordado en la convocatoria de Junta General de Accionistas o en resolución previa del presidente, notificada a la totalidad de sus componentes.</w:t>
      </w:r>
    </w:p>
    <w:p w14:paraId="63D21343" w14:textId="77777777" w:rsidR="00DB159E" w:rsidRDefault="00DB159E">
      <w:pPr>
        <w:pStyle w:val="Textoindependiente"/>
        <w:spacing w:before="95"/>
        <w:ind w:left="102" w:right="107"/>
        <w:jc w:val="both"/>
        <w:rPr>
          <w:w w:val="105"/>
        </w:rPr>
      </w:pPr>
    </w:p>
    <w:p w14:paraId="0D39E52F" w14:textId="77777777" w:rsidR="00397B4B" w:rsidRDefault="00397B4B">
      <w:pPr>
        <w:pStyle w:val="Textoindependiente"/>
        <w:spacing w:before="1"/>
      </w:pPr>
    </w:p>
    <w:p w14:paraId="0119E883" w14:textId="77777777" w:rsidR="00397B4B" w:rsidRDefault="00AF3DA1">
      <w:pPr>
        <w:pStyle w:val="Ttulo1"/>
        <w:numPr>
          <w:ilvl w:val="1"/>
          <w:numId w:val="4"/>
        </w:numPr>
        <w:tabs>
          <w:tab w:val="left" w:pos="2633"/>
        </w:tabs>
        <w:ind w:left="2632" w:hanging="349"/>
        <w:rPr>
          <w:u w:val="none"/>
        </w:rPr>
      </w:pPr>
      <w:r>
        <w:rPr>
          <w:rFonts w:ascii="Cambria" w:hAnsi="Cambria"/>
        </w:rPr>
        <w:lastRenderedPageBreak/>
        <w:t>DEL</w:t>
      </w:r>
      <w:r>
        <w:rPr>
          <w:rFonts w:ascii="Cambria" w:hAnsi="Cambria"/>
          <w:spacing w:val="-2"/>
        </w:rPr>
        <w:t xml:space="preserve"> </w:t>
      </w:r>
      <w:r>
        <w:rPr>
          <w:rFonts w:ascii="Cambria" w:hAnsi="Cambria"/>
        </w:rPr>
        <w:t>CONSEJO</w:t>
      </w:r>
      <w:r>
        <w:rPr>
          <w:rFonts w:ascii="Cambria" w:hAnsi="Cambria"/>
          <w:spacing w:val="-1"/>
        </w:rPr>
        <w:t xml:space="preserve"> </w:t>
      </w:r>
      <w:r>
        <w:rPr>
          <w:rFonts w:ascii="Cambria" w:hAnsi="Cambria"/>
        </w:rPr>
        <w:t>DE</w:t>
      </w:r>
      <w:r>
        <w:rPr>
          <w:rFonts w:ascii="Cambria" w:hAnsi="Cambria"/>
          <w:spacing w:val="-7"/>
        </w:rPr>
        <w:t xml:space="preserve"> </w:t>
      </w:r>
      <w:r>
        <w:rPr>
          <w:rFonts w:ascii="Cambria" w:hAnsi="Cambria"/>
        </w:rPr>
        <w:t>ADMINISTRACIÓN</w:t>
      </w:r>
    </w:p>
    <w:p w14:paraId="59F9920D" w14:textId="77777777" w:rsidR="00397B4B" w:rsidRDefault="00397B4B">
      <w:pPr>
        <w:pStyle w:val="Textoindependiente"/>
        <w:spacing w:before="12"/>
        <w:rPr>
          <w:b/>
        </w:rPr>
      </w:pPr>
    </w:p>
    <w:p w14:paraId="5664D9DC" w14:textId="77777777" w:rsidR="00397B4B" w:rsidRDefault="00AF3DA1">
      <w:pPr>
        <w:tabs>
          <w:tab w:val="left" w:pos="2226"/>
        </w:tabs>
        <w:spacing w:before="73"/>
        <w:ind w:left="102"/>
        <w:rPr>
          <w:rFonts w:ascii="Palatino Linotype" w:hAnsi="Palatino Linotype"/>
          <w:b/>
        </w:rPr>
      </w:pPr>
      <w:r>
        <w:rPr>
          <w:b/>
          <w:u w:val="single"/>
        </w:rPr>
        <w:t>Artículo</w:t>
      </w:r>
      <w:r>
        <w:rPr>
          <w:b/>
          <w:spacing w:val="-2"/>
          <w:u w:val="single"/>
        </w:rPr>
        <w:t xml:space="preserve"> </w:t>
      </w:r>
      <w:r>
        <w:rPr>
          <w:b/>
          <w:u w:val="single"/>
        </w:rPr>
        <w:t>17</w:t>
      </w:r>
      <w:r>
        <w:rPr>
          <w:b/>
        </w:rPr>
        <w:t>:</w:t>
      </w:r>
      <w:r w:rsidR="00A81A92">
        <w:rPr>
          <w:b/>
        </w:rPr>
        <w:t xml:space="preserve"> </w:t>
      </w:r>
      <w:r>
        <w:rPr>
          <w:b/>
          <w:u w:val="single"/>
        </w:rPr>
        <w:t>Consejo</w:t>
      </w:r>
      <w:r>
        <w:rPr>
          <w:b/>
          <w:spacing w:val="-2"/>
          <w:u w:val="single"/>
        </w:rPr>
        <w:t xml:space="preserve"> </w:t>
      </w:r>
      <w:r>
        <w:rPr>
          <w:b/>
          <w:u w:val="single"/>
        </w:rPr>
        <w:t>de</w:t>
      </w:r>
      <w:r>
        <w:rPr>
          <w:b/>
          <w:spacing w:val="-8"/>
          <w:u w:val="single"/>
        </w:rPr>
        <w:t xml:space="preserve"> </w:t>
      </w:r>
      <w:r>
        <w:rPr>
          <w:b/>
          <w:u w:val="single"/>
        </w:rPr>
        <w:t>Administración</w:t>
      </w:r>
    </w:p>
    <w:p w14:paraId="7606A9C1" w14:textId="77777777" w:rsidR="00397B4B" w:rsidRDefault="00397B4B">
      <w:pPr>
        <w:pStyle w:val="Textoindependiente"/>
        <w:spacing w:before="1"/>
        <w:rPr>
          <w:b/>
        </w:rPr>
      </w:pPr>
    </w:p>
    <w:p w14:paraId="78AB5356" w14:textId="77777777" w:rsidR="00397B4B" w:rsidRDefault="00AF3DA1">
      <w:pPr>
        <w:pStyle w:val="Textoindependiente"/>
        <w:spacing w:before="95"/>
        <w:ind w:left="102" w:right="107"/>
        <w:jc w:val="both"/>
      </w:pPr>
      <w:r>
        <w:rPr>
          <w:w w:val="105"/>
        </w:rPr>
        <w:t>El Consejo de Administración ostenta la representación de la Sociedad y la misma se</w:t>
      </w:r>
      <w:r>
        <w:rPr>
          <w:spacing w:val="1"/>
          <w:w w:val="105"/>
        </w:rPr>
        <w:t xml:space="preserve"> </w:t>
      </w:r>
      <w:r>
        <w:rPr>
          <w:w w:val="105"/>
        </w:rPr>
        <w:t>extiende a todos los actos comprendidos en el objeto social, teniendo atribuciones y</w:t>
      </w:r>
      <w:r>
        <w:rPr>
          <w:spacing w:val="1"/>
          <w:w w:val="105"/>
        </w:rPr>
        <w:t xml:space="preserve"> </w:t>
      </w:r>
      <w:r>
        <w:rPr>
          <w:w w:val="105"/>
        </w:rPr>
        <w:t>facultades, lo más ampliamente comprendidas, para la administración y gobierno de la</w:t>
      </w:r>
      <w:r>
        <w:rPr>
          <w:spacing w:val="-48"/>
          <w:w w:val="105"/>
        </w:rPr>
        <w:t xml:space="preserve"> </w:t>
      </w:r>
      <w:r>
        <w:rPr>
          <w:w w:val="105"/>
        </w:rPr>
        <w:t>Sociedad, siempre y cuando no estén expresamente reservadas a la Corporación en</w:t>
      </w:r>
      <w:r>
        <w:rPr>
          <w:spacing w:val="1"/>
          <w:w w:val="105"/>
        </w:rPr>
        <w:t xml:space="preserve"> </w:t>
      </w:r>
      <w:r>
        <w:rPr>
          <w:w w:val="105"/>
        </w:rPr>
        <w:t>funciones</w:t>
      </w:r>
      <w:r>
        <w:rPr>
          <w:spacing w:val="3"/>
          <w:w w:val="105"/>
        </w:rPr>
        <w:t xml:space="preserve"> </w:t>
      </w:r>
      <w:r>
        <w:rPr>
          <w:w w:val="105"/>
        </w:rPr>
        <w:t>de</w:t>
      </w:r>
      <w:r>
        <w:rPr>
          <w:spacing w:val="1"/>
          <w:w w:val="105"/>
        </w:rPr>
        <w:t xml:space="preserve"> </w:t>
      </w:r>
      <w:r>
        <w:rPr>
          <w:w w:val="105"/>
        </w:rPr>
        <w:t>Junta</w:t>
      </w:r>
      <w:r>
        <w:rPr>
          <w:spacing w:val="3"/>
          <w:w w:val="105"/>
        </w:rPr>
        <w:t xml:space="preserve"> </w:t>
      </w:r>
      <w:r>
        <w:rPr>
          <w:w w:val="105"/>
        </w:rPr>
        <w:t>General</w:t>
      </w:r>
      <w:r>
        <w:rPr>
          <w:spacing w:val="3"/>
          <w:w w:val="105"/>
        </w:rPr>
        <w:t xml:space="preserve"> </w:t>
      </w:r>
      <w:r>
        <w:rPr>
          <w:w w:val="105"/>
        </w:rPr>
        <w:t>y</w:t>
      </w:r>
      <w:r>
        <w:rPr>
          <w:spacing w:val="4"/>
          <w:w w:val="105"/>
        </w:rPr>
        <w:t xml:space="preserve"> </w:t>
      </w:r>
      <w:r>
        <w:rPr>
          <w:w w:val="105"/>
        </w:rPr>
        <w:t>al</w:t>
      </w:r>
      <w:r>
        <w:rPr>
          <w:spacing w:val="4"/>
          <w:w w:val="105"/>
        </w:rPr>
        <w:t xml:space="preserve"> </w:t>
      </w:r>
      <w:r>
        <w:rPr>
          <w:w w:val="105"/>
        </w:rPr>
        <w:t>Gerente.</w:t>
      </w:r>
    </w:p>
    <w:p w14:paraId="5FA8FEC1" w14:textId="77777777" w:rsidR="00397B4B" w:rsidRDefault="00397B4B">
      <w:pPr>
        <w:pStyle w:val="Textoindependiente"/>
        <w:spacing w:before="5"/>
      </w:pPr>
    </w:p>
    <w:p w14:paraId="71421D55" w14:textId="77777777" w:rsidR="00397B4B" w:rsidRDefault="00AF3DA1">
      <w:pPr>
        <w:pStyle w:val="Textoindependiente"/>
        <w:spacing w:before="1"/>
        <w:ind w:left="102" w:right="107"/>
        <w:jc w:val="both"/>
      </w:pPr>
      <w:r>
        <w:rPr>
          <w:w w:val="105"/>
        </w:rPr>
        <w:t>El</w:t>
      </w:r>
      <w:r>
        <w:rPr>
          <w:spacing w:val="-9"/>
          <w:w w:val="105"/>
        </w:rPr>
        <w:t xml:space="preserve"> </w:t>
      </w:r>
      <w:r>
        <w:rPr>
          <w:w w:val="105"/>
        </w:rPr>
        <w:t>Consejo</w:t>
      </w:r>
      <w:r>
        <w:rPr>
          <w:spacing w:val="-9"/>
          <w:w w:val="105"/>
        </w:rPr>
        <w:t xml:space="preserve"> </w:t>
      </w:r>
      <w:r>
        <w:rPr>
          <w:w w:val="105"/>
        </w:rPr>
        <w:t>de</w:t>
      </w:r>
      <w:r>
        <w:rPr>
          <w:spacing w:val="-10"/>
          <w:w w:val="105"/>
        </w:rPr>
        <w:t xml:space="preserve"> </w:t>
      </w:r>
      <w:r>
        <w:rPr>
          <w:w w:val="105"/>
        </w:rPr>
        <w:t>Administración</w:t>
      </w:r>
      <w:r>
        <w:rPr>
          <w:spacing w:val="-10"/>
          <w:w w:val="105"/>
        </w:rPr>
        <w:t xml:space="preserve"> </w:t>
      </w:r>
      <w:r>
        <w:rPr>
          <w:w w:val="105"/>
        </w:rPr>
        <w:t>será</w:t>
      </w:r>
      <w:r>
        <w:rPr>
          <w:spacing w:val="-8"/>
          <w:w w:val="105"/>
        </w:rPr>
        <w:t xml:space="preserve"> </w:t>
      </w:r>
      <w:r>
        <w:rPr>
          <w:w w:val="105"/>
        </w:rPr>
        <w:t>el</w:t>
      </w:r>
      <w:r>
        <w:rPr>
          <w:spacing w:val="-8"/>
          <w:w w:val="105"/>
        </w:rPr>
        <w:t xml:space="preserve"> </w:t>
      </w:r>
      <w:r>
        <w:rPr>
          <w:w w:val="105"/>
        </w:rPr>
        <w:t>órgano</w:t>
      </w:r>
      <w:r>
        <w:rPr>
          <w:spacing w:val="-11"/>
          <w:w w:val="105"/>
        </w:rPr>
        <w:t xml:space="preserve"> </w:t>
      </w:r>
      <w:r>
        <w:rPr>
          <w:w w:val="105"/>
        </w:rPr>
        <w:t>de</w:t>
      </w:r>
      <w:r>
        <w:rPr>
          <w:spacing w:val="-9"/>
          <w:w w:val="105"/>
        </w:rPr>
        <w:t xml:space="preserve"> </w:t>
      </w:r>
      <w:r>
        <w:rPr>
          <w:w w:val="105"/>
        </w:rPr>
        <w:t>contratación</w:t>
      </w:r>
      <w:r>
        <w:rPr>
          <w:spacing w:val="-7"/>
          <w:w w:val="105"/>
        </w:rPr>
        <w:t xml:space="preserve"> </w:t>
      </w:r>
      <w:r>
        <w:rPr>
          <w:w w:val="105"/>
        </w:rPr>
        <w:t>de</w:t>
      </w:r>
      <w:r>
        <w:rPr>
          <w:spacing w:val="-8"/>
          <w:w w:val="105"/>
        </w:rPr>
        <w:t xml:space="preserve"> </w:t>
      </w:r>
      <w:r>
        <w:rPr>
          <w:w w:val="105"/>
        </w:rPr>
        <w:t>la</w:t>
      </w:r>
      <w:r>
        <w:rPr>
          <w:spacing w:val="-10"/>
          <w:w w:val="105"/>
        </w:rPr>
        <w:t xml:space="preserve"> </w:t>
      </w:r>
      <w:r>
        <w:rPr>
          <w:w w:val="105"/>
        </w:rPr>
        <w:t>Sociedad</w:t>
      </w:r>
      <w:r>
        <w:rPr>
          <w:spacing w:val="-9"/>
          <w:w w:val="105"/>
        </w:rPr>
        <w:t xml:space="preserve"> </w:t>
      </w:r>
      <w:r>
        <w:rPr>
          <w:w w:val="105"/>
        </w:rPr>
        <w:t>a</w:t>
      </w:r>
      <w:r>
        <w:rPr>
          <w:spacing w:val="-8"/>
          <w:w w:val="105"/>
        </w:rPr>
        <w:t xml:space="preserve"> </w:t>
      </w:r>
      <w:r>
        <w:rPr>
          <w:w w:val="105"/>
        </w:rPr>
        <w:t>los</w:t>
      </w:r>
      <w:r>
        <w:rPr>
          <w:spacing w:val="-11"/>
          <w:w w:val="105"/>
        </w:rPr>
        <w:t xml:space="preserve"> </w:t>
      </w:r>
      <w:r>
        <w:rPr>
          <w:w w:val="105"/>
        </w:rPr>
        <w:t>efectos</w:t>
      </w:r>
      <w:r>
        <w:rPr>
          <w:spacing w:val="-48"/>
          <w:w w:val="105"/>
        </w:rPr>
        <w:t xml:space="preserve"> </w:t>
      </w:r>
      <w:r>
        <w:rPr>
          <w:w w:val="105"/>
        </w:rPr>
        <w:t>de</w:t>
      </w:r>
      <w:r>
        <w:rPr>
          <w:spacing w:val="-7"/>
          <w:w w:val="105"/>
        </w:rPr>
        <w:t xml:space="preserve"> </w:t>
      </w:r>
      <w:r>
        <w:rPr>
          <w:w w:val="105"/>
        </w:rPr>
        <w:t>la</w:t>
      </w:r>
      <w:r>
        <w:rPr>
          <w:spacing w:val="-8"/>
          <w:w w:val="105"/>
        </w:rPr>
        <w:t xml:space="preserve"> </w:t>
      </w:r>
      <w:r>
        <w:rPr>
          <w:w w:val="105"/>
        </w:rPr>
        <w:t>normativa</w:t>
      </w:r>
      <w:r>
        <w:rPr>
          <w:spacing w:val="-7"/>
          <w:w w:val="105"/>
        </w:rPr>
        <w:t xml:space="preserve"> </w:t>
      </w:r>
      <w:r>
        <w:rPr>
          <w:w w:val="105"/>
        </w:rPr>
        <w:t>estatal</w:t>
      </w:r>
      <w:r>
        <w:rPr>
          <w:spacing w:val="-8"/>
          <w:w w:val="105"/>
        </w:rPr>
        <w:t xml:space="preserve"> </w:t>
      </w:r>
      <w:r>
        <w:rPr>
          <w:w w:val="105"/>
        </w:rPr>
        <w:t>básica</w:t>
      </w:r>
      <w:r>
        <w:rPr>
          <w:spacing w:val="-9"/>
          <w:w w:val="105"/>
        </w:rPr>
        <w:t xml:space="preserve"> </w:t>
      </w:r>
      <w:r>
        <w:rPr>
          <w:w w:val="105"/>
        </w:rPr>
        <w:t>en</w:t>
      </w:r>
      <w:r>
        <w:rPr>
          <w:spacing w:val="-7"/>
          <w:w w:val="105"/>
        </w:rPr>
        <w:t xml:space="preserve"> </w:t>
      </w:r>
      <w:r>
        <w:rPr>
          <w:w w:val="105"/>
        </w:rPr>
        <w:t>materia</w:t>
      </w:r>
      <w:r>
        <w:rPr>
          <w:spacing w:val="-7"/>
          <w:w w:val="105"/>
        </w:rPr>
        <w:t xml:space="preserve"> </w:t>
      </w:r>
      <w:r>
        <w:rPr>
          <w:w w:val="105"/>
        </w:rPr>
        <w:t>de</w:t>
      </w:r>
      <w:r>
        <w:rPr>
          <w:spacing w:val="-9"/>
          <w:w w:val="105"/>
        </w:rPr>
        <w:t xml:space="preserve"> </w:t>
      </w:r>
      <w:r>
        <w:rPr>
          <w:w w:val="105"/>
        </w:rPr>
        <w:t>contratación</w:t>
      </w:r>
      <w:r>
        <w:rPr>
          <w:spacing w:val="-6"/>
          <w:w w:val="105"/>
        </w:rPr>
        <w:t xml:space="preserve"> </w:t>
      </w:r>
      <w:r>
        <w:rPr>
          <w:w w:val="105"/>
        </w:rPr>
        <w:t>pública,</w:t>
      </w:r>
      <w:r>
        <w:rPr>
          <w:spacing w:val="-8"/>
          <w:w w:val="105"/>
        </w:rPr>
        <w:t xml:space="preserve"> </w:t>
      </w:r>
      <w:r>
        <w:rPr>
          <w:w w:val="105"/>
        </w:rPr>
        <w:t>correspondiéndole</w:t>
      </w:r>
      <w:r>
        <w:rPr>
          <w:spacing w:val="-8"/>
          <w:w w:val="105"/>
        </w:rPr>
        <w:t xml:space="preserve"> </w:t>
      </w:r>
      <w:r>
        <w:rPr>
          <w:w w:val="105"/>
        </w:rPr>
        <w:t>la</w:t>
      </w:r>
      <w:r>
        <w:rPr>
          <w:spacing w:val="-49"/>
          <w:w w:val="105"/>
        </w:rPr>
        <w:t xml:space="preserve"> </w:t>
      </w:r>
      <w:r>
        <w:rPr>
          <w:w w:val="105"/>
        </w:rPr>
        <w:t>representación</w:t>
      </w:r>
      <w:r>
        <w:rPr>
          <w:spacing w:val="1"/>
          <w:w w:val="105"/>
        </w:rPr>
        <w:t xml:space="preserve"> </w:t>
      </w:r>
      <w:r>
        <w:rPr>
          <w:w w:val="105"/>
        </w:rPr>
        <w:t>de</w:t>
      </w:r>
      <w:r>
        <w:rPr>
          <w:spacing w:val="1"/>
          <w:w w:val="105"/>
        </w:rPr>
        <w:t xml:space="preserve"> </w:t>
      </w:r>
      <w:proofErr w:type="gramStart"/>
      <w:r>
        <w:rPr>
          <w:w w:val="105"/>
        </w:rPr>
        <w:t>la</w:t>
      </w:r>
      <w:r>
        <w:rPr>
          <w:spacing w:val="1"/>
          <w:w w:val="105"/>
        </w:rPr>
        <w:t xml:space="preserve"> </w:t>
      </w:r>
      <w:r>
        <w:rPr>
          <w:w w:val="105"/>
        </w:rPr>
        <w:t>misma</w:t>
      </w:r>
      <w:proofErr w:type="gramEnd"/>
      <w:r>
        <w:rPr>
          <w:spacing w:val="1"/>
          <w:w w:val="105"/>
        </w:rPr>
        <w:t xml:space="preserve"> </w:t>
      </w:r>
      <w:r>
        <w:rPr>
          <w:w w:val="105"/>
        </w:rPr>
        <w:t>en</w:t>
      </w:r>
      <w:r>
        <w:rPr>
          <w:spacing w:val="1"/>
          <w:w w:val="105"/>
        </w:rPr>
        <w:t xml:space="preserve"> </w:t>
      </w:r>
      <w:r>
        <w:rPr>
          <w:w w:val="105"/>
        </w:rPr>
        <w:t>materia</w:t>
      </w:r>
      <w:r>
        <w:rPr>
          <w:spacing w:val="1"/>
          <w:w w:val="105"/>
        </w:rPr>
        <w:t xml:space="preserve"> </w:t>
      </w:r>
      <w:r>
        <w:rPr>
          <w:w w:val="105"/>
        </w:rPr>
        <w:t>de</w:t>
      </w:r>
      <w:r>
        <w:rPr>
          <w:spacing w:val="1"/>
          <w:w w:val="105"/>
        </w:rPr>
        <w:t xml:space="preserve"> </w:t>
      </w:r>
      <w:r>
        <w:rPr>
          <w:w w:val="105"/>
        </w:rPr>
        <w:t>contratación</w:t>
      </w:r>
      <w:r>
        <w:rPr>
          <w:spacing w:val="1"/>
          <w:w w:val="105"/>
        </w:rPr>
        <w:t xml:space="preserve"> </w:t>
      </w:r>
      <w:r>
        <w:rPr>
          <w:w w:val="105"/>
        </w:rPr>
        <w:t>y</w:t>
      </w:r>
      <w:r>
        <w:rPr>
          <w:spacing w:val="1"/>
          <w:w w:val="105"/>
        </w:rPr>
        <w:t xml:space="preserve"> </w:t>
      </w:r>
      <w:r>
        <w:rPr>
          <w:w w:val="105"/>
        </w:rPr>
        <w:t>pudiendo</w:t>
      </w:r>
      <w:r>
        <w:rPr>
          <w:spacing w:val="1"/>
          <w:w w:val="105"/>
        </w:rPr>
        <w:t xml:space="preserve"> </w:t>
      </w:r>
      <w:r>
        <w:rPr>
          <w:w w:val="105"/>
        </w:rPr>
        <w:t>delegar</w:t>
      </w:r>
      <w:r>
        <w:rPr>
          <w:spacing w:val="1"/>
          <w:w w:val="105"/>
        </w:rPr>
        <w:t xml:space="preserve"> </w:t>
      </w:r>
      <w:r>
        <w:rPr>
          <w:w w:val="105"/>
        </w:rPr>
        <w:t>las</w:t>
      </w:r>
      <w:r>
        <w:rPr>
          <w:spacing w:val="1"/>
          <w:w w:val="105"/>
        </w:rPr>
        <w:t xml:space="preserve"> </w:t>
      </w:r>
      <w:r>
        <w:rPr>
          <w:w w:val="105"/>
        </w:rPr>
        <w:t>competencias</w:t>
      </w:r>
      <w:r>
        <w:rPr>
          <w:spacing w:val="-3"/>
          <w:w w:val="105"/>
        </w:rPr>
        <w:t xml:space="preserve"> </w:t>
      </w:r>
      <w:r>
        <w:rPr>
          <w:w w:val="105"/>
        </w:rPr>
        <w:t>en</w:t>
      </w:r>
      <w:r>
        <w:rPr>
          <w:spacing w:val="-1"/>
          <w:w w:val="105"/>
        </w:rPr>
        <w:t xml:space="preserve"> </w:t>
      </w:r>
      <w:r>
        <w:rPr>
          <w:w w:val="105"/>
        </w:rPr>
        <w:t>esta</w:t>
      </w:r>
      <w:r>
        <w:rPr>
          <w:spacing w:val="-4"/>
          <w:w w:val="105"/>
        </w:rPr>
        <w:t xml:space="preserve"> </w:t>
      </w:r>
      <w:r>
        <w:rPr>
          <w:w w:val="105"/>
        </w:rPr>
        <w:t>materia</w:t>
      </w:r>
      <w:r>
        <w:rPr>
          <w:spacing w:val="-3"/>
          <w:w w:val="105"/>
        </w:rPr>
        <w:t xml:space="preserve"> </w:t>
      </w:r>
      <w:r>
        <w:rPr>
          <w:w w:val="105"/>
        </w:rPr>
        <w:t>en</w:t>
      </w:r>
      <w:r>
        <w:rPr>
          <w:spacing w:val="-3"/>
          <w:w w:val="105"/>
        </w:rPr>
        <w:t xml:space="preserve"> </w:t>
      </w:r>
      <w:r>
        <w:rPr>
          <w:w w:val="105"/>
        </w:rPr>
        <w:t>los</w:t>
      </w:r>
      <w:r>
        <w:rPr>
          <w:spacing w:val="-2"/>
          <w:w w:val="105"/>
        </w:rPr>
        <w:t xml:space="preserve"> </w:t>
      </w:r>
      <w:r>
        <w:rPr>
          <w:w w:val="105"/>
        </w:rPr>
        <w:t>términos</w:t>
      </w:r>
      <w:r>
        <w:rPr>
          <w:spacing w:val="-2"/>
          <w:w w:val="105"/>
        </w:rPr>
        <w:t xml:space="preserve"> </w:t>
      </w:r>
      <w:r>
        <w:rPr>
          <w:w w:val="105"/>
        </w:rPr>
        <w:t>previstos</w:t>
      </w:r>
      <w:r>
        <w:rPr>
          <w:spacing w:val="-3"/>
          <w:w w:val="105"/>
        </w:rPr>
        <w:t xml:space="preserve"> </w:t>
      </w:r>
      <w:r>
        <w:rPr>
          <w:w w:val="105"/>
        </w:rPr>
        <w:t>en</w:t>
      </w:r>
      <w:r>
        <w:rPr>
          <w:spacing w:val="-1"/>
          <w:w w:val="105"/>
        </w:rPr>
        <w:t xml:space="preserve"> </w:t>
      </w:r>
      <w:r>
        <w:rPr>
          <w:w w:val="105"/>
        </w:rPr>
        <w:t>dicha</w:t>
      </w:r>
      <w:r>
        <w:rPr>
          <w:spacing w:val="-4"/>
          <w:w w:val="105"/>
        </w:rPr>
        <w:t xml:space="preserve"> </w:t>
      </w:r>
      <w:r>
        <w:rPr>
          <w:w w:val="105"/>
        </w:rPr>
        <w:t>normativa.</w:t>
      </w:r>
    </w:p>
    <w:p w14:paraId="106C4350" w14:textId="77777777" w:rsidR="00397B4B" w:rsidRDefault="00397B4B">
      <w:pPr>
        <w:pStyle w:val="Textoindependiente"/>
        <w:spacing w:before="6"/>
      </w:pPr>
    </w:p>
    <w:p w14:paraId="245F0A3D" w14:textId="77777777" w:rsidR="00397B4B" w:rsidRDefault="00AF3DA1">
      <w:pPr>
        <w:pStyle w:val="Textoindependiente"/>
        <w:ind w:left="102" w:right="112"/>
        <w:jc w:val="both"/>
      </w:pPr>
      <w:r>
        <w:rPr>
          <w:w w:val="105"/>
        </w:rPr>
        <w:t>Especialmente, y sin carácter limitativo, el Consejo de Administración ostentará las</w:t>
      </w:r>
      <w:r>
        <w:rPr>
          <w:spacing w:val="1"/>
          <w:w w:val="105"/>
        </w:rPr>
        <w:t xml:space="preserve"> </w:t>
      </w:r>
      <w:r>
        <w:rPr>
          <w:w w:val="105"/>
        </w:rPr>
        <w:t>siguientes</w:t>
      </w:r>
      <w:r>
        <w:rPr>
          <w:spacing w:val="3"/>
          <w:w w:val="105"/>
        </w:rPr>
        <w:t xml:space="preserve"> </w:t>
      </w:r>
      <w:r>
        <w:rPr>
          <w:w w:val="105"/>
        </w:rPr>
        <w:t>competencias:</w:t>
      </w:r>
    </w:p>
    <w:p w14:paraId="6D188626" w14:textId="77777777" w:rsidR="00397B4B" w:rsidRDefault="00397B4B">
      <w:pPr>
        <w:pStyle w:val="Textoindependiente"/>
        <w:spacing w:before="6"/>
      </w:pPr>
    </w:p>
    <w:p w14:paraId="60DF3E4A" w14:textId="77777777" w:rsidR="00397B4B" w:rsidRDefault="00AF3DA1">
      <w:pPr>
        <w:pStyle w:val="Prrafodelista"/>
        <w:numPr>
          <w:ilvl w:val="0"/>
          <w:numId w:val="2"/>
        </w:numPr>
        <w:tabs>
          <w:tab w:val="left" w:pos="669"/>
        </w:tabs>
        <w:ind w:right="109"/>
      </w:pPr>
      <w:r>
        <w:rPr>
          <w:w w:val="105"/>
        </w:rPr>
        <w:t>Establecimientos</w:t>
      </w:r>
      <w:r>
        <w:rPr>
          <w:spacing w:val="1"/>
          <w:w w:val="105"/>
        </w:rPr>
        <w:t xml:space="preserve"> </w:t>
      </w:r>
      <w:r>
        <w:rPr>
          <w:w w:val="105"/>
        </w:rPr>
        <w:t>del</w:t>
      </w:r>
      <w:r>
        <w:rPr>
          <w:spacing w:val="1"/>
          <w:w w:val="105"/>
        </w:rPr>
        <w:t xml:space="preserve"> </w:t>
      </w:r>
      <w:r>
        <w:rPr>
          <w:w w:val="105"/>
        </w:rPr>
        <w:t>presupuesto,</w:t>
      </w:r>
      <w:r>
        <w:rPr>
          <w:spacing w:val="1"/>
          <w:w w:val="105"/>
        </w:rPr>
        <w:t xml:space="preserve"> </w:t>
      </w:r>
      <w:r>
        <w:rPr>
          <w:w w:val="105"/>
        </w:rPr>
        <w:t>memoria,</w:t>
      </w:r>
      <w:r>
        <w:rPr>
          <w:spacing w:val="1"/>
          <w:w w:val="105"/>
        </w:rPr>
        <w:t xml:space="preserve"> </w:t>
      </w:r>
      <w:r>
        <w:rPr>
          <w:w w:val="105"/>
        </w:rPr>
        <w:t>balance,</w:t>
      </w:r>
      <w:r>
        <w:rPr>
          <w:spacing w:val="1"/>
          <w:w w:val="105"/>
        </w:rPr>
        <w:t xml:space="preserve"> </w:t>
      </w:r>
      <w:r>
        <w:rPr>
          <w:w w:val="105"/>
        </w:rPr>
        <w:t>cuenta</w:t>
      </w:r>
      <w:r>
        <w:rPr>
          <w:spacing w:val="1"/>
          <w:w w:val="105"/>
        </w:rPr>
        <w:t xml:space="preserve"> </w:t>
      </w:r>
      <w:r>
        <w:rPr>
          <w:w w:val="105"/>
        </w:rPr>
        <w:t>de</w:t>
      </w:r>
      <w:r>
        <w:rPr>
          <w:spacing w:val="1"/>
          <w:w w:val="105"/>
        </w:rPr>
        <w:t xml:space="preserve"> </w:t>
      </w:r>
      <w:r>
        <w:rPr>
          <w:w w:val="105"/>
        </w:rPr>
        <w:t>pérdidas</w:t>
      </w:r>
      <w:r>
        <w:rPr>
          <w:spacing w:val="1"/>
          <w:w w:val="105"/>
        </w:rPr>
        <w:t xml:space="preserve"> </w:t>
      </w:r>
      <w:r>
        <w:rPr>
          <w:w w:val="105"/>
        </w:rPr>
        <w:t>y</w:t>
      </w:r>
      <w:r>
        <w:rPr>
          <w:spacing w:val="1"/>
          <w:w w:val="105"/>
        </w:rPr>
        <w:t xml:space="preserve"> </w:t>
      </w:r>
      <w:r>
        <w:rPr>
          <w:w w:val="105"/>
        </w:rPr>
        <w:t>ganancias</w:t>
      </w:r>
      <w:r>
        <w:rPr>
          <w:spacing w:val="-10"/>
          <w:w w:val="105"/>
        </w:rPr>
        <w:t xml:space="preserve"> </w:t>
      </w:r>
      <w:r>
        <w:rPr>
          <w:w w:val="105"/>
        </w:rPr>
        <w:t>y</w:t>
      </w:r>
      <w:r>
        <w:rPr>
          <w:spacing w:val="-9"/>
          <w:w w:val="105"/>
        </w:rPr>
        <w:t xml:space="preserve"> </w:t>
      </w:r>
      <w:r>
        <w:rPr>
          <w:w w:val="105"/>
        </w:rPr>
        <w:t>demás</w:t>
      </w:r>
      <w:r>
        <w:rPr>
          <w:spacing w:val="-10"/>
          <w:w w:val="105"/>
        </w:rPr>
        <w:t xml:space="preserve"> </w:t>
      </w:r>
      <w:r>
        <w:rPr>
          <w:w w:val="105"/>
        </w:rPr>
        <w:t>asuntos</w:t>
      </w:r>
      <w:r>
        <w:rPr>
          <w:spacing w:val="-10"/>
          <w:w w:val="105"/>
        </w:rPr>
        <w:t xml:space="preserve"> </w:t>
      </w:r>
      <w:r>
        <w:rPr>
          <w:w w:val="105"/>
        </w:rPr>
        <w:t>que</w:t>
      </w:r>
      <w:r>
        <w:rPr>
          <w:spacing w:val="-9"/>
          <w:w w:val="105"/>
        </w:rPr>
        <w:t xml:space="preserve"> </w:t>
      </w:r>
      <w:r>
        <w:rPr>
          <w:w w:val="105"/>
        </w:rPr>
        <w:t>deban</w:t>
      </w:r>
      <w:r>
        <w:rPr>
          <w:spacing w:val="-10"/>
          <w:w w:val="105"/>
        </w:rPr>
        <w:t xml:space="preserve"> </w:t>
      </w:r>
      <w:r>
        <w:rPr>
          <w:w w:val="105"/>
        </w:rPr>
        <w:t>ser</w:t>
      </w:r>
      <w:r>
        <w:rPr>
          <w:spacing w:val="-11"/>
          <w:w w:val="105"/>
        </w:rPr>
        <w:t xml:space="preserve"> </w:t>
      </w:r>
      <w:r>
        <w:rPr>
          <w:w w:val="105"/>
        </w:rPr>
        <w:t>sometidos</w:t>
      </w:r>
      <w:r>
        <w:rPr>
          <w:spacing w:val="-9"/>
          <w:w w:val="105"/>
        </w:rPr>
        <w:t xml:space="preserve"> </w:t>
      </w:r>
      <w:r>
        <w:rPr>
          <w:w w:val="105"/>
        </w:rPr>
        <w:t>a</w:t>
      </w:r>
      <w:r>
        <w:rPr>
          <w:spacing w:val="-10"/>
          <w:w w:val="105"/>
        </w:rPr>
        <w:t xml:space="preserve"> </w:t>
      </w:r>
      <w:r>
        <w:rPr>
          <w:w w:val="105"/>
        </w:rPr>
        <w:t>la</w:t>
      </w:r>
      <w:r>
        <w:rPr>
          <w:spacing w:val="-10"/>
          <w:w w:val="105"/>
        </w:rPr>
        <w:t xml:space="preserve"> </w:t>
      </w:r>
      <w:r>
        <w:rPr>
          <w:w w:val="105"/>
        </w:rPr>
        <w:t>Junta</w:t>
      </w:r>
      <w:r>
        <w:rPr>
          <w:spacing w:val="-10"/>
          <w:w w:val="105"/>
        </w:rPr>
        <w:t xml:space="preserve"> </w:t>
      </w:r>
      <w:r>
        <w:rPr>
          <w:w w:val="105"/>
        </w:rPr>
        <w:t>General,</w:t>
      </w:r>
      <w:r>
        <w:rPr>
          <w:spacing w:val="-9"/>
          <w:w w:val="105"/>
        </w:rPr>
        <w:t xml:space="preserve"> </w:t>
      </w:r>
      <w:r>
        <w:rPr>
          <w:w w:val="105"/>
        </w:rPr>
        <w:t>a</w:t>
      </w:r>
      <w:r>
        <w:rPr>
          <w:spacing w:val="-10"/>
          <w:w w:val="105"/>
        </w:rPr>
        <w:t xml:space="preserve"> </w:t>
      </w:r>
      <w:r>
        <w:rPr>
          <w:w w:val="105"/>
        </w:rPr>
        <w:t>modo</w:t>
      </w:r>
      <w:r>
        <w:rPr>
          <w:spacing w:val="-9"/>
          <w:w w:val="105"/>
        </w:rPr>
        <w:t xml:space="preserve"> </w:t>
      </w:r>
      <w:r>
        <w:rPr>
          <w:w w:val="105"/>
        </w:rPr>
        <w:t>de</w:t>
      </w:r>
      <w:r>
        <w:rPr>
          <w:spacing w:val="-49"/>
          <w:w w:val="105"/>
        </w:rPr>
        <w:t xml:space="preserve"> </w:t>
      </w:r>
      <w:r>
        <w:rPr>
          <w:w w:val="105"/>
        </w:rPr>
        <w:t>preparación</w:t>
      </w:r>
      <w:r>
        <w:rPr>
          <w:spacing w:val="3"/>
          <w:w w:val="105"/>
        </w:rPr>
        <w:t xml:space="preserve"> </w:t>
      </w:r>
      <w:r>
        <w:rPr>
          <w:w w:val="105"/>
        </w:rPr>
        <w:t>de</w:t>
      </w:r>
      <w:r>
        <w:rPr>
          <w:spacing w:val="1"/>
          <w:w w:val="105"/>
        </w:rPr>
        <w:t xml:space="preserve"> </w:t>
      </w:r>
      <w:proofErr w:type="gramStart"/>
      <w:r>
        <w:rPr>
          <w:w w:val="105"/>
        </w:rPr>
        <w:t>la misma</w:t>
      </w:r>
      <w:proofErr w:type="gramEnd"/>
      <w:r>
        <w:rPr>
          <w:w w:val="105"/>
        </w:rPr>
        <w:t>.</w:t>
      </w:r>
    </w:p>
    <w:p w14:paraId="6F6578AB" w14:textId="77777777" w:rsidR="00397B4B" w:rsidRDefault="00397B4B">
      <w:pPr>
        <w:pStyle w:val="Textoindependiente"/>
        <w:spacing w:before="4"/>
      </w:pPr>
    </w:p>
    <w:p w14:paraId="22D32585" w14:textId="77777777" w:rsidR="00397B4B" w:rsidRDefault="00AF3DA1">
      <w:pPr>
        <w:pStyle w:val="Prrafodelista"/>
        <w:numPr>
          <w:ilvl w:val="0"/>
          <w:numId w:val="2"/>
        </w:numPr>
        <w:tabs>
          <w:tab w:val="left" w:pos="669"/>
        </w:tabs>
        <w:ind w:right="110"/>
      </w:pPr>
      <w:r>
        <w:rPr>
          <w:w w:val="105"/>
        </w:rPr>
        <w:t>Estudio de propuestas sobre subvenciones, créditos y demás cuestiones que la</w:t>
      </w:r>
      <w:r>
        <w:rPr>
          <w:spacing w:val="1"/>
          <w:w w:val="105"/>
        </w:rPr>
        <w:t xml:space="preserve"> </w:t>
      </w:r>
      <w:r>
        <w:rPr>
          <w:w w:val="105"/>
        </w:rPr>
        <w:t>Gerencia</w:t>
      </w:r>
      <w:r>
        <w:rPr>
          <w:spacing w:val="-10"/>
          <w:w w:val="105"/>
        </w:rPr>
        <w:t xml:space="preserve"> </w:t>
      </w:r>
      <w:r>
        <w:rPr>
          <w:w w:val="105"/>
        </w:rPr>
        <w:t>eleve</w:t>
      </w:r>
      <w:r>
        <w:rPr>
          <w:spacing w:val="-8"/>
          <w:w w:val="105"/>
        </w:rPr>
        <w:t xml:space="preserve"> </w:t>
      </w:r>
      <w:r>
        <w:rPr>
          <w:w w:val="105"/>
        </w:rPr>
        <w:t>o</w:t>
      </w:r>
      <w:r>
        <w:rPr>
          <w:spacing w:val="-9"/>
          <w:w w:val="105"/>
        </w:rPr>
        <w:t xml:space="preserve"> </w:t>
      </w:r>
      <w:r>
        <w:rPr>
          <w:w w:val="105"/>
        </w:rPr>
        <w:t>solicite</w:t>
      </w:r>
      <w:r>
        <w:rPr>
          <w:spacing w:val="-10"/>
          <w:w w:val="105"/>
        </w:rPr>
        <w:t xml:space="preserve"> </w:t>
      </w:r>
      <w:r>
        <w:rPr>
          <w:w w:val="105"/>
        </w:rPr>
        <w:t>del</w:t>
      </w:r>
      <w:r>
        <w:rPr>
          <w:spacing w:val="-9"/>
          <w:w w:val="105"/>
        </w:rPr>
        <w:t xml:space="preserve"> </w:t>
      </w:r>
      <w:r>
        <w:rPr>
          <w:w w:val="105"/>
        </w:rPr>
        <w:t>Ayuntamiento,</w:t>
      </w:r>
      <w:r>
        <w:rPr>
          <w:spacing w:val="-7"/>
          <w:w w:val="105"/>
        </w:rPr>
        <w:t xml:space="preserve"> </w:t>
      </w:r>
      <w:r>
        <w:rPr>
          <w:w w:val="105"/>
        </w:rPr>
        <w:t>en</w:t>
      </w:r>
      <w:r>
        <w:rPr>
          <w:spacing w:val="-9"/>
          <w:w w:val="105"/>
        </w:rPr>
        <w:t xml:space="preserve"> </w:t>
      </w:r>
      <w:r>
        <w:rPr>
          <w:w w:val="105"/>
        </w:rPr>
        <w:t>lo</w:t>
      </w:r>
      <w:r>
        <w:rPr>
          <w:spacing w:val="-9"/>
          <w:w w:val="105"/>
        </w:rPr>
        <w:t xml:space="preserve"> </w:t>
      </w:r>
      <w:r>
        <w:rPr>
          <w:w w:val="105"/>
        </w:rPr>
        <w:t>que</w:t>
      </w:r>
      <w:r>
        <w:rPr>
          <w:spacing w:val="-8"/>
          <w:w w:val="105"/>
        </w:rPr>
        <w:t xml:space="preserve"> </w:t>
      </w:r>
      <w:r>
        <w:rPr>
          <w:w w:val="105"/>
        </w:rPr>
        <w:t>exceda</w:t>
      </w:r>
      <w:r>
        <w:rPr>
          <w:spacing w:val="-9"/>
          <w:w w:val="105"/>
        </w:rPr>
        <w:t xml:space="preserve"> </w:t>
      </w:r>
      <w:r>
        <w:rPr>
          <w:w w:val="105"/>
        </w:rPr>
        <w:t>de</w:t>
      </w:r>
      <w:r>
        <w:rPr>
          <w:spacing w:val="-11"/>
          <w:w w:val="105"/>
        </w:rPr>
        <w:t xml:space="preserve"> </w:t>
      </w:r>
      <w:r>
        <w:rPr>
          <w:w w:val="105"/>
        </w:rPr>
        <w:t>las</w:t>
      </w:r>
      <w:r>
        <w:rPr>
          <w:spacing w:val="-8"/>
          <w:w w:val="105"/>
        </w:rPr>
        <w:t xml:space="preserve"> </w:t>
      </w:r>
      <w:r>
        <w:rPr>
          <w:w w:val="105"/>
        </w:rPr>
        <w:t>facultades</w:t>
      </w:r>
      <w:r>
        <w:rPr>
          <w:spacing w:val="-8"/>
          <w:w w:val="105"/>
        </w:rPr>
        <w:t xml:space="preserve"> </w:t>
      </w:r>
      <w:r>
        <w:rPr>
          <w:w w:val="105"/>
        </w:rPr>
        <w:t>que,</w:t>
      </w:r>
      <w:r>
        <w:rPr>
          <w:spacing w:val="-48"/>
          <w:w w:val="105"/>
        </w:rPr>
        <w:t xml:space="preserve"> </w:t>
      </w:r>
      <w:r>
        <w:rPr>
          <w:w w:val="105"/>
        </w:rPr>
        <w:t>en</w:t>
      </w:r>
      <w:r>
        <w:rPr>
          <w:spacing w:val="3"/>
          <w:w w:val="105"/>
        </w:rPr>
        <w:t xml:space="preserve"> </w:t>
      </w:r>
      <w:r>
        <w:rPr>
          <w:w w:val="105"/>
        </w:rPr>
        <w:t>su</w:t>
      </w:r>
      <w:r>
        <w:rPr>
          <w:spacing w:val="2"/>
          <w:w w:val="105"/>
        </w:rPr>
        <w:t xml:space="preserve"> </w:t>
      </w:r>
      <w:r>
        <w:rPr>
          <w:w w:val="105"/>
        </w:rPr>
        <w:t>caso,</w:t>
      </w:r>
      <w:r>
        <w:rPr>
          <w:spacing w:val="1"/>
          <w:w w:val="105"/>
        </w:rPr>
        <w:t xml:space="preserve"> </w:t>
      </w:r>
      <w:r>
        <w:rPr>
          <w:w w:val="105"/>
        </w:rPr>
        <w:t>se</w:t>
      </w:r>
      <w:r>
        <w:rPr>
          <w:spacing w:val="3"/>
          <w:w w:val="105"/>
        </w:rPr>
        <w:t xml:space="preserve"> </w:t>
      </w:r>
      <w:r>
        <w:rPr>
          <w:w w:val="105"/>
        </w:rPr>
        <w:t>concedan</w:t>
      </w:r>
      <w:r>
        <w:rPr>
          <w:spacing w:val="4"/>
          <w:w w:val="105"/>
        </w:rPr>
        <w:t xml:space="preserve"> </w:t>
      </w:r>
      <w:r>
        <w:rPr>
          <w:w w:val="105"/>
        </w:rPr>
        <w:t>al</w:t>
      </w:r>
      <w:r>
        <w:rPr>
          <w:spacing w:val="-3"/>
          <w:w w:val="105"/>
        </w:rPr>
        <w:t xml:space="preserve"> </w:t>
      </w:r>
      <w:r>
        <w:rPr>
          <w:w w:val="105"/>
        </w:rPr>
        <w:t>Gerente.</w:t>
      </w:r>
    </w:p>
    <w:p w14:paraId="19531A4A" w14:textId="77777777" w:rsidR="00397B4B" w:rsidRDefault="00397B4B">
      <w:pPr>
        <w:pStyle w:val="Textoindependiente"/>
        <w:spacing w:before="7"/>
      </w:pPr>
    </w:p>
    <w:p w14:paraId="24243A7D" w14:textId="77777777" w:rsidR="00397B4B" w:rsidRDefault="00AF3DA1">
      <w:pPr>
        <w:pStyle w:val="Prrafodelista"/>
        <w:numPr>
          <w:ilvl w:val="0"/>
          <w:numId w:val="2"/>
        </w:numPr>
        <w:tabs>
          <w:tab w:val="left" w:pos="669"/>
        </w:tabs>
        <w:ind w:right="114"/>
      </w:pPr>
      <w:r>
        <w:rPr>
          <w:spacing w:val="-1"/>
          <w:w w:val="105"/>
        </w:rPr>
        <w:t>Información</w:t>
      </w:r>
      <w:r>
        <w:rPr>
          <w:spacing w:val="-11"/>
          <w:w w:val="105"/>
        </w:rPr>
        <w:t xml:space="preserve"> </w:t>
      </w:r>
      <w:r>
        <w:rPr>
          <w:spacing w:val="-1"/>
          <w:w w:val="105"/>
        </w:rPr>
        <w:t>periódica</w:t>
      </w:r>
      <w:r>
        <w:rPr>
          <w:spacing w:val="-12"/>
          <w:w w:val="105"/>
        </w:rPr>
        <w:t xml:space="preserve"> </w:t>
      </w:r>
      <w:r>
        <w:rPr>
          <w:spacing w:val="-1"/>
          <w:w w:val="105"/>
        </w:rPr>
        <w:t>sobre</w:t>
      </w:r>
      <w:r>
        <w:rPr>
          <w:spacing w:val="-10"/>
          <w:w w:val="105"/>
        </w:rPr>
        <w:t xml:space="preserve"> </w:t>
      </w:r>
      <w:r>
        <w:rPr>
          <w:spacing w:val="-1"/>
          <w:w w:val="105"/>
        </w:rPr>
        <w:t>la</w:t>
      </w:r>
      <w:r>
        <w:rPr>
          <w:spacing w:val="-9"/>
          <w:w w:val="105"/>
        </w:rPr>
        <w:t xml:space="preserve"> </w:t>
      </w:r>
      <w:r>
        <w:rPr>
          <w:spacing w:val="-1"/>
          <w:w w:val="105"/>
        </w:rPr>
        <w:t>situación</w:t>
      </w:r>
      <w:r>
        <w:rPr>
          <w:spacing w:val="-9"/>
          <w:w w:val="105"/>
        </w:rPr>
        <w:t xml:space="preserve"> </w:t>
      </w:r>
      <w:r>
        <w:rPr>
          <w:spacing w:val="-1"/>
          <w:w w:val="105"/>
        </w:rPr>
        <w:t>de</w:t>
      </w:r>
      <w:r>
        <w:rPr>
          <w:spacing w:val="-10"/>
          <w:w w:val="105"/>
        </w:rPr>
        <w:t xml:space="preserve"> </w:t>
      </w:r>
      <w:r>
        <w:rPr>
          <w:spacing w:val="-1"/>
          <w:w w:val="105"/>
        </w:rPr>
        <w:t>tesorería</w:t>
      </w:r>
      <w:r>
        <w:rPr>
          <w:spacing w:val="-10"/>
          <w:w w:val="105"/>
        </w:rPr>
        <w:t xml:space="preserve"> </w:t>
      </w:r>
      <w:r>
        <w:rPr>
          <w:spacing w:val="-1"/>
          <w:w w:val="105"/>
        </w:rPr>
        <w:t>y,</w:t>
      </w:r>
      <w:r>
        <w:rPr>
          <w:spacing w:val="-10"/>
          <w:w w:val="105"/>
        </w:rPr>
        <w:t xml:space="preserve"> </w:t>
      </w:r>
      <w:r>
        <w:rPr>
          <w:spacing w:val="-1"/>
          <w:w w:val="105"/>
        </w:rPr>
        <w:t>en</w:t>
      </w:r>
      <w:r>
        <w:rPr>
          <w:spacing w:val="-9"/>
          <w:w w:val="105"/>
        </w:rPr>
        <w:t xml:space="preserve"> </w:t>
      </w:r>
      <w:r>
        <w:rPr>
          <w:spacing w:val="-1"/>
          <w:w w:val="105"/>
        </w:rPr>
        <w:t>general,</w:t>
      </w:r>
      <w:r>
        <w:rPr>
          <w:spacing w:val="-11"/>
          <w:w w:val="105"/>
        </w:rPr>
        <w:t xml:space="preserve"> </w:t>
      </w:r>
      <w:r>
        <w:rPr>
          <w:spacing w:val="-1"/>
          <w:w w:val="105"/>
        </w:rPr>
        <w:t>financiera</w:t>
      </w:r>
      <w:r>
        <w:rPr>
          <w:spacing w:val="-10"/>
          <w:w w:val="105"/>
        </w:rPr>
        <w:t xml:space="preserve"> </w:t>
      </w:r>
      <w:r>
        <w:rPr>
          <w:spacing w:val="-1"/>
          <w:w w:val="105"/>
        </w:rPr>
        <w:t>de</w:t>
      </w:r>
      <w:r>
        <w:rPr>
          <w:spacing w:val="-10"/>
          <w:w w:val="105"/>
        </w:rPr>
        <w:t xml:space="preserve"> </w:t>
      </w:r>
      <w:r>
        <w:rPr>
          <w:spacing w:val="-1"/>
          <w:w w:val="105"/>
        </w:rPr>
        <w:t>la</w:t>
      </w:r>
      <w:r>
        <w:rPr>
          <w:spacing w:val="-48"/>
          <w:w w:val="105"/>
        </w:rPr>
        <w:t xml:space="preserve"> </w:t>
      </w:r>
      <w:r>
        <w:rPr>
          <w:w w:val="105"/>
        </w:rPr>
        <w:t>Sociedad.</w:t>
      </w:r>
    </w:p>
    <w:p w14:paraId="1CE48A54" w14:textId="77777777" w:rsidR="00397B4B" w:rsidRDefault="00397B4B">
      <w:pPr>
        <w:pStyle w:val="Textoindependiente"/>
        <w:spacing w:before="6"/>
      </w:pPr>
    </w:p>
    <w:p w14:paraId="069B85D8" w14:textId="77777777" w:rsidR="00397B4B" w:rsidRDefault="00AF3DA1">
      <w:pPr>
        <w:pStyle w:val="Prrafodelista"/>
        <w:numPr>
          <w:ilvl w:val="0"/>
          <w:numId w:val="2"/>
        </w:numPr>
        <w:tabs>
          <w:tab w:val="left" w:pos="669"/>
        </w:tabs>
        <w:spacing w:before="1"/>
        <w:ind w:right="110"/>
      </w:pPr>
      <w:r>
        <w:rPr>
          <w:w w:val="105"/>
        </w:rPr>
        <w:t>Informar</w:t>
      </w:r>
      <w:r>
        <w:rPr>
          <w:spacing w:val="1"/>
          <w:w w:val="105"/>
        </w:rPr>
        <w:t xml:space="preserve"> </w:t>
      </w:r>
      <w:r>
        <w:rPr>
          <w:w w:val="105"/>
        </w:rPr>
        <w:t>cuantos</w:t>
      </w:r>
      <w:r>
        <w:rPr>
          <w:spacing w:val="1"/>
          <w:w w:val="105"/>
        </w:rPr>
        <w:t xml:space="preserve"> </w:t>
      </w:r>
      <w:r>
        <w:rPr>
          <w:w w:val="105"/>
        </w:rPr>
        <w:t>asuntos</w:t>
      </w:r>
      <w:r>
        <w:rPr>
          <w:spacing w:val="1"/>
          <w:w w:val="105"/>
        </w:rPr>
        <w:t xml:space="preserve"> </w:t>
      </w:r>
      <w:r>
        <w:rPr>
          <w:w w:val="105"/>
        </w:rPr>
        <w:t>le</w:t>
      </w:r>
      <w:r>
        <w:rPr>
          <w:spacing w:val="1"/>
          <w:w w:val="105"/>
        </w:rPr>
        <w:t xml:space="preserve"> </w:t>
      </w:r>
      <w:r>
        <w:rPr>
          <w:w w:val="105"/>
        </w:rPr>
        <w:t>sean</w:t>
      </w:r>
      <w:r>
        <w:rPr>
          <w:spacing w:val="1"/>
          <w:w w:val="105"/>
        </w:rPr>
        <w:t xml:space="preserve"> </w:t>
      </w:r>
      <w:r>
        <w:rPr>
          <w:w w:val="105"/>
        </w:rPr>
        <w:t>solicitados</w:t>
      </w:r>
      <w:r>
        <w:rPr>
          <w:spacing w:val="1"/>
          <w:w w:val="105"/>
        </w:rPr>
        <w:t xml:space="preserve"> </w:t>
      </w:r>
      <w:r>
        <w:rPr>
          <w:w w:val="105"/>
        </w:rPr>
        <w:t>por</w:t>
      </w:r>
      <w:r>
        <w:rPr>
          <w:spacing w:val="1"/>
          <w:w w:val="105"/>
        </w:rPr>
        <w:t xml:space="preserve"> </w:t>
      </w:r>
      <w:r>
        <w:rPr>
          <w:w w:val="105"/>
        </w:rPr>
        <w:t>la</w:t>
      </w:r>
      <w:r>
        <w:rPr>
          <w:spacing w:val="1"/>
          <w:w w:val="105"/>
        </w:rPr>
        <w:t xml:space="preserve"> </w:t>
      </w:r>
      <w:r>
        <w:rPr>
          <w:w w:val="105"/>
        </w:rPr>
        <w:t>Alcaldía</w:t>
      </w:r>
      <w:r>
        <w:rPr>
          <w:spacing w:val="1"/>
          <w:w w:val="105"/>
        </w:rPr>
        <w:t xml:space="preserve"> </w:t>
      </w:r>
      <w:r>
        <w:rPr>
          <w:w w:val="105"/>
        </w:rPr>
        <w:t>o</w:t>
      </w:r>
      <w:r>
        <w:rPr>
          <w:spacing w:val="1"/>
          <w:w w:val="105"/>
        </w:rPr>
        <w:t xml:space="preserve"> </w:t>
      </w:r>
      <w:r>
        <w:rPr>
          <w:w w:val="105"/>
        </w:rPr>
        <w:t>los</w:t>
      </w:r>
      <w:r>
        <w:rPr>
          <w:spacing w:val="1"/>
          <w:w w:val="105"/>
        </w:rPr>
        <w:t xml:space="preserve"> </w:t>
      </w:r>
      <w:r>
        <w:rPr>
          <w:w w:val="105"/>
        </w:rPr>
        <w:t>órganos</w:t>
      </w:r>
      <w:r>
        <w:rPr>
          <w:spacing w:val="1"/>
          <w:w w:val="105"/>
        </w:rPr>
        <w:t xml:space="preserve"> </w:t>
      </w:r>
      <w:r>
        <w:rPr>
          <w:w w:val="105"/>
        </w:rPr>
        <w:t>municipales</w:t>
      </w:r>
      <w:r>
        <w:rPr>
          <w:spacing w:val="1"/>
          <w:w w:val="105"/>
        </w:rPr>
        <w:t xml:space="preserve"> </w:t>
      </w:r>
      <w:r>
        <w:rPr>
          <w:w w:val="105"/>
        </w:rPr>
        <w:t>competentes</w:t>
      </w:r>
      <w:r>
        <w:rPr>
          <w:spacing w:val="2"/>
          <w:w w:val="105"/>
        </w:rPr>
        <w:t xml:space="preserve"> </w:t>
      </w:r>
      <w:r>
        <w:rPr>
          <w:w w:val="105"/>
        </w:rPr>
        <w:t>o</w:t>
      </w:r>
      <w:r>
        <w:rPr>
          <w:spacing w:val="2"/>
          <w:w w:val="105"/>
        </w:rPr>
        <w:t xml:space="preserve"> </w:t>
      </w:r>
      <w:r>
        <w:rPr>
          <w:w w:val="105"/>
        </w:rPr>
        <w:t>por</w:t>
      </w:r>
      <w:r>
        <w:rPr>
          <w:spacing w:val="1"/>
          <w:w w:val="105"/>
        </w:rPr>
        <w:t xml:space="preserve"> </w:t>
      </w:r>
      <w:r>
        <w:rPr>
          <w:w w:val="105"/>
        </w:rPr>
        <w:t>la</w:t>
      </w:r>
      <w:r>
        <w:rPr>
          <w:spacing w:val="1"/>
          <w:w w:val="105"/>
        </w:rPr>
        <w:t xml:space="preserve"> </w:t>
      </w:r>
      <w:r>
        <w:rPr>
          <w:w w:val="105"/>
        </w:rPr>
        <w:t>Junta</w:t>
      </w:r>
      <w:r>
        <w:rPr>
          <w:spacing w:val="2"/>
          <w:w w:val="105"/>
        </w:rPr>
        <w:t xml:space="preserve"> </w:t>
      </w:r>
      <w:r>
        <w:rPr>
          <w:w w:val="105"/>
        </w:rPr>
        <w:t>General de</w:t>
      </w:r>
      <w:r>
        <w:rPr>
          <w:spacing w:val="2"/>
          <w:w w:val="105"/>
        </w:rPr>
        <w:t xml:space="preserve"> </w:t>
      </w:r>
      <w:r>
        <w:rPr>
          <w:w w:val="105"/>
        </w:rPr>
        <w:t>la</w:t>
      </w:r>
      <w:r>
        <w:rPr>
          <w:spacing w:val="-2"/>
          <w:w w:val="105"/>
        </w:rPr>
        <w:t xml:space="preserve"> </w:t>
      </w:r>
      <w:r>
        <w:rPr>
          <w:w w:val="105"/>
        </w:rPr>
        <w:t>Sociedad.</w:t>
      </w:r>
    </w:p>
    <w:p w14:paraId="176A7455" w14:textId="77777777" w:rsidR="00397B4B" w:rsidRDefault="00AF3DA1">
      <w:pPr>
        <w:pStyle w:val="Prrafodelista"/>
        <w:numPr>
          <w:ilvl w:val="0"/>
          <w:numId w:val="2"/>
        </w:numPr>
        <w:tabs>
          <w:tab w:val="left" w:pos="669"/>
        </w:tabs>
        <w:spacing w:before="95"/>
        <w:ind w:right="109"/>
      </w:pPr>
      <w:r>
        <w:rPr>
          <w:w w:val="105"/>
        </w:rPr>
        <w:t>Aprobar la propuesta de plantilla de personal y sus retribuciones, y nombrar y</w:t>
      </w:r>
      <w:r>
        <w:rPr>
          <w:spacing w:val="1"/>
          <w:w w:val="105"/>
        </w:rPr>
        <w:t xml:space="preserve"> </w:t>
      </w:r>
      <w:r>
        <w:rPr>
          <w:w w:val="105"/>
        </w:rPr>
        <w:t>cesar a dicho personal, a propuesta del Gerente, con sujeción a los principios y</w:t>
      </w:r>
      <w:r>
        <w:rPr>
          <w:spacing w:val="1"/>
          <w:w w:val="105"/>
        </w:rPr>
        <w:t xml:space="preserve"> </w:t>
      </w:r>
      <w:r>
        <w:rPr>
          <w:w w:val="105"/>
        </w:rPr>
        <w:t>procedimientos</w:t>
      </w:r>
      <w:r>
        <w:rPr>
          <w:spacing w:val="1"/>
          <w:w w:val="105"/>
        </w:rPr>
        <w:t xml:space="preserve"> </w:t>
      </w:r>
      <w:r>
        <w:rPr>
          <w:w w:val="105"/>
        </w:rPr>
        <w:t>de</w:t>
      </w:r>
      <w:r>
        <w:rPr>
          <w:spacing w:val="1"/>
          <w:w w:val="105"/>
        </w:rPr>
        <w:t xml:space="preserve"> </w:t>
      </w:r>
      <w:r>
        <w:rPr>
          <w:w w:val="105"/>
        </w:rPr>
        <w:t>selección</w:t>
      </w:r>
      <w:r>
        <w:rPr>
          <w:spacing w:val="2"/>
          <w:w w:val="105"/>
        </w:rPr>
        <w:t xml:space="preserve"> </w:t>
      </w:r>
      <w:r>
        <w:rPr>
          <w:w w:val="105"/>
        </w:rPr>
        <w:t>establecidos</w:t>
      </w:r>
      <w:r>
        <w:rPr>
          <w:spacing w:val="2"/>
          <w:w w:val="105"/>
        </w:rPr>
        <w:t xml:space="preserve"> </w:t>
      </w:r>
      <w:r>
        <w:rPr>
          <w:w w:val="105"/>
        </w:rPr>
        <w:t>legalmente.</w:t>
      </w:r>
    </w:p>
    <w:p w14:paraId="69FD9194" w14:textId="77777777" w:rsidR="00397B4B" w:rsidRDefault="00397B4B">
      <w:pPr>
        <w:pStyle w:val="Textoindependiente"/>
        <w:spacing w:before="7"/>
      </w:pPr>
    </w:p>
    <w:p w14:paraId="3FC6DD84" w14:textId="77777777" w:rsidR="00397B4B" w:rsidRDefault="00AF3DA1">
      <w:pPr>
        <w:pStyle w:val="Prrafodelista"/>
        <w:numPr>
          <w:ilvl w:val="0"/>
          <w:numId w:val="2"/>
        </w:numPr>
        <w:tabs>
          <w:tab w:val="left" w:pos="669"/>
        </w:tabs>
        <w:ind w:right="107"/>
      </w:pPr>
      <w:r>
        <w:rPr>
          <w:w w:val="105"/>
        </w:rPr>
        <w:t>Adquirir, disponer, enajenar, gravar toda clase de bienes muebles e inmuebles, y</w:t>
      </w:r>
      <w:r>
        <w:rPr>
          <w:spacing w:val="1"/>
          <w:w w:val="105"/>
        </w:rPr>
        <w:t xml:space="preserve"> </w:t>
      </w:r>
      <w:r>
        <w:t>constituir, modificar y extinguir toda clase de derechos personales y reales, incluso</w:t>
      </w:r>
      <w:r>
        <w:rPr>
          <w:spacing w:val="1"/>
        </w:rPr>
        <w:t xml:space="preserve"> </w:t>
      </w:r>
      <w:r>
        <w:rPr>
          <w:w w:val="105"/>
        </w:rPr>
        <w:t>hipotecas.</w:t>
      </w:r>
    </w:p>
    <w:p w14:paraId="4B2CE95E" w14:textId="77777777" w:rsidR="00397B4B" w:rsidRDefault="00397B4B">
      <w:pPr>
        <w:pStyle w:val="Textoindependiente"/>
        <w:spacing w:before="4"/>
      </w:pPr>
    </w:p>
    <w:p w14:paraId="1501A1E1" w14:textId="77777777" w:rsidR="00397B4B" w:rsidRDefault="00AF3DA1">
      <w:pPr>
        <w:pStyle w:val="Prrafodelista"/>
        <w:numPr>
          <w:ilvl w:val="0"/>
          <w:numId w:val="2"/>
        </w:numPr>
        <w:tabs>
          <w:tab w:val="left" w:pos="668"/>
          <w:tab w:val="left" w:pos="669"/>
        </w:tabs>
      </w:pPr>
      <w:r>
        <w:rPr>
          <w:w w:val="105"/>
        </w:rPr>
        <w:t>Adjudicar</w:t>
      </w:r>
      <w:r>
        <w:rPr>
          <w:spacing w:val="-3"/>
          <w:w w:val="105"/>
        </w:rPr>
        <w:t xml:space="preserve"> </w:t>
      </w:r>
      <w:r>
        <w:rPr>
          <w:w w:val="105"/>
        </w:rPr>
        <w:t>obras</w:t>
      </w:r>
      <w:r>
        <w:rPr>
          <w:spacing w:val="-2"/>
          <w:w w:val="105"/>
        </w:rPr>
        <w:t xml:space="preserve"> </w:t>
      </w:r>
      <w:r>
        <w:rPr>
          <w:w w:val="105"/>
        </w:rPr>
        <w:t>y</w:t>
      </w:r>
      <w:r>
        <w:rPr>
          <w:spacing w:val="-6"/>
          <w:w w:val="105"/>
        </w:rPr>
        <w:t xml:space="preserve"> </w:t>
      </w:r>
      <w:r>
        <w:rPr>
          <w:w w:val="105"/>
        </w:rPr>
        <w:t>proyectos.</w:t>
      </w:r>
    </w:p>
    <w:p w14:paraId="7AABE956" w14:textId="77777777" w:rsidR="00397B4B" w:rsidRDefault="00397B4B">
      <w:pPr>
        <w:pStyle w:val="Textoindependiente"/>
        <w:spacing w:before="6"/>
      </w:pPr>
    </w:p>
    <w:p w14:paraId="302375B7" w14:textId="77777777" w:rsidR="00397B4B" w:rsidRDefault="00AF3DA1">
      <w:pPr>
        <w:pStyle w:val="Prrafodelista"/>
        <w:numPr>
          <w:ilvl w:val="0"/>
          <w:numId w:val="2"/>
        </w:numPr>
        <w:tabs>
          <w:tab w:val="left" w:pos="668"/>
          <w:tab w:val="left" w:pos="669"/>
        </w:tabs>
      </w:pPr>
      <w:r>
        <w:t>Elevar</w:t>
      </w:r>
      <w:r>
        <w:rPr>
          <w:spacing w:val="22"/>
        </w:rPr>
        <w:t xml:space="preserve"> </w:t>
      </w:r>
      <w:r>
        <w:t>a</w:t>
      </w:r>
      <w:r>
        <w:rPr>
          <w:spacing w:val="23"/>
        </w:rPr>
        <w:t xml:space="preserve"> </w:t>
      </w:r>
      <w:r>
        <w:t>la</w:t>
      </w:r>
      <w:r>
        <w:rPr>
          <w:spacing w:val="21"/>
        </w:rPr>
        <w:t xml:space="preserve"> </w:t>
      </w:r>
      <w:r>
        <w:t>Junta</w:t>
      </w:r>
      <w:r>
        <w:rPr>
          <w:spacing w:val="24"/>
        </w:rPr>
        <w:t xml:space="preserve"> </w:t>
      </w:r>
      <w:r>
        <w:t>General</w:t>
      </w:r>
      <w:r>
        <w:rPr>
          <w:spacing w:val="21"/>
        </w:rPr>
        <w:t xml:space="preserve"> </w:t>
      </w:r>
      <w:r>
        <w:t>la</w:t>
      </w:r>
      <w:r>
        <w:rPr>
          <w:spacing w:val="23"/>
        </w:rPr>
        <w:t xml:space="preserve"> </w:t>
      </w:r>
      <w:r>
        <w:t>propuesta</w:t>
      </w:r>
      <w:r>
        <w:rPr>
          <w:spacing w:val="24"/>
        </w:rPr>
        <w:t xml:space="preserve"> </w:t>
      </w:r>
      <w:r>
        <w:t>para</w:t>
      </w:r>
      <w:r>
        <w:rPr>
          <w:spacing w:val="23"/>
        </w:rPr>
        <w:t xml:space="preserve"> </w:t>
      </w:r>
      <w:r>
        <w:t>el</w:t>
      </w:r>
      <w:r>
        <w:rPr>
          <w:spacing w:val="21"/>
        </w:rPr>
        <w:t xml:space="preserve"> </w:t>
      </w:r>
      <w:r>
        <w:t>nombramiento</w:t>
      </w:r>
      <w:r>
        <w:rPr>
          <w:spacing w:val="24"/>
        </w:rPr>
        <w:t xml:space="preserve"> </w:t>
      </w:r>
      <w:r>
        <w:t>del</w:t>
      </w:r>
      <w:r>
        <w:rPr>
          <w:spacing w:val="5"/>
        </w:rPr>
        <w:t xml:space="preserve"> </w:t>
      </w:r>
      <w:r>
        <w:t>Gerente.</w:t>
      </w:r>
    </w:p>
    <w:p w14:paraId="5B67AF7E" w14:textId="77777777" w:rsidR="00397B4B" w:rsidRDefault="00397B4B">
      <w:pPr>
        <w:pStyle w:val="Textoindependiente"/>
        <w:spacing w:before="5"/>
      </w:pPr>
    </w:p>
    <w:p w14:paraId="33C44F96" w14:textId="77777777" w:rsidR="00397B4B" w:rsidRDefault="00AF3DA1">
      <w:pPr>
        <w:pStyle w:val="Prrafodelista"/>
        <w:numPr>
          <w:ilvl w:val="0"/>
          <w:numId w:val="2"/>
        </w:numPr>
        <w:tabs>
          <w:tab w:val="left" w:pos="668"/>
          <w:tab w:val="left" w:pos="669"/>
        </w:tabs>
        <w:spacing w:before="1"/>
      </w:pPr>
      <w:r>
        <w:t>Tomar</w:t>
      </w:r>
      <w:r>
        <w:rPr>
          <w:spacing w:val="20"/>
        </w:rPr>
        <w:t xml:space="preserve"> </w:t>
      </w:r>
      <w:r>
        <w:t>dinero</w:t>
      </w:r>
      <w:r>
        <w:rPr>
          <w:spacing w:val="21"/>
        </w:rPr>
        <w:t xml:space="preserve"> </w:t>
      </w:r>
      <w:r>
        <w:t>en</w:t>
      </w:r>
      <w:r>
        <w:rPr>
          <w:spacing w:val="20"/>
        </w:rPr>
        <w:t xml:space="preserve"> </w:t>
      </w:r>
      <w:r>
        <w:t>préstamo</w:t>
      </w:r>
      <w:r>
        <w:rPr>
          <w:spacing w:val="20"/>
        </w:rPr>
        <w:t xml:space="preserve"> </w:t>
      </w:r>
      <w:r>
        <w:t>o</w:t>
      </w:r>
      <w:r>
        <w:rPr>
          <w:spacing w:val="22"/>
        </w:rPr>
        <w:t xml:space="preserve"> </w:t>
      </w:r>
      <w:r>
        <w:t>crédito,</w:t>
      </w:r>
      <w:r>
        <w:rPr>
          <w:spacing w:val="21"/>
        </w:rPr>
        <w:t xml:space="preserve"> </w:t>
      </w:r>
      <w:r>
        <w:t>reconocer</w:t>
      </w:r>
      <w:r>
        <w:rPr>
          <w:spacing w:val="4"/>
        </w:rPr>
        <w:t xml:space="preserve"> </w:t>
      </w:r>
      <w:r>
        <w:t>deudas.</w:t>
      </w:r>
    </w:p>
    <w:p w14:paraId="0D2E0D07" w14:textId="77777777" w:rsidR="00397B4B" w:rsidRDefault="00397B4B">
      <w:pPr>
        <w:pStyle w:val="Textoindependiente"/>
        <w:spacing w:before="5"/>
      </w:pPr>
    </w:p>
    <w:p w14:paraId="3AB68FB9" w14:textId="77777777" w:rsidR="00397B4B" w:rsidRDefault="00AF3DA1">
      <w:pPr>
        <w:pStyle w:val="Prrafodelista"/>
        <w:numPr>
          <w:ilvl w:val="0"/>
          <w:numId w:val="2"/>
        </w:numPr>
        <w:tabs>
          <w:tab w:val="left" w:pos="668"/>
          <w:tab w:val="left" w:pos="669"/>
        </w:tabs>
        <w:ind w:right="288"/>
      </w:pPr>
      <w:r>
        <w:rPr>
          <w:w w:val="105"/>
        </w:rPr>
        <w:t>Delegar</w:t>
      </w:r>
      <w:r>
        <w:rPr>
          <w:spacing w:val="-8"/>
          <w:w w:val="105"/>
        </w:rPr>
        <w:t xml:space="preserve"> </w:t>
      </w:r>
      <w:r>
        <w:rPr>
          <w:w w:val="105"/>
        </w:rPr>
        <w:t>facultades</w:t>
      </w:r>
      <w:r>
        <w:rPr>
          <w:spacing w:val="-7"/>
          <w:w w:val="105"/>
        </w:rPr>
        <w:t xml:space="preserve"> </w:t>
      </w:r>
      <w:r>
        <w:rPr>
          <w:w w:val="105"/>
        </w:rPr>
        <w:t>en</w:t>
      </w:r>
      <w:r>
        <w:rPr>
          <w:spacing w:val="-6"/>
          <w:w w:val="105"/>
        </w:rPr>
        <w:t xml:space="preserve"> </w:t>
      </w:r>
      <w:r>
        <w:rPr>
          <w:w w:val="105"/>
        </w:rPr>
        <w:t>favor</w:t>
      </w:r>
      <w:r>
        <w:rPr>
          <w:spacing w:val="-7"/>
          <w:w w:val="105"/>
        </w:rPr>
        <w:t xml:space="preserve"> </w:t>
      </w:r>
      <w:r>
        <w:rPr>
          <w:w w:val="105"/>
        </w:rPr>
        <w:t>de</w:t>
      </w:r>
      <w:r>
        <w:rPr>
          <w:spacing w:val="-7"/>
          <w:w w:val="105"/>
        </w:rPr>
        <w:t xml:space="preserve"> </w:t>
      </w:r>
      <w:r>
        <w:rPr>
          <w:w w:val="105"/>
        </w:rPr>
        <w:t>cualquier</w:t>
      </w:r>
      <w:r>
        <w:rPr>
          <w:spacing w:val="-8"/>
          <w:w w:val="105"/>
        </w:rPr>
        <w:t xml:space="preserve"> </w:t>
      </w:r>
      <w:r>
        <w:rPr>
          <w:w w:val="105"/>
        </w:rPr>
        <w:t>persona,</w:t>
      </w:r>
      <w:r>
        <w:rPr>
          <w:spacing w:val="-7"/>
          <w:w w:val="105"/>
        </w:rPr>
        <w:t xml:space="preserve"> </w:t>
      </w:r>
      <w:r>
        <w:rPr>
          <w:w w:val="105"/>
        </w:rPr>
        <w:t>aunque</w:t>
      </w:r>
      <w:r>
        <w:rPr>
          <w:spacing w:val="-8"/>
          <w:w w:val="105"/>
        </w:rPr>
        <w:t xml:space="preserve"> </w:t>
      </w:r>
      <w:r>
        <w:rPr>
          <w:w w:val="105"/>
        </w:rPr>
        <w:t>no</w:t>
      </w:r>
      <w:r>
        <w:rPr>
          <w:spacing w:val="-7"/>
          <w:w w:val="105"/>
        </w:rPr>
        <w:t xml:space="preserve"> </w:t>
      </w:r>
      <w:r>
        <w:rPr>
          <w:w w:val="105"/>
        </w:rPr>
        <w:t>ostente</w:t>
      </w:r>
      <w:r>
        <w:rPr>
          <w:spacing w:val="-7"/>
          <w:w w:val="105"/>
        </w:rPr>
        <w:t xml:space="preserve"> </w:t>
      </w:r>
      <w:r>
        <w:rPr>
          <w:w w:val="105"/>
        </w:rPr>
        <w:t>el</w:t>
      </w:r>
      <w:r>
        <w:rPr>
          <w:spacing w:val="-6"/>
          <w:w w:val="105"/>
        </w:rPr>
        <w:t xml:space="preserve"> </w:t>
      </w:r>
      <w:r>
        <w:rPr>
          <w:w w:val="105"/>
        </w:rPr>
        <w:t>cargo</w:t>
      </w:r>
      <w:r>
        <w:rPr>
          <w:spacing w:val="-8"/>
          <w:w w:val="105"/>
        </w:rPr>
        <w:t xml:space="preserve"> </w:t>
      </w:r>
      <w:r>
        <w:rPr>
          <w:w w:val="105"/>
        </w:rPr>
        <w:t>de</w:t>
      </w:r>
      <w:r>
        <w:rPr>
          <w:spacing w:val="-48"/>
          <w:w w:val="105"/>
        </w:rPr>
        <w:t xml:space="preserve"> </w:t>
      </w:r>
      <w:r>
        <w:rPr>
          <w:w w:val="105"/>
        </w:rPr>
        <w:t>consejero.</w:t>
      </w:r>
    </w:p>
    <w:p w14:paraId="08B47F4E" w14:textId="77777777" w:rsidR="00397B4B" w:rsidRDefault="00397B4B">
      <w:pPr>
        <w:pStyle w:val="Textoindependiente"/>
        <w:spacing w:before="6"/>
      </w:pPr>
    </w:p>
    <w:p w14:paraId="0F8497AC" w14:textId="77777777" w:rsidR="00397B4B" w:rsidRDefault="00AF3DA1">
      <w:pPr>
        <w:pStyle w:val="Prrafodelista"/>
        <w:numPr>
          <w:ilvl w:val="0"/>
          <w:numId w:val="2"/>
        </w:numPr>
        <w:tabs>
          <w:tab w:val="left" w:pos="668"/>
          <w:tab w:val="left" w:pos="669"/>
        </w:tabs>
      </w:pPr>
      <w:r>
        <w:rPr>
          <w:w w:val="105"/>
        </w:rPr>
        <w:t>Llevar</w:t>
      </w:r>
      <w:r>
        <w:rPr>
          <w:spacing w:val="-4"/>
          <w:w w:val="105"/>
        </w:rPr>
        <w:t xml:space="preserve"> </w:t>
      </w:r>
      <w:r>
        <w:rPr>
          <w:w w:val="105"/>
        </w:rPr>
        <w:t>a</w:t>
      </w:r>
      <w:r>
        <w:rPr>
          <w:spacing w:val="-3"/>
          <w:w w:val="105"/>
        </w:rPr>
        <w:t xml:space="preserve"> </w:t>
      </w:r>
      <w:r>
        <w:rPr>
          <w:w w:val="105"/>
        </w:rPr>
        <w:t>la</w:t>
      </w:r>
      <w:r>
        <w:rPr>
          <w:spacing w:val="-2"/>
          <w:w w:val="105"/>
        </w:rPr>
        <w:t xml:space="preserve"> </w:t>
      </w:r>
      <w:r>
        <w:rPr>
          <w:w w:val="105"/>
        </w:rPr>
        <w:t>práctica</w:t>
      </w:r>
      <w:r>
        <w:rPr>
          <w:spacing w:val="-3"/>
          <w:w w:val="105"/>
        </w:rPr>
        <w:t xml:space="preserve"> </w:t>
      </w:r>
      <w:r>
        <w:rPr>
          <w:w w:val="105"/>
        </w:rPr>
        <w:t>los</w:t>
      </w:r>
      <w:r>
        <w:rPr>
          <w:spacing w:val="-2"/>
          <w:w w:val="105"/>
        </w:rPr>
        <w:t xml:space="preserve"> </w:t>
      </w:r>
      <w:r>
        <w:rPr>
          <w:w w:val="105"/>
        </w:rPr>
        <w:t>acuerdos</w:t>
      </w:r>
      <w:r>
        <w:rPr>
          <w:spacing w:val="-3"/>
          <w:w w:val="105"/>
        </w:rPr>
        <w:t xml:space="preserve"> </w:t>
      </w:r>
      <w:r>
        <w:rPr>
          <w:w w:val="105"/>
        </w:rPr>
        <w:t>de</w:t>
      </w:r>
      <w:r>
        <w:rPr>
          <w:spacing w:val="-3"/>
          <w:w w:val="105"/>
        </w:rPr>
        <w:t xml:space="preserve"> </w:t>
      </w:r>
      <w:r>
        <w:rPr>
          <w:w w:val="105"/>
        </w:rPr>
        <w:t>la</w:t>
      </w:r>
      <w:r>
        <w:rPr>
          <w:spacing w:val="-2"/>
          <w:w w:val="105"/>
        </w:rPr>
        <w:t xml:space="preserve"> </w:t>
      </w:r>
      <w:r>
        <w:rPr>
          <w:w w:val="105"/>
        </w:rPr>
        <w:t>Junta</w:t>
      </w:r>
      <w:r>
        <w:rPr>
          <w:spacing w:val="-4"/>
          <w:w w:val="105"/>
        </w:rPr>
        <w:t xml:space="preserve"> </w:t>
      </w:r>
      <w:r>
        <w:rPr>
          <w:w w:val="105"/>
        </w:rPr>
        <w:t>General.</w:t>
      </w:r>
    </w:p>
    <w:p w14:paraId="6CBB6E22" w14:textId="77777777" w:rsidR="00397B4B" w:rsidRDefault="00397B4B">
      <w:pPr>
        <w:pStyle w:val="Textoindependiente"/>
        <w:spacing w:before="4"/>
      </w:pPr>
    </w:p>
    <w:p w14:paraId="6D7D0795" w14:textId="77777777" w:rsidR="00397B4B" w:rsidRDefault="00AF3DA1">
      <w:pPr>
        <w:pStyle w:val="Prrafodelista"/>
        <w:numPr>
          <w:ilvl w:val="0"/>
          <w:numId w:val="2"/>
        </w:numPr>
        <w:tabs>
          <w:tab w:val="left" w:pos="669"/>
        </w:tabs>
        <w:ind w:right="112"/>
      </w:pPr>
      <w:r>
        <w:rPr>
          <w:w w:val="105"/>
        </w:rPr>
        <w:t>Resolver toda clase de materias cuya competencia no esté atribuida por estos</w:t>
      </w:r>
      <w:r>
        <w:rPr>
          <w:spacing w:val="1"/>
          <w:w w:val="105"/>
        </w:rPr>
        <w:t xml:space="preserve"> </w:t>
      </w:r>
      <w:r>
        <w:rPr>
          <w:w w:val="105"/>
        </w:rPr>
        <w:t>Estatutos o por la Ley a otros órganos de gobierno, así como todas aquellas que</w:t>
      </w:r>
      <w:r>
        <w:rPr>
          <w:spacing w:val="1"/>
          <w:w w:val="105"/>
        </w:rPr>
        <w:t xml:space="preserve"> </w:t>
      </w:r>
      <w:r>
        <w:rPr>
          <w:w w:val="105"/>
        </w:rPr>
        <w:t>expresamente</w:t>
      </w:r>
      <w:r>
        <w:rPr>
          <w:spacing w:val="2"/>
          <w:w w:val="105"/>
        </w:rPr>
        <w:t xml:space="preserve"> </w:t>
      </w:r>
      <w:r>
        <w:rPr>
          <w:w w:val="105"/>
        </w:rPr>
        <w:t>se</w:t>
      </w:r>
      <w:r>
        <w:rPr>
          <w:spacing w:val="1"/>
          <w:w w:val="105"/>
        </w:rPr>
        <w:t xml:space="preserve"> </w:t>
      </w:r>
      <w:r>
        <w:rPr>
          <w:w w:val="105"/>
        </w:rPr>
        <w:t>le deleguen.</w:t>
      </w:r>
    </w:p>
    <w:p w14:paraId="7098DB6F" w14:textId="77777777" w:rsidR="00397B4B" w:rsidRDefault="00AF3DA1">
      <w:pPr>
        <w:pStyle w:val="Ttulo1"/>
        <w:tabs>
          <w:tab w:val="left" w:pos="2226"/>
        </w:tabs>
        <w:spacing w:before="217"/>
        <w:rPr>
          <w:u w:val="none"/>
        </w:rPr>
      </w:pPr>
      <w:r>
        <w:rPr>
          <w:rFonts w:ascii="Cambria" w:hAnsi="Cambria"/>
        </w:rPr>
        <w:t>Artículo</w:t>
      </w:r>
      <w:r>
        <w:rPr>
          <w:rFonts w:ascii="Cambria" w:hAnsi="Cambria"/>
          <w:spacing w:val="-2"/>
        </w:rPr>
        <w:t xml:space="preserve"> </w:t>
      </w:r>
      <w:r>
        <w:rPr>
          <w:rFonts w:ascii="Cambria" w:hAnsi="Cambria"/>
        </w:rPr>
        <w:t>18</w:t>
      </w:r>
      <w:r>
        <w:rPr>
          <w:rFonts w:ascii="Cambria" w:hAnsi="Cambria"/>
          <w:u w:val="none"/>
        </w:rPr>
        <w:t>:</w:t>
      </w:r>
      <w:r w:rsidR="00A81A92">
        <w:rPr>
          <w:rFonts w:ascii="Cambria" w:hAnsi="Cambria"/>
          <w:u w:val="none"/>
        </w:rPr>
        <w:t xml:space="preserve"> </w:t>
      </w:r>
      <w:r>
        <w:rPr>
          <w:rFonts w:ascii="Cambria" w:hAnsi="Cambria"/>
        </w:rPr>
        <w:t>Régimen</w:t>
      </w:r>
      <w:r>
        <w:rPr>
          <w:rFonts w:ascii="Cambria" w:hAnsi="Cambria"/>
          <w:spacing w:val="-2"/>
        </w:rPr>
        <w:t xml:space="preserve"> </w:t>
      </w:r>
      <w:r>
        <w:rPr>
          <w:rFonts w:ascii="Cambria" w:hAnsi="Cambria"/>
        </w:rPr>
        <w:t>de</w:t>
      </w:r>
      <w:r>
        <w:rPr>
          <w:rFonts w:ascii="Cambria" w:hAnsi="Cambria"/>
          <w:spacing w:val="-7"/>
        </w:rPr>
        <w:t xml:space="preserve"> </w:t>
      </w:r>
      <w:r>
        <w:rPr>
          <w:rFonts w:ascii="Cambria" w:hAnsi="Cambria"/>
        </w:rPr>
        <w:t>Incompatibilidades</w:t>
      </w:r>
    </w:p>
    <w:p w14:paraId="3327185A" w14:textId="77777777" w:rsidR="00397B4B" w:rsidRDefault="00397B4B">
      <w:pPr>
        <w:pStyle w:val="Textoindependiente"/>
        <w:spacing w:before="1"/>
        <w:rPr>
          <w:b/>
        </w:rPr>
      </w:pPr>
    </w:p>
    <w:p w14:paraId="7DDE053D" w14:textId="77777777" w:rsidR="00397B4B" w:rsidRDefault="00AF3DA1">
      <w:pPr>
        <w:pStyle w:val="Textoindependiente"/>
        <w:spacing w:before="95"/>
        <w:ind w:left="102" w:right="105"/>
        <w:jc w:val="both"/>
      </w:pPr>
      <w:r>
        <w:rPr>
          <w:w w:val="105"/>
        </w:rPr>
        <w:t>Afectarán a los miembros de los órganos de gobierno y administración de la Sociedad</w:t>
      </w:r>
      <w:r>
        <w:rPr>
          <w:spacing w:val="1"/>
          <w:w w:val="105"/>
        </w:rPr>
        <w:t xml:space="preserve"> </w:t>
      </w:r>
      <w:r>
        <w:rPr>
          <w:w w:val="105"/>
        </w:rPr>
        <w:t>las</w:t>
      </w:r>
      <w:r>
        <w:rPr>
          <w:spacing w:val="1"/>
          <w:w w:val="105"/>
        </w:rPr>
        <w:t xml:space="preserve"> </w:t>
      </w:r>
      <w:r>
        <w:rPr>
          <w:w w:val="105"/>
        </w:rPr>
        <w:t>capacidades</w:t>
      </w:r>
      <w:r>
        <w:rPr>
          <w:spacing w:val="1"/>
          <w:w w:val="105"/>
        </w:rPr>
        <w:t xml:space="preserve"> </w:t>
      </w:r>
      <w:r>
        <w:rPr>
          <w:w w:val="105"/>
        </w:rPr>
        <w:t>e</w:t>
      </w:r>
      <w:r>
        <w:rPr>
          <w:spacing w:val="1"/>
          <w:w w:val="105"/>
        </w:rPr>
        <w:t xml:space="preserve"> </w:t>
      </w:r>
      <w:r>
        <w:rPr>
          <w:w w:val="105"/>
        </w:rPr>
        <w:t>incompatibilidades</w:t>
      </w:r>
      <w:r>
        <w:rPr>
          <w:spacing w:val="1"/>
          <w:w w:val="105"/>
        </w:rPr>
        <w:t xml:space="preserve"> </w:t>
      </w:r>
      <w:r>
        <w:rPr>
          <w:w w:val="105"/>
        </w:rPr>
        <w:t>reglamentadas</w:t>
      </w:r>
      <w:r>
        <w:rPr>
          <w:spacing w:val="1"/>
          <w:w w:val="105"/>
        </w:rPr>
        <w:t xml:space="preserve"> </w:t>
      </w:r>
      <w:r>
        <w:rPr>
          <w:w w:val="105"/>
        </w:rPr>
        <w:t>en</w:t>
      </w:r>
      <w:r>
        <w:rPr>
          <w:spacing w:val="1"/>
          <w:w w:val="105"/>
        </w:rPr>
        <w:t xml:space="preserve"> </w:t>
      </w:r>
      <w:r>
        <w:rPr>
          <w:w w:val="105"/>
        </w:rPr>
        <w:t>la</w:t>
      </w:r>
      <w:r>
        <w:rPr>
          <w:spacing w:val="1"/>
          <w:w w:val="105"/>
        </w:rPr>
        <w:t xml:space="preserve"> </w:t>
      </w:r>
      <w:r>
        <w:rPr>
          <w:w w:val="105"/>
        </w:rPr>
        <w:t>legislación</w:t>
      </w:r>
      <w:r>
        <w:rPr>
          <w:spacing w:val="1"/>
          <w:w w:val="105"/>
        </w:rPr>
        <w:t xml:space="preserve"> </w:t>
      </w:r>
      <w:r>
        <w:rPr>
          <w:w w:val="105"/>
        </w:rPr>
        <w:t>en</w:t>
      </w:r>
      <w:r>
        <w:rPr>
          <w:spacing w:val="1"/>
          <w:w w:val="105"/>
        </w:rPr>
        <w:t xml:space="preserve"> </w:t>
      </w:r>
      <w:r>
        <w:rPr>
          <w:w w:val="105"/>
        </w:rPr>
        <w:t>vigor,</w:t>
      </w:r>
      <w:r>
        <w:rPr>
          <w:spacing w:val="1"/>
          <w:w w:val="105"/>
        </w:rPr>
        <w:t xml:space="preserve"> </w:t>
      </w:r>
      <w:r>
        <w:rPr>
          <w:w w:val="105"/>
        </w:rPr>
        <w:t>especialmente de acuerdo con lo dispuesto en la Ley Orgánica 5/1985, de 19 de junio,</w:t>
      </w:r>
      <w:r>
        <w:rPr>
          <w:spacing w:val="1"/>
          <w:w w:val="105"/>
        </w:rPr>
        <w:t xml:space="preserve"> </w:t>
      </w:r>
      <w:r>
        <w:t>del Régimen Electoral General; Ley 53/1984, de 26 de diciembre, de</w:t>
      </w:r>
      <w:r>
        <w:rPr>
          <w:spacing w:val="1"/>
        </w:rPr>
        <w:t xml:space="preserve"> </w:t>
      </w:r>
      <w:r>
        <w:t>Incompatibilidades</w:t>
      </w:r>
      <w:r>
        <w:rPr>
          <w:spacing w:val="1"/>
        </w:rPr>
        <w:t xml:space="preserve"> </w:t>
      </w:r>
      <w:r>
        <w:rPr>
          <w:w w:val="105"/>
        </w:rPr>
        <w:t>del Personal al Servicio de las Administraciones Públicas; el Decreto 598/85, sobre</w:t>
      </w:r>
      <w:r>
        <w:rPr>
          <w:spacing w:val="1"/>
          <w:w w:val="105"/>
        </w:rPr>
        <w:t xml:space="preserve"> </w:t>
      </w:r>
      <w:r>
        <w:rPr>
          <w:w w:val="105"/>
        </w:rPr>
        <w:t>Incompatibilidades del Personal</w:t>
      </w:r>
      <w:r>
        <w:rPr>
          <w:spacing w:val="1"/>
          <w:w w:val="105"/>
        </w:rPr>
        <w:t xml:space="preserve"> </w:t>
      </w:r>
      <w:r>
        <w:rPr>
          <w:w w:val="105"/>
        </w:rPr>
        <w:t>al</w:t>
      </w:r>
      <w:r>
        <w:rPr>
          <w:spacing w:val="1"/>
          <w:w w:val="105"/>
        </w:rPr>
        <w:t xml:space="preserve"> </w:t>
      </w:r>
      <w:r>
        <w:rPr>
          <w:w w:val="105"/>
        </w:rPr>
        <w:t>Servicio</w:t>
      </w:r>
      <w:r>
        <w:rPr>
          <w:spacing w:val="1"/>
          <w:w w:val="105"/>
        </w:rPr>
        <w:t xml:space="preserve"> </w:t>
      </w:r>
      <w:r>
        <w:rPr>
          <w:w w:val="105"/>
        </w:rPr>
        <w:t>de la</w:t>
      </w:r>
      <w:r>
        <w:rPr>
          <w:spacing w:val="1"/>
          <w:w w:val="105"/>
        </w:rPr>
        <w:t xml:space="preserve"> </w:t>
      </w:r>
      <w:r>
        <w:rPr>
          <w:w w:val="105"/>
        </w:rPr>
        <w:t>Administración</w:t>
      </w:r>
      <w:r>
        <w:rPr>
          <w:spacing w:val="1"/>
          <w:w w:val="105"/>
        </w:rPr>
        <w:t xml:space="preserve"> </w:t>
      </w:r>
      <w:r>
        <w:rPr>
          <w:w w:val="105"/>
        </w:rPr>
        <w:t>del</w:t>
      </w:r>
      <w:r>
        <w:rPr>
          <w:spacing w:val="1"/>
          <w:w w:val="105"/>
        </w:rPr>
        <w:t xml:space="preserve"> </w:t>
      </w:r>
      <w:r>
        <w:rPr>
          <w:w w:val="105"/>
        </w:rPr>
        <w:t>Estado,</w:t>
      </w:r>
      <w:r>
        <w:rPr>
          <w:spacing w:val="1"/>
          <w:w w:val="105"/>
        </w:rPr>
        <w:t xml:space="preserve"> </w:t>
      </w:r>
      <w:r>
        <w:rPr>
          <w:w w:val="105"/>
        </w:rPr>
        <w:t>de la</w:t>
      </w:r>
      <w:r>
        <w:rPr>
          <w:spacing w:val="1"/>
          <w:w w:val="105"/>
        </w:rPr>
        <w:t xml:space="preserve"> </w:t>
      </w:r>
      <w:r>
        <w:rPr>
          <w:w w:val="105"/>
        </w:rPr>
        <w:t>Seguridad</w:t>
      </w:r>
      <w:r>
        <w:rPr>
          <w:spacing w:val="1"/>
          <w:w w:val="105"/>
        </w:rPr>
        <w:t xml:space="preserve"> </w:t>
      </w:r>
      <w:r>
        <w:rPr>
          <w:w w:val="105"/>
        </w:rPr>
        <w:t>Social</w:t>
      </w:r>
      <w:r>
        <w:rPr>
          <w:spacing w:val="1"/>
          <w:w w:val="105"/>
        </w:rPr>
        <w:t xml:space="preserve"> </w:t>
      </w:r>
      <w:r>
        <w:rPr>
          <w:w w:val="105"/>
        </w:rPr>
        <w:t>y</w:t>
      </w:r>
      <w:r>
        <w:rPr>
          <w:spacing w:val="1"/>
          <w:w w:val="105"/>
        </w:rPr>
        <w:t xml:space="preserve"> </w:t>
      </w:r>
      <w:r>
        <w:rPr>
          <w:w w:val="105"/>
        </w:rPr>
        <w:t>de</w:t>
      </w:r>
      <w:r>
        <w:rPr>
          <w:spacing w:val="1"/>
          <w:w w:val="105"/>
        </w:rPr>
        <w:t xml:space="preserve"> </w:t>
      </w:r>
      <w:r>
        <w:rPr>
          <w:w w:val="105"/>
        </w:rPr>
        <w:t>los</w:t>
      </w:r>
      <w:r>
        <w:rPr>
          <w:spacing w:val="1"/>
          <w:w w:val="105"/>
        </w:rPr>
        <w:t xml:space="preserve"> </w:t>
      </w:r>
      <w:r>
        <w:rPr>
          <w:w w:val="105"/>
        </w:rPr>
        <w:t>Entes,</w:t>
      </w:r>
      <w:r>
        <w:rPr>
          <w:spacing w:val="1"/>
          <w:w w:val="105"/>
        </w:rPr>
        <w:t xml:space="preserve"> </w:t>
      </w:r>
      <w:r>
        <w:rPr>
          <w:w w:val="105"/>
        </w:rPr>
        <w:t>Organismos</w:t>
      </w:r>
      <w:r>
        <w:rPr>
          <w:spacing w:val="1"/>
          <w:w w:val="105"/>
        </w:rPr>
        <w:t xml:space="preserve"> </w:t>
      </w:r>
      <w:r>
        <w:rPr>
          <w:w w:val="105"/>
        </w:rPr>
        <w:t>y</w:t>
      </w:r>
      <w:r>
        <w:rPr>
          <w:spacing w:val="1"/>
          <w:w w:val="105"/>
        </w:rPr>
        <w:t xml:space="preserve"> </w:t>
      </w:r>
      <w:r>
        <w:rPr>
          <w:w w:val="105"/>
        </w:rPr>
        <w:t>Empresas</w:t>
      </w:r>
      <w:r>
        <w:rPr>
          <w:spacing w:val="1"/>
          <w:w w:val="105"/>
        </w:rPr>
        <w:t xml:space="preserve"> </w:t>
      </w:r>
      <w:r>
        <w:rPr>
          <w:w w:val="105"/>
        </w:rPr>
        <w:t>Dependientes;</w:t>
      </w:r>
      <w:r>
        <w:rPr>
          <w:spacing w:val="1"/>
          <w:w w:val="105"/>
        </w:rPr>
        <w:t xml:space="preserve"> </w:t>
      </w:r>
      <w:r>
        <w:rPr>
          <w:w w:val="105"/>
        </w:rPr>
        <w:t>y</w:t>
      </w:r>
      <w:r>
        <w:rPr>
          <w:spacing w:val="1"/>
          <w:w w:val="105"/>
        </w:rPr>
        <w:t xml:space="preserve"> </w:t>
      </w:r>
      <w:r>
        <w:rPr>
          <w:w w:val="105"/>
        </w:rPr>
        <w:t>la</w:t>
      </w:r>
      <w:r>
        <w:rPr>
          <w:spacing w:val="1"/>
          <w:w w:val="105"/>
        </w:rPr>
        <w:t xml:space="preserve"> </w:t>
      </w:r>
      <w:r>
        <w:rPr>
          <w:w w:val="105"/>
        </w:rPr>
        <w:t>Ley</w:t>
      </w:r>
      <w:r>
        <w:rPr>
          <w:spacing w:val="1"/>
          <w:w w:val="105"/>
        </w:rPr>
        <w:t xml:space="preserve"> </w:t>
      </w:r>
      <w:r>
        <w:rPr>
          <w:w w:val="105"/>
        </w:rPr>
        <w:t>12/1995,</w:t>
      </w:r>
      <w:r>
        <w:rPr>
          <w:spacing w:val="27"/>
          <w:w w:val="105"/>
        </w:rPr>
        <w:t xml:space="preserve"> </w:t>
      </w:r>
      <w:r>
        <w:rPr>
          <w:w w:val="105"/>
        </w:rPr>
        <w:t>de</w:t>
      </w:r>
      <w:r>
        <w:rPr>
          <w:spacing w:val="27"/>
          <w:w w:val="105"/>
        </w:rPr>
        <w:t xml:space="preserve"> </w:t>
      </w:r>
      <w:r>
        <w:rPr>
          <w:w w:val="105"/>
        </w:rPr>
        <w:t>11</w:t>
      </w:r>
      <w:r>
        <w:rPr>
          <w:spacing w:val="27"/>
          <w:w w:val="105"/>
        </w:rPr>
        <w:t xml:space="preserve"> </w:t>
      </w:r>
      <w:r>
        <w:rPr>
          <w:w w:val="105"/>
        </w:rPr>
        <w:t>de</w:t>
      </w:r>
      <w:r>
        <w:rPr>
          <w:spacing w:val="22"/>
          <w:w w:val="105"/>
        </w:rPr>
        <w:t xml:space="preserve"> </w:t>
      </w:r>
      <w:r>
        <w:rPr>
          <w:w w:val="105"/>
        </w:rPr>
        <w:t>mayo,</w:t>
      </w:r>
      <w:r>
        <w:rPr>
          <w:spacing w:val="28"/>
          <w:w w:val="105"/>
        </w:rPr>
        <w:t xml:space="preserve"> </w:t>
      </w:r>
      <w:r>
        <w:rPr>
          <w:w w:val="105"/>
        </w:rPr>
        <w:t>de</w:t>
      </w:r>
      <w:r>
        <w:rPr>
          <w:spacing w:val="27"/>
          <w:w w:val="105"/>
        </w:rPr>
        <w:t xml:space="preserve"> </w:t>
      </w:r>
      <w:r>
        <w:rPr>
          <w:w w:val="105"/>
        </w:rPr>
        <w:t>incompatibilidades</w:t>
      </w:r>
      <w:r>
        <w:rPr>
          <w:spacing w:val="25"/>
          <w:w w:val="105"/>
        </w:rPr>
        <w:t xml:space="preserve"> </w:t>
      </w:r>
      <w:r>
        <w:rPr>
          <w:w w:val="105"/>
        </w:rPr>
        <w:t>de</w:t>
      </w:r>
      <w:r>
        <w:rPr>
          <w:spacing w:val="27"/>
          <w:w w:val="105"/>
        </w:rPr>
        <w:t xml:space="preserve"> </w:t>
      </w:r>
      <w:r>
        <w:rPr>
          <w:w w:val="105"/>
        </w:rPr>
        <w:t>los Miembros</w:t>
      </w:r>
      <w:r>
        <w:rPr>
          <w:spacing w:val="5"/>
          <w:w w:val="105"/>
        </w:rPr>
        <w:t xml:space="preserve"> </w:t>
      </w:r>
      <w:r>
        <w:rPr>
          <w:w w:val="105"/>
        </w:rPr>
        <w:t>del</w:t>
      </w:r>
      <w:r>
        <w:rPr>
          <w:spacing w:val="4"/>
          <w:w w:val="105"/>
        </w:rPr>
        <w:t xml:space="preserve"> </w:t>
      </w:r>
      <w:r>
        <w:rPr>
          <w:w w:val="105"/>
        </w:rPr>
        <w:t>Gobierno,</w:t>
      </w:r>
      <w:r>
        <w:rPr>
          <w:spacing w:val="2"/>
          <w:w w:val="105"/>
        </w:rPr>
        <w:t xml:space="preserve"> </w:t>
      </w:r>
      <w:r>
        <w:rPr>
          <w:w w:val="105"/>
        </w:rPr>
        <w:t>de</w:t>
      </w:r>
      <w:r>
        <w:rPr>
          <w:spacing w:val="6"/>
          <w:w w:val="105"/>
        </w:rPr>
        <w:t xml:space="preserve"> </w:t>
      </w:r>
      <w:r>
        <w:rPr>
          <w:w w:val="105"/>
        </w:rPr>
        <w:t>la</w:t>
      </w:r>
      <w:r>
        <w:rPr>
          <w:spacing w:val="6"/>
          <w:w w:val="105"/>
        </w:rPr>
        <w:t xml:space="preserve"> </w:t>
      </w:r>
      <w:r>
        <w:rPr>
          <w:w w:val="105"/>
        </w:rPr>
        <w:t>Nación</w:t>
      </w:r>
      <w:r>
        <w:rPr>
          <w:spacing w:val="7"/>
          <w:w w:val="105"/>
        </w:rPr>
        <w:t xml:space="preserve"> </w:t>
      </w:r>
      <w:r>
        <w:rPr>
          <w:w w:val="105"/>
        </w:rPr>
        <w:t>y</w:t>
      </w:r>
      <w:r>
        <w:rPr>
          <w:spacing w:val="5"/>
          <w:w w:val="105"/>
        </w:rPr>
        <w:t xml:space="preserve"> </w:t>
      </w:r>
      <w:r>
        <w:rPr>
          <w:w w:val="105"/>
        </w:rPr>
        <w:t>de</w:t>
      </w:r>
      <w:r>
        <w:rPr>
          <w:spacing w:val="4"/>
          <w:w w:val="105"/>
        </w:rPr>
        <w:t xml:space="preserve"> </w:t>
      </w:r>
      <w:r>
        <w:rPr>
          <w:w w:val="105"/>
        </w:rPr>
        <w:t>los</w:t>
      </w:r>
      <w:r>
        <w:rPr>
          <w:spacing w:val="6"/>
          <w:w w:val="105"/>
        </w:rPr>
        <w:t xml:space="preserve"> </w:t>
      </w:r>
      <w:r>
        <w:rPr>
          <w:w w:val="105"/>
        </w:rPr>
        <w:t>Altos</w:t>
      </w:r>
      <w:r>
        <w:rPr>
          <w:spacing w:val="5"/>
          <w:w w:val="105"/>
        </w:rPr>
        <w:t xml:space="preserve"> </w:t>
      </w:r>
      <w:r>
        <w:rPr>
          <w:w w:val="105"/>
        </w:rPr>
        <w:t>Cargos</w:t>
      </w:r>
      <w:r>
        <w:rPr>
          <w:spacing w:val="6"/>
          <w:w w:val="105"/>
        </w:rPr>
        <w:t xml:space="preserve"> </w:t>
      </w:r>
      <w:r>
        <w:rPr>
          <w:w w:val="105"/>
        </w:rPr>
        <w:t>de</w:t>
      </w:r>
      <w:r>
        <w:rPr>
          <w:spacing w:val="6"/>
          <w:w w:val="105"/>
        </w:rPr>
        <w:t xml:space="preserve"> </w:t>
      </w:r>
      <w:r>
        <w:rPr>
          <w:w w:val="105"/>
        </w:rPr>
        <w:t>la</w:t>
      </w:r>
      <w:r>
        <w:rPr>
          <w:spacing w:val="3"/>
          <w:w w:val="105"/>
        </w:rPr>
        <w:t xml:space="preserve"> </w:t>
      </w:r>
      <w:r>
        <w:rPr>
          <w:w w:val="105"/>
        </w:rPr>
        <w:t>Administración</w:t>
      </w:r>
      <w:r>
        <w:rPr>
          <w:spacing w:val="-48"/>
          <w:w w:val="105"/>
        </w:rPr>
        <w:t xml:space="preserve"> </w:t>
      </w:r>
      <w:r>
        <w:rPr>
          <w:w w:val="105"/>
        </w:rPr>
        <w:t>General del Estado; y</w:t>
      </w:r>
      <w:r>
        <w:rPr>
          <w:spacing w:val="1"/>
          <w:w w:val="105"/>
        </w:rPr>
        <w:t xml:space="preserve"> </w:t>
      </w:r>
      <w:r>
        <w:rPr>
          <w:w w:val="105"/>
        </w:rPr>
        <w:t>otras que puedan establecerse en</w:t>
      </w:r>
      <w:r>
        <w:rPr>
          <w:spacing w:val="1"/>
          <w:w w:val="105"/>
        </w:rPr>
        <w:t xml:space="preserve"> </w:t>
      </w:r>
      <w:r>
        <w:rPr>
          <w:w w:val="105"/>
        </w:rPr>
        <w:t>el</w:t>
      </w:r>
      <w:r>
        <w:rPr>
          <w:spacing w:val="1"/>
          <w:w w:val="105"/>
        </w:rPr>
        <w:t xml:space="preserve"> </w:t>
      </w:r>
      <w:r>
        <w:rPr>
          <w:w w:val="105"/>
        </w:rPr>
        <w:t>futuro.</w:t>
      </w:r>
    </w:p>
    <w:p w14:paraId="497BFF7A" w14:textId="77777777" w:rsidR="00397B4B" w:rsidRDefault="00AF3DA1">
      <w:pPr>
        <w:pStyle w:val="Ttulo1"/>
        <w:tabs>
          <w:tab w:val="left" w:pos="2226"/>
        </w:tabs>
        <w:spacing w:before="217"/>
        <w:rPr>
          <w:u w:val="none"/>
        </w:rPr>
      </w:pPr>
      <w:r>
        <w:rPr>
          <w:rFonts w:ascii="Cambria" w:hAnsi="Cambria"/>
        </w:rPr>
        <w:t>Artículo</w:t>
      </w:r>
      <w:r>
        <w:rPr>
          <w:rFonts w:ascii="Cambria" w:hAnsi="Cambria"/>
          <w:spacing w:val="-2"/>
        </w:rPr>
        <w:t xml:space="preserve"> </w:t>
      </w:r>
      <w:r>
        <w:rPr>
          <w:rFonts w:ascii="Cambria" w:hAnsi="Cambria"/>
        </w:rPr>
        <w:t>19</w:t>
      </w:r>
      <w:r>
        <w:rPr>
          <w:rFonts w:ascii="Cambria" w:hAnsi="Cambria"/>
          <w:u w:val="none"/>
        </w:rPr>
        <w:t>:</w:t>
      </w:r>
      <w:r w:rsidR="00A81A92">
        <w:rPr>
          <w:rFonts w:ascii="Cambria" w:hAnsi="Cambria"/>
          <w:u w:val="none"/>
        </w:rPr>
        <w:t xml:space="preserve"> </w:t>
      </w:r>
      <w:r>
        <w:rPr>
          <w:rFonts w:ascii="Cambria" w:hAnsi="Cambria"/>
        </w:rPr>
        <w:t>Composición</w:t>
      </w:r>
      <w:r>
        <w:rPr>
          <w:rFonts w:ascii="Cambria" w:hAnsi="Cambria"/>
          <w:spacing w:val="-3"/>
        </w:rPr>
        <w:t xml:space="preserve"> </w:t>
      </w:r>
      <w:r>
        <w:rPr>
          <w:rFonts w:ascii="Cambria" w:hAnsi="Cambria"/>
        </w:rPr>
        <w:t>del</w:t>
      </w:r>
      <w:r>
        <w:rPr>
          <w:rFonts w:ascii="Cambria" w:hAnsi="Cambria"/>
          <w:spacing w:val="-3"/>
        </w:rPr>
        <w:t xml:space="preserve"> </w:t>
      </w:r>
      <w:r>
        <w:rPr>
          <w:rFonts w:ascii="Cambria" w:hAnsi="Cambria"/>
        </w:rPr>
        <w:t>Consejo</w:t>
      </w:r>
      <w:r>
        <w:rPr>
          <w:rFonts w:ascii="Cambria" w:hAnsi="Cambria"/>
          <w:spacing w:val="-2"/>
        </w:rPr>
        <w:t xml:space="preserve"> </w:t>
      </w:r>
      <w:r>
        <w:rPr>
          <w:rFonts w:ascii="Cambria" w:hAnsi="Cambria"/>
        </w:rPr>
        <w:t>de</w:t>
      </w:r>
      <w:r>
        <w:rPr>
          <w:rFonts w:ascii="Cambria" w:hAnsi="Cambria"/>
          <w:spacing w:val="-8"/>
        </w:rPr>
        <w:t xml:space="preserve"> </w:t>
      </w:r>
      <w:r>
        <w:rPr>
          <w:rFonts w:ascii="Cambria" w:hAnsi="Cambria"/>
        </w:rPr>
        <w:t>Administración</w:t>
      </w:r>
    </w:p>
    <w:p w14:paraId="3504D126" w14:textId="77777777" w:rsidR="00397B4B" w:rsidRDefault="00397B4B">
      <w:pPr>
        <w:pStyle w:val="Textoindependiente"/>
        <w:spacing w:before="1"/>
        <w:rPr>
          <w:b/>
        </w:rPr>
      </w:pPr>
    </w:p>
    <w:p w14:paraId="14D872E1" w14:textId="77777777" w:rsidR="00397B4B" w:rsidRDefault="00AF3DA1">
      <w:pPr>
        <w:pStyle w:val="Textoindependiente"/>
        <w:spacing w:before="95"/>
        <w:ind w:left="102" w:right="110"/>
        <w:jc w:val="both"/>
      </w:pPr>
      <w:r>
        <w:rPr>
          <w:w w:val="105"/>
        </w:rPr>
        <w:t>El Consejo de Administración estará integrado por un mínimo de seis (6) y un máximo</w:t>
      </w:r>
      <w:r>
        <w:rPr>
          <w:spacing w:val="1"/>
          <w:w w:val="105"/>
        </w:rPr>
        <w:t xml:space="preserve"> </w:t>
      </w:r>
      <w:r>
        <w:t>de nueve (9) miembros. Los consejeros serán designados libremente por la Junta General</w:t>
      </w:r>
      <w:r>
        <w:rPr>
          <w:spacing w:val="1"/>
        </w:rPr>
        <w:t xml:space="preserve"> </w:t>
      </w:r>
      <w:r>
        <w:rPr>
          <w:w w:val="105"/>
        </w:rPr>
        <w:t>entre</w:t>
      </w:r>
      <w:r>
        <w:rPr>
          <w:spacing w:val="2"/>
          <w:w w:val="105"/>
        </w:rPr>
        <w:t xml:space="preserve"> </w:t>
      </w:r>
      <w:r>
        <w:rPr>
          <w:w w:val="105"/>
        </w:rPr>
        <w:t>personas</w:t>
      </w:r>
      <w:r>
        <w:rPr>
          <w:spacing w:val="2"/>
          <w:w w:val="105"/>
        </w:rPr>
        <w:t xml:space="preserve"> </w:t>
      </w:r>
      <w:r>
        <w:rPr>
          <w:w w:val="105"/>
        </w:rPr>
        <w:t>especialmente</w:t>
      </w:r>
      <w:r>
        <w:rPr>
          <w:spacing w:val="2"/>
          <w:w w:val="105"/>
        </w:rPr>
        <w:t xml:space="preserve"> </w:t>
      </w:r>
      <w:r>
        <w:rPr>
          <w:w w:val="105"/>
        </w:rPr>
        <w:t>capacitadas.</w:t>
      </w:r>
    </w:p>
    <w:p w14:paraId="4EBBCD92" w14:textId="77777777" w:rsidR="00397B4B" w:rsidRDefault="00397B4B">
      <w:pPr>
        <w:pStyle w:val="Textoindependiente"/>
      </w:pPr>
    </w:p>
    <w:p w14:paraId="15CA3DD9" w14:textId="77777777" w:rsidR="00397B4B" w:rsidRDefault="00AF3DA1">
      <w:pPr>
        <w:pStyle w:val="Textoindependiente"/>
        <w:ind w:left="102" w:right="106"/>
        <w:jc w:val="both"/>
      </w:pPr>
      <w:r>
        <w:rPr>
          <w:w w:val="105"/>
        </w:rPr>
        <w:t>Los miembros de la Corporación podrán formar parte del Consejo de Administración</w:t>
      </w:r>
      <w:r>
        <w:rPr>
          <w:spacing w:val="1"/>
          <w:w w:val="105"/>
        </w:rPr>
        <w:t xml:space="preserve"> </w:t>
      </w:r>
      <w:r>
        <w:rPr>
          <w:w w:val="105"/>
        </w:rPr>
        <w:t xml:space="preserve">hasta un máximo de un tercio </w:t>
      </w:r>
      <w:proofErr w:type="gramStart"/>
      <w:r>
        <w:rPr>
          <w:w w:val="105"/>
        </w:rPr>
        <w:t>del mismo</w:t>
      </w:r>
      <w:proofErr w:type="gramEnd"/>
      <w:r>
        <w:rPr>
          <w:w w:val="105"/>
        </w:rPr>
        <w:t>. No obstante, cesarán automáticamente los</w:t>
      </w:r>
      <w:r>
        <w:rPr>
          <w:spacing w:val="1"/>
          <w:w w:val="105"/>
        </w:rPr>
        <w:t xml:space="preserve"> </w:t>
      </w:r>
      <w:r>
        <w:rPr>
          <w:spacing w:val="-1"/>
          <w:w w:val="105"/>
        </w:rPr>
        <w:t>consejeros</w:t>
      </w:r>
      <w:r>
        <w:rPr>
          <w:spacing w:val="-11"/>
          <w:w w:val="105"/>
        </w:rPr>
        <w:t xml:space="preserve"> </w:t>
      </w:r>
      <w:r>
        <w:rPr>
          <w:spacing w:val="-1"/>
          <w:w w:val="105"/>
        </w:rPr>
        <w:t>que,</w:t>
      </w:r>
      <w:r>
        <w:rPr>
          <w:spacing w:val="-11"/>
          <w:w w:val="105"/>
        </w:rPr>
        <w:t xml:space="preserve"> </w:t>
      </w:r>
      <w:r>
        <w:rPr>
          <w:spacing w:val="-1"/>
          <w:w w:val="105"/>
        </w:rPr>
        <w:t>habiendo</w:t>
      </w:r>
      <w:r>
        <w:rPr>
          <w:spacing w:val="-11"/>
          <w:w w:val="105"/>
        </w:rPr>
        <w:t xml:space="preserve"> </w:t>
      </w:r>
      <w:r>
        <w:rPr>
          <w:spacing w:val="-1"/>
          <w:w w:val="105"/>
        </w:rPr>
        <w:t>sido</w:t>
      </w:r>
      <w:r>
        <w:rPr>
          <w:spacing w:val="-10"/>
          <w:w w:val="105"/>
        </w:rPr>
        <w:t xml:space="preserve"> </w:t>
      </w:r>
      <w:r>
        <w:rPr>
          <w:spacing w:val="-1"/>
          <w:w w:val="105"/>
        </w:rPr>
        <w:t>designados</w:t>
      </w:r>
      <w:r>
        <w:rPr>
          <w:spacing w:val="-11"/>
          <w:w w:val="105"/>
        </w:rPr>
        <w:t xml:space="preserve"> </w:t>
      </w:r>
      <w:r>
        <w:rPr>
          <w:w w:val="105"/>
        </w:rPr>
        <w:t>como</w:t>
      </w:r>
      <w:r>
        <w:rPr>
          <w:spacing w:val="-9"/>
          <w:w w:val="105"/>
        </w:rPr>
        <w:t xml:space="preserve"> </w:t>
      </w:r>
      <w:r>
        <w:rPr>
          <w:w w:val="105"/>
        </w:rPr>
        <w:t>miembros</w:t>
      </w:r>
      <w:r>
        <w:rPr>
          <w:spacing w:val="-9"/>
          <w:w w:val="105"/>
        </w:rPr>
        <w:t xml:space="preserve"> </w:t>
      </w:r>
      <w:r>
        <w:rPr>
          <w:w w:val="105"/>
        </w:rPr>
        <w:t>de</w:t>
      </w:r>
      <w:r>
        <w:rPr>
          <w:spacing w:val="-10"/>
          <w:w w:val="105"/>
        </w:rPr>
        <w:t xml:space="preserve"> </w:t>
      </w:r>
      <w:r>
        <w:rPr>
          <w:w w:val="105"/>
        </w:rPr>
        <w:t>la</w:t>
      </w:r>
      <w:r>
        <w:rPr>
          <w:spacing w:val="-10"/>
          <w:w w:val="105"/>
        </w:rPr>
        <w:t xml:space="preserve"> </w:t>
      </w:r>
      <w:r>
        <w:rPr>
          <w:w w:val="105"/>
        </w:rPr>
        <w:t>Corporación,</w:t>
      </w:r>
      <w:r>
        <w:rPr>
          <w:spacing w:val="-8"/>
          <w:w w:val="105"/>
        </w:rPr>
        <w:t xml:space="preserve"> </w:t>
      </w:r>
      <w:r>
        <w:rPr>
          <w:w w:val="105"/>
        </w:rPr>
        <w:t>perdieran</w:t>
      </w:r>
      <w:r>
        <w:rPr>
          <w:spacing w:val="-49"/>
          <w:w w:val="105"/>
        </w:rPr>
        <w:t xml:space="preserve"> </w:t>
      </w:r>
      <w:r>
        <w:rPr>
          <w:w w:val="105"/>
        </w:rPr>
        <w:t>tal condición. Los restantes miembros podrán ser reelegidos, así como los concejales</w:t>
      </w:r>
      <w:r>
        <w:rPr>
          <w:spacing w:val="1"/>
          <w:w w:val="105"/>
        </w:rPr>
        <w:t xml:space="preserve"> </w:t>
      </w:r>
      <w:r>
        <w:rPr>
          <w:w w:val="105"/>
        </w:rPr>
        <w:t>adscritos</w:t>
      </w:r>
      <w:r>
        <w:rPr>
          <w:spacing w:val="1"/>
          <w:w w:val="105"/>
        </w:rPr>
        <w:t xml:space="preserve"> </w:t>
      </w:r>
      <w:r>
        <w:rPr>
          <w:w w:val="105"/>
        </w:rPr>
        <w:t>al</w:t>
      </w:r>
      <w:r>
        <w:rPr>
          <w:spacing w:val="-1"/>
          <w:w w:val="105"/>
        </w:rPr>
        <w:t xml:space="preserve"> </w:t>
      </w:r>
      <w:r>
        <w:rPr>
          <w:w w:val="105"/>
        </w:rPr>
        <w:t>mismo</w:t>
      </w:r>
      <w:r>
        <w:rPr>
          <w:spacing w:val="1"/>
          <w:w w:val="105"/>
        </w:rPr>
        <w:t xml:space="preserve"> </w:t>
      </w:r>
      <w:r>
        <w:rPr>
          <w:w w:val="105"/>
        </w:rPr>
        <w:t>en</w:t>
      </w:r>
      <w:r>
        <w:rPr>
          <w:spacing w:val="2"/>
          <w:w w:val="105"/>
        </w:rPr>
        <w:t xml:space="preserve"> </w:t>
      </w:r>
      <w:r>
        <w:rPr>
          <w:w w:val="105"/>
        </w:rPr>
        <w:t>tanto</w:t>
      </w:r>
      <w:r>
        <w:rPr>
          <w:spacing w:val="1"/>
          <w:w w:val="105"/>
        </w:rPr>
        <w:t xml:space="preserve"> </w:t>
      </w:r>
      <w:r>
        <w:rPr>
          <w:w w:val="105"/>
        </w:rPr>
        <w:t>sigan</w:t>
      </w:r>
      <w:r>
        <w:rPr>
          <w:spacing w:val="2"/>
          <w:w w:val="105"/>
        </w:rPr>
        <w:t xml:space="preserve"> </w:t>
      </w:r>
      <w:r>
        <w:rPr>
          <w:w w:val="105"/>
        </w:rPr>
        <w:t>conservando</w:t>
      </w:r>
      <w:r>
        <w:rPr>
          <w:spacing w:val="1"/>
          <w:w w:val="105"/>
        </w:rPr>
        <w:t xml:space="preserve"> </w:t>
      </w:r>
      <w:r>
        <w:rPr>
          <w:w w:val="105"/>
        </w:rPr>
        <w:t>la</w:t>
      </w:r>
      <w:r>
        <w:rPr>
          <w:spacing w:val="-1"/>
          <w:w w:val="105"/>
        </w:rPr>
        <w:t xml:space="preserve"> </w:t>
      </w:r>
      <w:r>
        <w:rPr>
          <w:w w:val="105"/>
        </w:rPr>
        <w:t>referida</w:t>
      </w:r>
      <w:r>
        <w:rPr>
          <w:spacing w:val="2"/>
          <w:w w:val="105"/>
        </w:rPr>
        <w:t xml:space="preserve"> </w:t>
      </w:r>
      <w:r>
        <w:rPr>
          <w:w w:val="105"/>
        </w:rPr>
        <w:t>calidad.</w:t>
      </w:r>
    </w:p>
    <w:p w14:paraId="0AB35F37" w14:textId="77777777" w:rsidR="00397B4B" w:rsidRDefault="00397B4B">
      <w:pPr>
        <w:pStyle w:val="Textoindependiente"/>
        <w:spacing w:before="5"/>
      </w:pPr>
    </w:p>
    <w:p w14:paraId="1E5868FF" w14:textId="77777777" w:rsidR="00397B4B" w:rsidRDefault="00AF3DA1">
      <w:pPr>
        <w:pStyle w:val="Textoindependiente"/>
        <w:ind w:left="102" w:right="109"/>
        <w:jc w:val="both"/>
      </w:pPr>
      <w:r>
        <w:rPr>
          <w:w w:val="105"/>
        </w:rPr>
        <w:t>El alcalde-presidente del Ayuntamiento de Las Palmas de Gran Canaria ostentará la</w:t>
      </w:r>
      <w:r>
        <w:rPr>
          <w:spacing w:val="1"/>
          <w:w w:val="105"/>
        </w:rPr>
        <w:t xml:space="preserve"> </w:t>
      </w:r>
      <w:r>
        <w:rPr>
          <w:w w:val="105"/>
        </w:rPr>
        <w:t>presidencia</w:t>
      </w:r>
      <w:r>
        <w:rPr>
          <w:spacing w:val="-9"/>
          <w:w w:val="105"/>
        </w:rPr>
        <w:t xml:space="preserve"> </w:t>
      </w:r>
      <w:r>
        <w:rPr>
          <w:w w:val="105"/>
        </w:rPr>
        <w:t>del</w:t>
      </w:r>
      <w:r>
        <w:rPr>
          <w:spacing w:val="-9"/>
          <w:w w:val="105"/>
        </w:rPr>
        <w:t xml:space="preserve"> </w:t>
      </w:r>
      <w:r>
        <w:rPr>
          <w:w w:val="105"/>
        </w:rPr>
        <w:t>Consejo</w:t>
      </w:r>
      <w:r>
        <w:rPr>
          <w:spacing w:val="-12"/>
          <w:w w:val="105"/>
        </w:rPr>
        <w:t xml:space="preserve"> </w:t>
      </w:r>
      <w:r>
        <w:rPr>
          <w:w w:val="105"/>
        </w:rPr>
        <w:t>de</w:t>
      </w:r>
      <w:r>
        <w:rPr>
          <w:spacing w:val="-10"/>
          <w:w w:val="105"/>
        </w:rPr>
        <w:t xml:space="preserve"> </w:t>
      </w:r>
      <w:r>
        <w:rPr>
          <w:w w:val="105"/>
        </w:rPr>
        <w:t>Administración.</w:t>
      </w:r>
      <w:r>
        <w:rPr>
          <w:spacing w:val="-11"/>
          <w:w w:val="105"/>
        </w:rPr>
        <w:t xml:space="preserve"> </w:t>
      </w:r>
      <w:r>
        <w:rPr>
          <w:w w:val="105"/>
        </w:rPr>
        <w:t>No</w:t>
      </w:r>
      <w:r>
        <w:rPr>
          <w:spacing w:val="-10"/>
          <w:w w:val="105"/>
        </w:rPr>
        <w:t xml:space="preserve"> </w:t>
      </w:r>
      <w:r>
        <w:rPr>
          <w:w w:val="105"/>
        </w:rPr>
        <w:t>obstante,</w:t>
      </w:r>
      <w:r>
        <w:rPr>
          <w:spacing w:val="-10"/>
          <w:w w:val="105"/>
        </w:rPr>
        <w:t xml:space="preserve"> </w:t>
      </w:r>
      <w:r>
        <w:rPr>
          <w:w w:val="105"/>
        </w:rPr>
        <w:t>esta</w:t>
      </w:r>
      <w:r>
        <w:rPr>
          <w:spacing w:val="-9"/>
          <w:w w:val="105"/>
        </w:rPr>
        <w:t xml:space="preserve"> </w:t>
      </w:r>
      <w:r>
        <w:rPr>
          <w:w w:val="105"/>
        </w:rPr>
        <w:t>última</w:t>
      </w:r>
      <w:r>
        <w:rPr>
          <w:spacing w:val="-10"/>
          <w:w w:val="105"/>
        </w:rPr>
        <w:t xml:space="preserve"> </w:t>
      </w:r>
      <w:r>
        <w:rPr>
          <w:w w:val="105"/>
        </w:rPr>
        <w:t>podrá</w:t>
      </w:r>
      <w:r>
        <w:rPr>
          <w:spacing w:val="-10"/>
          <w:w w:val="105"/>
        </w:rPr>
        <w:t xml:space="preserve"> </w:t>
      </w:r>
      <w:r>
        <w:rPr>
          <w:w w:val="105"/>
        </w:rPr>
        <w:t>ser</w:t>
      </w:r>
      <w:r>
        <w:rPr>
          <w:spacing w:val="-11"/>
          <w:w w:val="105"/>
        </w:rPr>
        <w:t xml:space="preserve"> </w:t>
      </w:r>
      <w:r>
        <w:rPr>
          <w:w w:val="105"/>
        </w:rPr>
        <w:t>delegada</w:t>
      </w:r>
      <w:r>
        <w:rPr>
          <w:spacing w:val="-48"/>
          <w:w w:val="105"/>
        </w:rPr>
        <w:t xml:space="preserve"> </w:t>
      </w:r>
      <w:r>
        <w:rPr>
          <w:w w:val="105"/>
        </w:rPr>
        <w:t>en</w:t>
      </w:r>
      <w:r>
        <w:rPr>
          <w:spacing w:val="3"/>
          <w:w w:val="105"/>
        </w:rPr>
        <w:t xml:space="preserve"> </w:t>
      </w:r>
      <w:r>
        <w:rPr>
          <w:w w:val="105"/>
        </w:rPr>
        <w:t>uno</w:t>
      </w:r>
      <w:r>
        <w:rPr>
          <w:spacing w:val="-1"/>
          <w:w w:val="105"/>
        </w:rPr>
        <w:t xml:space="preserve"> </w:t>
      </w:r>
      <w:r>
        <w:rPr>
          <w:w w:val="105"/>
        </w:rPr>
        <w:t>cualquiera</w:t>
      </w:r>
      <w:r>
        <w:rPr>
          <w:spacing w:val="2"/>
          <w:w w:val="105"/>
        </w:rPr>
        <w:t xml:space="preserve"> </w:t>
      </w:r>
      <w:r>
        <w:rPr>
          <w:w w:val="105"/>
        </w:rPr>
        <w:t>de</w:t>
      </w:r>
      <w:r>
        <w:rPr>
          <w:spacing w:val="2"/>
          <w:w w:val="105"/>
        </w:rPr>
        <w:t xml:space="preserve"> </w:t>
      </w:r>
      <w:r>
        <w:rPr>
          <w:w w:val="105"/>
        </w:rPr>
        <w:t>los</w:t>
      </w:r>
      <w:r>
        <w:rPr>
          <w:spacing w:val="1"/>
          <w:w w:val="105"/>
        </w:rPr>
        <w:t xml:space="preserve"> </w:t>
      </w:r>
      <w:r>
        <w:rPr>
          <w:w w:val="105"/>
        </w:rPr>
        <w:t>miembros</w:t>
      </w:r>
      <w:r>
        <w:rPr>
          <w:spacing w:val="2"/>
          <w:w w:val="105"/>
        </w:rPr>
        <w:t xml:space="preserve"> </w:t>
      </w:r>
      <w:r>
        <w:rPr>
          <w:w w:val="105"/>
        </w:rPr>
        <w:t>del</w:t>
      </w:r>
      <w:r>
        <w:rPr>
          <w:spacing w:val="2"/>
          <w:w w:val="105"/>
        </w:rPr>
        <w:t xml:space="preserve"> </w:t>
      </w:r>
      <w:r>
        <w:rPr>
          <w:w w:val="105"/>
        </w:rPr>
        <w:t>Consejo</w:t>
      </w:r>
      <w:r>
        <w:rPr>
          <w:spacing w:val="2"/>
          <w:w w:val="105"/>
        </w:rPr>
        <w:t xml:space="preserve"> </w:t>
      </w:r>
      <w:r>
        <w:rPr>
          <w:w w:val="105"/>
        </w:rPr>
        <w:t>de</w:t>
      </w:r>
      <w:r>
        <w:rPr>
          <w:spacing w:val="3"/>
          <w:w w:val="105"/>
        </w:rPr>
        <w:t xml:space="preserve"> </w:t>
      </w:r>
      <w:r>
        <w:rPr>
          <w:w w:val="105"/>
        </w:rPr>
        <w:t>Administración.</w:t>
      </w:r>
    </w:p>
    <w:p w14:paraId="40C0B1F6" w14:textId="77777777" w:rsidR="00397B4B" w:rsidRDefault="00397B4B">
      <w:pPr>
        <w:pStyle w:val="Textoindependiente"/>
        <w:spacing w:before="5"/>
      </w:pPr>
    </w:p>
    <w:p w14:paraId="3B781477" w14:textId="77777777" w:rsidR="00397B4B" w:rsidRDefault="00AF3DA1">
      <w:pPr>
        <w:pStyle w:val="Ttulo1"/>
        <w:tabs>
          <w:tab w:val="left" w:pos="2226"/>
        </w:tabs>
        <w:spacing w:before="1"/>
        <w:jc w:val="both"/>
        <w:rPr>
          <w:u w:val="none"/>
        </w:rPr>
      </w:pPr>
      <w:r>
        <w:rPr>
          <w:rFonts w:ascii="Cambria" w:hAnsi="Cambria"/>
        </w:rPr>
        <w:t>Artículo</w:t>
      </w:r>
      <w:r>
        <w:rPr>
          <w:rFonts w:ascii="Cambria" w:hAnsi="Cambria"/>
          <w:spacing w:val="-2"/>
        </w:rPr>
        <w:t xml:space="preserve"> </w:t>
      </w:r>
      <w:r>
        <w:rPr>
          <w:rFonts w:ascii="Cambria" w:hAnsi="Cambria"/>
        </w:rPr>
        <w:t>20</w:t>
      </w:r>
      <w:r>
        <w:rPr>
          <w:rFonts w:ascii="Cambria" w:hAnsi="Cambria"/>
          <w:u w:val="none"/>
        </w:rPr>
        <w:t>:</w:t>
      </w:r>
      <w:r w:rsidR="00A81A92">
        <w:rPr>
          <w:rFonts w:ascii="Cambria" w:hAnsi="Cambria"/>
          <w:u w:val="none"/>
        </w:rPr>
        <w:t xml:space="preserve"> </w:t>
      </w:r>
      <w:r>
        <w:rPr>
          <w:rFonts w:ascii="Cambria" w:hAnsi="Cambria"/>
        </w:rPr>
        <w:t>Vacantes</w:t>
      </w:r>
      <w:r>
        <w:rPr>
          <w:rFonts w:ascii="Cambria" w:hAnsi="Cambria"/>
          <w:spacing w:val="-3"/>
        </w:rPr>
        <w:t xml:space="preserve"> </w:t>
      </w:r>
      <w:r>
        <w:rPr>
          <w:rFonts w:ascii="Cambria" w:hAnsi="Cambria"/>
        </w:rPr>
        <w:t>en</w:t>
      </w:r>
      <w:r>
        <w:rPr>
          <w:rFonts w:ascii="Cambria" w:hAnsi="Cambria"/>
          <w:spacing w:val="-1"/>
        </w:rPr>
        <w:t xml:space="preserve"> </w:t>
      </w:r>
      <w:r>
        <w:rPr>
          <w:rFonts w:ascii="Cambria" w:hAnsi="Cambria"/>
        </w:rPr>
        <w:t>el</w:t>
      </w:r>
      <w:r>
        <w:rPr>
          <w:rFonts w:ascii="Cambria" w:hAnsi="Cambria"/>
          <w:spacing w:val="-1"/>
        </w:rPr>
        <w:t xml:space="preserve"> </w:t>
      </w:r>
      <w:r>
        <w:rPr>
          <w:rFonts w:ascii="Cambria" w:hAnsi="Cambria"/>
        </w:rPr>
        <w:t>Consejo</w:t>
      </w:r>
      <w:r>
        <w:rPr>
          <w:rFonts w:ascii="Cambria" w:hAnsi="Cambria"/>
          <w:spacing w:val="-3"/>
        </w:rPr>
        <w:t xml:space="preserve"> </w:t>
      </w:r>
      <w:r>
        <w:rPr>
          <w:rFonts w:ascii="Cambria" w:hAnsi="Cambria"/>
        </w:rPr>
        <w:t>de</w:t>
      </w:r>
      <w:r>
        <w:rPr>
          <w:rFonts w:ascii="Cambria" w:hAnsi="Cambria"/>
          <w:spacing w:val="-8"/>
        </w:rPr>
        <w:t xml:space="preserve"> </w:t>
      </w:r>
      <w:r>
        <w:rPr>
          <w:rFonts w:ascii="Cambria" w:hAnsi="Cambria"/>
        </w:rPr>
        <w:t>Administración</w:t>
      </w:r>
    </w:p>
    <w:p w14:paraId="08B5FADE" w14:textId="77777777" w:rsidR="00397B4B" w:rsidRDefault="00397B4B">
      <w:pPr>
        <w:pStyle w:val="Textoindependiente"/>
        <w:spacing w:before="12"/>
        <w:rPr>
          <w:b/>
        </w:rPr>
      </w:pPr>
    </w:p>
    <w:p w14:paraId="4865BDC3" w14:textId="77777777" w:rsidR="00397B4B" w:rsidRDefault="00AF3DA1">
      <w:pPr>
        <w:pStyle w:val="Textoindependiente"/>
        <w:spacing w:before="95"/>
        <w:ind w:left="102" w:right="107"/>
        <w:jc w:val="both"/>
      </w:pPr>
      <w:r>
        <w:rPr>
          <w:w w:val="105"/>
        </w:rPr>
        <w:t>La Corporación, constituida en Junta General, procederá a cubrir las vacantes que se</w:t>
      </w:r>
      <w:r>
        <w:rPr>
          <w:spacing w:val="1"/>
          <w:w w:val="105"/>
        </w:rPr>
        <w:t xml:space="preserve"> </w:t>
      </w:r>
      <w:r>
        <w:rPr>
          <w:w w:val="105"/>
        </w:rPr>
        <w:t>produzcan en el Consejo de Administración, determinando si han de ser reelegidos en</w:t>
      </w:r>
      <w:r>
        <w:rPr>
          <w:spacing w:val="1"/>
          <w:w w:val="105"/>
        </w:rPr>
        <w:t xml:space="preserve"> </w:t>
      </w:r>
      <w:r>
        <w:rPr>
          <w:w w:val="105"/>
        </w:rPr>
        <w:t>su mandato o, en caso contrario, designando a la persona o personas que hayan de</w:t>
      </w:r>
      <w:r>
        <w:rPr>
          <w:spacing w:val="1"/>
          <w:w w:val="105"/>
        </w:rPr>
        <w:t xml:space="preserve"> </w:t>
      </w:r>
      <w:r>
        <w:rPr>
          <w:w w:val="105"/>
        </w:rPr>
        <w:t>sustituirlos, de conformidad con lo establecido en el Reglamento de Servicios de las</w:t>
      </w:r>
      <w:r>
        <w:rPr>
          <w:spacing w:val="1"/>
          <w:w w:val="105"/>
        </w:rPr>
        <w:t xml:space="preserve"> </w:t>
      </w:r>
      <w:r>
        <w:rPr>
          <w:w w:val="105"/>
        </w:rPr>
        <w:t>Corporaciones Locales, el Texto Refundido de la Ley de Sociedades Anónimas y demás</w:t>
      </w:r>
      <w:r>
        <w:rPr>
          <w:spacing w:val="1"/>
          <w:w w:val="105"/>
        </w:rPr>
        <w:t xml:space="preserve"> </w:t>
      </w:r>
      <w:r>
        <w:rPr>
          <w:w w:val="105"/>
        </w:rPr>
        <w:t>legislación</w:t>
      </w:r>
      <w:r>
        <w:rPr>
          <w:spacing w:val="4"/>
          <w:w w:val="105"/>
        </w:rPr>
        <w:t xml:space="preserve"> </w:t>
      </w:r>
      <w:r>
        <w:rPr>
          <w:w w:val="105"/>
        </w:rPr>
        <w:t>aplicable.</w:t>
      </w:r>
    </w:p>
    <w:p w14:paraId="022DB4A4" w14:textId="77777777" w:rsidR="00397B4B" w:rsidRDefault="00397B4B">
      <w:pPr>
        <w:pStyle w:val="Textoindependiente"/>
        <w:spacing w:before="8"/>
      </w:pPr>
    </w:p>
    <w:p w14:paraId="2E77A00A" w14:textId="77777777" w:rsidR="00397B4B" w:rsidRDefault="00AF3DA1">
      <w:pPr>
        <w:pStyle w:val="Textoindependiente"/>
        <w:ind w:left="102" w:right="112"/>
        <w:jc w:val="both"/>
      </w:pPr>
      <w:r>
        <w:rPr>
          <w:w w:val="105"/>
        </w:rPr>
        <w:t>El mandato del consejero elegido para cubrir el puesto vacante terminará en la misma</w:t>
      </w:r>
      <w:r>
        <w:rPr>
          <w:spacing w:val="1"/>
          <w:w w:val="105"/>
        </w:rPr>
        <w:t xml:space="preserve"> </w:t>
      </w:r>
      <w:r>
        <w:rPr>
          <w:w w:val="105"/>
        </w:rPr>
        <w:t>fecha</w:t>
      </w:r>
      <w:r>
        <w:rPr>
          <w:spacing w:val="2"/>
          <w:w w:val="105"/>
        </w:rPr>
        <w:t xml:space="preserve"> </w:t>
      </w:r>
      <w:r>
        <w:rPr>
          <w:w w:val="105"/>
        </w:rPr>
        <w:t>en</w:t>
      </w:r>
      <w:r>
        <w:rPr>
          <w:spacing w:val="1"/>
          <w:w w:val="105"/>
        </w:rPr>
        <w:t xml:space="preserve"> </w:t>
      </w:r>
      <w:r>
        <w:rPr>
          <w:w w:val="105"/>
        </w:rPr>
        <w:t>que</w:t>
      </w:r>
      <w:r>
        <w:rPr>
          <w:spacing w:val="3"/>
          <w:w w:val="105"/>
        </w:rPr>
        <w:t xml:space="preserve"> </w:t>
      </w:r>
      <w:r>
        <w:rPr>
          <w:w w:val="105"/>
        </w:rPr>
        <w:t>debía finalizar</w:t>
      </w:r>
      <w:r>
        <w:rPr>
          <w:spacing w:val="1"/>
          <w:w w:val="105"/>
        </w:rPr>
        <w:t xml:space="preserve"> </w:t>
      </w:r>
      <w:r>
        <w:rPr>
          <w:w w:val="105"/>
        </w:rPr>
        <w:t>el</w:t>
      </w:r>
      <w:r>
        <w:rPr>
          <w:spacing w:val="3"/>
          <w:w w:val="105"/>
        </w:rPr>
        <w:t xml:space="preserve"> </w:t>
      </w:r>
      <w:r>
        <w:rPr>
          <w:w w:val="105"/>
        </w:rPr>
        <w:t>de</w:t>
      </w:r>
      <w:r>
        <w:rPr>
          <w:spacing w:val="2"/>
          <w:w w:val="105"/>
        </w:rPr>
        <w:t xml:space="preserve"> </w:t>
      </w:r>
      <w:r>
        <w:rPr>
          <w:w w:val="105"/>
        </w:rPr>
        <w:t>aquél</w:t>
      </w:r>
      <w:r>
        <w:rPr>
          <w:spacing w:val="2"/>
          <w:w w:val="105"/>
        </w:rPr>
        <w:t xml:space="preserve"> </w:t>
      </w:r>
      <w:r>
        <w:rPr>
          <w:w w:val="105"/>
        </w:rPr>
        <w:t>a</w:t>
      </w:r>
      <w:r>
        <w:rPr>
          <w:spacing w:val="1"/>
          <w:w w:val="105"/>
        </w:rPr>
        <w:t xml:space="preserve"> </w:t>
      </w:r>
      <w:r>
        <w:rPr>
          <w:w w:val="105"/>
        </w:rPr>
        <w:t>quien</w:t>
      </w:r>
      <w:r>
        <w:rPr>
          <w:spacing w:val="3"/>
          <w:w w:val="105"/>
        </w:rPr>
        <w:t xml:space="preserve"> </w:t>
      </w:r>
      <w:r>
        <w:rPr>
          <w:w w:val="105"/>
        </w:rPr>
        <w:t>sustituye.</w:t>
      </w:r>
    </w:p>
    <w:p w14:paraId="3E437CC5" w14:textId="77777777" w:rsidR="00397B4B" w:rsidRDefault="00AF3DA1">
      <w:pPr>
        <w:pStyle w:val="Textoindependiente"/>
        <w:ind w:left="102" w:right="112"/>
        <w:jc w:val="both"/>
        <w:rPr>
          <w:w w:val="105"/>
        </w:rPr>
      </w:pPr>
      <w:r>
        <w:rPr>
          <w:w w:val="105"/>
        </w:rPr>
        <w:t>El Consejo de Administración podrá designar las personas que hayan de ocupar las vacantes, hasta tanto se reúna la primera Junta General.</w:t>
      </w:r>
    </w:p>
    <w:p w14:paraId="3E1679F1" w14:textId="77777777" w:rsidR="00DB159E" w:rsidRDefault="00DB159E">
      <w:pPr>
        <w:pStyle w:val="Textoindependiente"/>
        <w:ind w:left="102" w:right="112"/>
        <w:jc w:val="both"/>
        <w:rPr>
          <w:w w:val="105"/>
        </w:rPr>
      </w:pPr>
    </w:p>
    <w:p w14:paraId="7F50ED5C" w14:textId="77777777" w:rsidR="00DB159E" w:rsidRDefault="00DB159E">
      <w:pPr>
        <w:pStyle w:val="Textoindependiente"/>
        <w:ind w:left="102" w:right="112"/>
        <w:jc w:val="both"/>
        <w:rPr>
          <w:w w:val="105"/>
        </w:rPr>
      </w:pPr>
    </w:p>
    <w:p w14:paraId="5EAEE851" w14:textId="77777777" w:rsidR="00DB159E" w:rsidRDefault="00DB159E">
      <w:pPr>
        <w:pStyle w:val="Textoindependiente"/>
        <w:ind w:left="102" w:right="112"/>
        <w:jc w:val="both"/>
        <w:rPr>
          <w:w w:val="105"/>
        </w:rPr>
      </w:pPr>
    </w:p>
    <w:p w14:paraId="77135C0A" w14:textId="77777777" w:rsidR="00397B4B" w:rsidRDefault="00AF3DA1">
      <w:pPr>
        <w:pStyle w:val="Ttulo1"/>
        <w:tabs>
          <w:tab w:val="left" w:pos="2226"/>
        </w:tabs>
        <w:spacing w:before="217"/>
        <w:rPr>
          <w:u w:val="none"/>
        </w:rPr>
      </w:pPr>
      <w:r>
        <w:rPr>
          <w:rFonts w:ascii="Cambria" w:hAnsi="Cambria"/>
        </w:rPr>
        <w:lastRenderedPageBreak/>
        <w:t>Artículo</w:t>
      </w:r>
      <w:r>
        <w:rPr>
          <w:rFonts w:ascii="Cambria" w:hAnsi="Cambria"/>
          <w:spacing w:val="-2"/>
        </w:rPr>
        <w:t xml:space="preserve"> </w:t>
      </w:r>
      <w:r>
        <w:rPr>
          <w:rFonts w:ascii="Cambria" w:hAnsi="Cambria"/>
        </w:rPr>
        <w:t>21</w:t>
      </w:r>
      <w:r>
        <w:rPr>
          <w:rFonts w:ascii="Cambria" w:hAnsi="Cambria"/>
          <w:u w:val="none"/>
        </w:rPr>
        <w:t>:</w:t>
      </w:r>
      <w:r w:rsidR="00A81A92">
        <w:rPr>
          <w:rFonts w:ascii="Cambria" w:hAnsi="Cambria"/>
          <w:u w:val="none"/>
        </w:rPr>
        <w:t xml:space="preserve"> </w:t>
      </w:r>
      <w:r>
        <w:rPr>
          <w:rFonts w:ascii="Cambria" w:hAnsi="Cambria"/>
        </w:rPr>
        <w:t>Cargos</w:t>
      </w:r>
      <w:r>
        <w:rPr>
          <w:rFonts w:ascii="Cambria" w:hAnsi="Cambria"/>
          <w:spacing w:val="-1"/>
        </w:rPr>
        <w:t xml:space="preserve"> </w:t>
      </w:r>
      <w:r>
        <w:rPr>
          <w:rFonts w:ascii="Cambria" w:hAnsi="Cambria"/>
        </w:rPr>
        <w:t>del Consejo</w:t>
      </w:r>
      <w:r>
        <w:rPr>
          <w:rFonts w:ascii="Cambria" w:hAnsi="Cambria"/>
          <w:spacing w:val="-1"/>
        </w:rPr>
        <w:t xml:space="preserve"> </w:t>
      </w:r>
      <w:r>
        <w:rPr>
          <w:rFonts w:ascii="Cambria" w:hAnsi="Cambria"/>
        </w:rPr>
        <w:t>de</w:t>
      </w:r>
      <w:r>
        <w:rPr>
          <w:rFonts w:ascii="Cambria" w:hAnsi="Cambria"/>
          <w:spacing w:val="-10"/>
        </w:rPr>
        <w:t xml:space="preserve"> </w:t>
      </w:r>
      <w:r>
        <w:rPr>
          <w:rFonts w:ascii="Cambria" w:hAnsi="Cambria"/>
        </w:rPr>
        <w:t>Administración</w:t>
      </w:r>
    </w:p>
    <w:p w14:paraId="3CBEEC0F" w14:textId="77777777" w:rsidR="00397B4B" w:rsidRDefault="00397B4B">
      <w:pPr>
        <w:pStyle w:val="Textoindependiente"/>
        <w:spacing w:before="1"/>
        <w:rPr>
          <w:b/>
        </w:rPr>
      </w:pPr>
    </w:p>
    <w:p w14:paraId="0372E22E" w14:textId="77777777" w:rsidR="00397B4B" w:rsidRDefault="00AF3DA1">
      <w:pPr>
        <w:pStyle w:val="Textoindependiente"/>
        <w:spacing w:before="95"/>
        <w:ind w:left="102" w:right="106"/>
        <w:jc w:val="both"/>
      </w:pPr>
      <w:r>
        <w:rPr>
          <w:w w:val="105"/>
        </w:rPr>
        <w:t>El Presidente del Consejo de Administración, además de las facultades, derechos y</w:t>
      </w:r>
      <w:r>
        <w:rPr>
          <w:spacing w:val="1"/>
          <w:w w:val="105"/>
        </w:rPr>
        <w:t xml:space="preserve"> </w:t>
      </w:r>
      <w:r>
        <w:rPr>
          <w:w w:val="105"/>
        </w:rPr>
        <w:t>funciones</w:t>
      </w:r>
      <w:r>
        <w:rPr>
          <w:spacing w:val="-9"/>
          <w:w w:val="105"/>
        </w:rPr>
        <w:t xml:space="preserve"> </w:t>
      </w:r>
      <w:r>
        <w:rPr>
          <w:w w:val="105"/>
        </w:rPr>
        <w:t>que</w:t>
      </w:r>
      <w:r>
        <w:rPr>
          <w:spacing w:val="-5"/>
          <w:w w:val="105"/>
        </w:rPr>
        <w:t xml:space="preserve"> </w:t>
      </w:r>
      <w:r>
        <w:rPr>
          <w:w w:val="105"/>
        </w:rPr>
        <w:t>le</w:t>
      </w:r>
      <w:r>
        <w:rPr>
          <w:spacing w:val="-6"/>
          <w:w w:val="105"/>
        </w:rPr>
        <w:t xml:space="preserve"> </w:t>
      </w:r>
      <w:r>
        <w:rPr>
          <w:w w:val="105"/>
        </w:rPr>
        <w:t>otorgan</w:t>
      </w:r>
      <w:r>
        <w:rPr>
          <w:spacing w:val="-8"/>
          <w:w w:val="105"/>
        </w:rPr>
        <w:t xml:space="preserve"> </w:t>
      </w:r>
      <w:r>
        <w:rPr>
          <w:w w:val="105"/>
        </w:rPr>
        <w:t>la</w:t>
      </w:r>
      <w:r>
        <w:rPr>
          <w:spacing w:val="-6"/>
          <w:w w:val="105"/>
        </w:rPr>
        <w:t xml:space="preserve"> </w:t>
      </w:r>
      <w:r>
        <w:rPr>
          <w:w w:val="105"/>
        </w:rPr>
        <w:t>legislación</w:t>
      </w:r>
      <w:r>
        <w:rPr>
          <w:spacing w:val="-5"/>
          <w:w w:val="105"/>
        </w:rPr>
        <w:t xml:space="preserve"> </w:t>
      </w:r>
      <w:r>
        <w:rPr>
          <w:w w:val="105"/>
        </w:rPr>
        <w:t>mercantil</w:t>
      </w:r>
      <w:r>
        <w:rPr>
          <w:spacing w:val="-7"/>
          <w:w w:val="105"/>
        </w:rPr>
        <w:t xml:space="preserve"> </w:t>
      </w:r>
      <w:r>
        <w:rPr>
          <w:w w:val="105"/>
        </w:rPr>
        <w:t>aplicable</w:t>
      </w:r>
      <w:r>
        <w:rPr>
          <w:spacing w:val="-6"/>
          <w:w w:val="105"/>
        </w:rPr>
        <w:t xml:space="preserve"> </w:t>
      </w:r>
      <w:r>
        <w:rPr>
          <w:w w:val="105"/>
        </w:rPr>
        <w:t>y</w:t>
      </w:r>
      <w:r>
        <w:rPr>
          <w:spacing w:val="-7"/>
          <w:w w:val="105"/>
        </w:rPr>
        <w:t xml:space="preserve"> </w:t>
      </w:r>
      <w:r>
        <w:rPr>
          <w:w w:val="105"/>
        </w:rPr>
        <w:t>los</w:t>
      </w:r>
      <w:r>
        <w:rPr>
          <w:spacing w:val="-8"/>
          <w:w w:val="105"/>
        </w:rPr>
        <w:t xml:space="preserve"> </w:t>
      </w:r>
      <w:r>
        <w:rPr>
          <w:w w:val="105"/>
        </w:rPr>
        <w:t>presentes</w:t>
      </w:r>
      <w:r>
        <w:rPr>
          <w:spacing w:val="-7"/>
          <w:w w:val="105"/>
        </w:rPr>
        <w:t xml:space="preserve"> </w:t>
      </w:r>
      <w:r>
        <w:rPr>
          <w:w w:val="105"/>
        </w:rPr>
        <w:t>Estatutos</w:t>
      </w:r>
      <w:r>
        <w:rPr>
          <w:spacing w:val="-7"/>
          <w:w w:val="105"/>
        </w:rPr>
        <w:t xml:space="preserve"> </w:t>
      </w:r>
      <w:r>
        <w:rPr>
          <w:w w:val="105"/>
        </w:rPr>
        <w:t>o</w:t>
      </w:r>
      <w:r>
        <w:rPr>
          <w:spacing w:val="-6"/>
          <w:w w:val="105"/>
        </w:rPr>
        <w:t xml:space="preserve"> </w:t>
      </w:r>
      <w:r>
        <w:rPr>
          <w:w w:val="105"/>
        </w:rPr>
        <w:t>le</w:t>
      </w:r>
      <w:r>
        <w:rPr>
          <w:spacing w:val="-49"/>
          <w:w w:val="105"/>
        </w:rPr>
        <w:t xml:space="preserve"> </w:t>
      </w:r>
      <w:r>
        <w:rPr>
          <w:w w:val="105"/>
        </w:rPr>
        <w:t>sean delegadas por la Junta General o el Consejo de Administración, representa a la</w:t>
      </w:r>
      <w:r>
        <w:rPr>
          <w:spacing w:val="1"/>
          <w:w w:val="105"/>
        </w:rPr>
        <w:t xml:space="preserve"> </w:t>
      </w:r>
      <w:r>
        <w:rPr>
          <w:w w:val="105"/>
        </w:rPr>
        <w:t>Sociedad en juicio o fuera de él, pudiendo comparecer ante toda clase de Juzgados y</w:t>
      </w:r>
      <w:r>
        <w:rPr>
          <w:spacing w:val="1"/>
          <w:w w:val="105"/>
        </w:rPr>
        <w:t xml:space="preserve"> </w:t>
      </w:r>
      <w:r>
        <w:rPr>
          <w:w w:val="105"/>
        </w:rPr>
        <w:t>Tribunales,</w:t>
      </w:r>
      <w:r>
        <w:rPr>
          <w:spacing w:val="11"/>
          <w:w w:val="105"/>
        </w:rPr>
        <w:t xml:space="preserve"> </w:t>
      </w:r>
      <w:r>
        <w:rPr>
          <w:w w:val="105"/>
        </w:rPr>
        <w:t>Estado,</w:t>
      </w:r>
      <w:r>
        <w:rPr>
          <w:spacing w:val="12"/>
          <w:w w:val="105"/>
        </w:rPr>
        <w:t xml:space="preserve"> </w:t>
      </w:r>
      <w:r>
        <w:rPr>
          <w:w w:val="105"/>
        </w:rPr>
        <w:t>Corporaciones,</w:t>
      </w:r>
      <w:r>
        <w:rPr>
          <w:spacing w:val="12"/>
          <w:w w:val="105"/>
        </w:rPr>
        <w:t xml:space="preserve"> </w:t>
      </w:r>
      <w:r>
        <w:rPr>
          <w:w w:val="105"/>
        </w:rPr>
        <w:t>Comunidades</w:t>
      </w:r>
      <w:r>
        <w:rPr>
          <w:spacing w:val="9"/>
          <w:w w:val="105"/>
        </w:rPr>
        <w:t xml:space="preserve"> </w:t>
      </w:r>
      <w:r>
        <w:rPr>
          <w:w w:val="105"/>
        </w:rPr>
        <w:t>Autónomas</w:t>
      </w:r>
      <w:r>
        <w:rPr>
          <w:spacing w:val="10"/>
          <w:w w:val="105"/>
        </w:rPr>
        <w:t xml:space="preserve"> </w:t>
      </w:r>
      <w:r>
        <w:rPr>
          <w:w w:val="105"/>
        </w:rPr>
        <w:t>y</w:t>
      </w:r>
      <w:r>
        <w:rPr>
          <w:spacing w:val="12"/>
          <w:w w:val="105"/>
        </w:rPr>
        <w:t xml:space="preserve"> </w:t>
      </w:r>
      <w:r>
        <w:rPr>
          <w:w w:val="105"/>
        </w:rPr>
        <w:t>demás</w:t>
      </w:r>
      <w:r>
        <w:rPr>
          <w:spacing w:val="12"/>
          <w:w w:val="105"/>
        </w:rPr>
        <w:t xml:space="preserve"> </w:t>
      </w:r>
      <w:r>
        <w:rPr>
          <w:w w:val="105"/>
        </w:rPr>
        <w:t>Entes</w:t>
      </w:r>
      <w:r>
        <w:rPr>
          <w:spacing w:val="12"/>
          <w:w w:val="105"/>
        </w:rPr>
        <w:t xml:space="preserve"> </w:t>
      </w:r>
      <w:r>
        <w:rPr>
          <w:w w:val="105"/>
        </w:rPr>
        <w:t>Públicos,</w:t>
      </w:r>
      <w:r>
        <w:rPr>
          <w:spacing w:val="-49"/>
          <w:w w:val="105"/>
        </w:rPr>
        <w:t xml:space="preserve"> </w:t>
      </w:r>
      <w:r>
        <w:rPr>
          <w:w w:val="105"/>
        </w:rPr>
        <w:t>y ante toda clase de personas privadas, físicas o jurídicas, incluso el Banco de España y</w:t>
      </w:r>
      <w:r>
        <w:rPr>
          <w:spacing w:val="-48"/>
          <w:w w:val="105"/>
        </w:rPr>
        <w:t xml:space="preserve"> </w:t>
      </w:r>
      <w:r>
        <w:t>sus sucursales. Puede, asimismo, otorgar las sustituciones precisas para el cumplimiento</w:t>
      </w:r>
      <w:r>
        <w:rPr>
          <w:spacing w:val="1"/>
        </w:rPr>
        <w:t xml:space="preserve"> </w:t>
      </w:r>
      <w:r>
        <w:rPr>
          <w:w w:val="105"/>
        </w:rPr>
        <w:t>de</w:t>
      </w:r>
      <w:r>
        <w:rPr>
          <w:spacing w:val="3"/>
          <w:w w:val="105"/>
        </w:rPr>
        <w:t xml:space="preserve"> </w:t>
      </w:r>
      <w:r>
        <w:rPr>
          <w:w w:val="105"/>
        </w:rPr>
        <w:t>tales</w:t>
      </w:r>
      <w:r>
        <w:rPr>
          <w:spacing w:val="1"/>
          <w:w w:val="105"/>
        </w:rPr>
        <w:t xml:space="preserve"> </w:t>
      </w:r>
      <w:r>
        <w:rPr>
          <w:w w:val="105"/>
        </w:rPr>
        <w:t>fines.</w:t>
      </w:r>
    </w:p>
    <w:p w14:paraId="695BB34F" w14:textId="77777777" w:rsidR="00397B4B" w:rsidRDefault="00397B4B">
      <w:pPr>
        <w:pStyle w:val="Textoindependiente"/>
        <w:spacing w:before="3"/>
      </w:pPr>
    </w:p>
    <w:p w14:paraId="7DFACB2A" w14:textId="77777777" w:rsidR="00397B4B" w:rsidRDefault="00AF3DA1">
      <w:pPr>
        <w:pStyle w:val="Textoindependiente"/>
        <w:ind w:left="102" w:right="107"/>
        <w:jc w:val="both"/>
      </w:pPr>
      <w:r>
        <w:rPr>
          <w:w w:val="105"/>
        </w:rPr>
        <w:t>El presidente del Consejo de Administración llevará la firma social, pudiendo delegarla</w:t>
      </w:r>
      <w:r>
        <w:rPr>
          <w:spacing w:val="-48"/>
          <w:w w:val="105"/>
        </w:rPr>
        <w:t xml:space="preserve"> </w:t>
      </w:r>
      <w:r>
        <w:rPr>
          <w:w w:val="105"/>
        </w:rPr>
        <w:t>en</w:t>
      </w:r>
      <w:r>
        <w:rPr>
          <w:spacing w:val="-8"/>
          <w:w w:val="105"/>
        </w:rPr>
        <w:t xml:space="preserve"> </w:t>
      </w:r>
      <w:r>
        <w:rPr>
          <w:w w:val="105"/>
        </w:rPr>
        <w:t>dos</w:t>
      </w:r>
      <w:r>
        <w:rPr>
          <w:spacing w:val="-7"/>
          <w:w w:val="105"/>
        </w:rPr>
        <w:t xml:space="preserve"> </w:t>
      </w:r>
      <w:r>
        <w:rPr>
          <w:w w:val="105"/>
        </w:rPr>
        <w:t>de</w:t>
      </w:r>
      <w:r>
        <w:rPr>
          <w:spacing w:val="-10"/>
          <w:w w:val="105"/>
        </w:rPr>
        <w:t xml:space="preserve"> </w:t>
      </w:r>
      <w:r>
        <w:rPr>
          <w:w w:val="105"/>
        </w:rPr>
        <w:t>los</w:t>
      </w:r>
      <w:r>
        <w:rPr>
          <w:spacing w:val="-7"/>
          <w:w w:val="105"/>
        </w:rPr>
        <w:t xml:space="preserve"> </w:t>
      </w:r>
      <w:r>
        <w:rPr>
          <w:w w:val="105"/>
        </w:rPr>
        <w:t>consejeros</w:t>
      </w:r>
      <w:r>
        <w:rPr>
          <w:spacing w:val="-9"/>
          <w:w w:val="105"/>
        </w:rPr>
        <w:t xml:space="preserve"> </w:t>
      </w:r>
      <w:r>
        <w:rPr>
          <w:w w:val="105"/>
        </w:rPr>
        <w:t>conjuntamente,</w:t>
      </w:r>
      <w:r>
        <w:rPr>
          <w:spacing w:val="-8"/>
          <w:w w:val="105"/>
        </w:rPr>
        <w:t xml:space="preserve"> </w:t>
      </w:r>
      <w:r>
        <w:rPr>
          <w:w w:val="105"/>
        </w:rPr>
        <w:t>o</w:t>
      </w:r>
      <w:r>
        <w:rPr>
          <w:spacing w:val="-8"/>
          <w:w w:val="105"/>
        </w:rPr>
        <w:t xml:space="preserve"> </w:t>
      </w:r>
      <w:r>
        <w:rPr>
          <w:w w:val="105"/>
        </w:rPr>
        <w:t>en</w:t>
      </w:r>
      <w:r>
        <w:rPr>
          <w:spacing w:val="-8"/>
          <w:w w:val="105"/>
        </w:rPr>
        <w:t xml:space="preserve"> </w:t>
      </w:r>
      <w:r>
        <w:rPr>
          <w:w w:val="105"/>
        </w:rPr>
        <w:t>el</w:t>
      </w:r>
      <w:r>
        <w:rPr>
          <w:spacing w:val="-7"/>
          <w:w w:val="105"/>
        </w:rPr>
        <w:t xml:space="preserve"> </w:t>
      </w:r>
      <w:r>
        <w:rPr>
          <w:w w:val="105"/>
        </w:rPr>
        <w:t>Gerente,</w:t>
      </w:r>
      <w:r>
        <w:rPr>
          <w:spacing w:val="-8"/>
          <w:w w:val="105"/>
        </w:rPr>
        <w:t xml:space="preserve"> </w:t>
      </w:r>
      <w:r>
        <w:rPr>
          <w:w w:val="105"/>
        </w:rPr>
        <w:t>o</w:t>
      </w:r>
      <w:r>
        <w:rPr>
          <w:spacing w:val="-8"/>
          <w:w w:val="105"/>
        </w:rPr>
        <w:t xml:space="preserve"> </w:t>
      </w:r>
      <w:r>
        <w:rPr>
          <w:w w:val="105"/>
        </w:rPr>
        <w:t>en</w:t>
      </w:r>
      <w:r>
        <w:rPr>
          <w:spacing w:val="-7"/>
          <w:w w:val="105"/>
        </w:rPr>
        <w:t xml:space="preserve"> </w:t>
      </w:r>
      <w:r>
        <w:rPr>
          <w:w w:val="105"/>
        </w:rPr>
        <w:t>uno</w:t>
      </w:r>
      <w:r>
        <w:rPr>
          <w:spacing w:val="-10"/>
          <w:w w:val="105"/>
        </w:rPr>
        <w:t xml:space="preserve"> </w:t>
      </w:r>
      <w:r>
        <w:rPr>
          <w:w w:val="105"/>
        </w:rPr>
        <w:t>solo</w:t>
      </w:r>
      <w:r>
        <w:rPr>
          <w:spacing w:val="-8"/>
          <w:w w:val="105"/>
        </w:rPr>
        <w:t xml:space="preserve"> </w:t>
      </w:r>
      <w:r>
        <w:rPr>
          <w:w w:val="105"/>
        </w:rPr>
        <w:t>de</w:t>
      </w:r>
      <w:r>
        <w:rPr>
          <w:spacing w:val="-8"/>
          <w:w w:val="105"/>
        </w:rPr>
        <w:t xml:space="preserve"> </w:t>
      </w:r>
      <w:r>
        <w:rPr>
          <w:w w:val="105"/>
        </w:rPr>
        <w:t>los</w:t>
      </w:r>
      <w:r>
        <w:rPr>
          <w:spacing w:val="-5"/>
          <w:w w:val="105"/>
        </w:rPr>
        <w:t xml:space="preserve"> </w:t>
      </w:r>
      <w:r>
        <w:rPr>
          <w:w w:val="105"/>
        </w:rPr>
        <w:t>consejeros</w:t>
      </w:r>
      <w:r>
        <w:rPr>
          <w:spacing w:val="-48"/>
          <w:w w:val="105"/>
        </w:rPr>
        <w:t xml:space="preserve"> </w:t>
      </w:r>
      <w:r>
        <w:rPr>
          <w:w w:val="105"/>
        </w:rPr>
        <w:t>si</w:t>
      </w:r>
      <w:r>
        <w:rPr>
          <w:spacing w:val="3"/>
          <w:w w:val="105"/>
        </w:rPr>
        <w:t xml:space="preserve"> </w:t>
      </w:r>
      <w:r>
        <w:rPr>
          <w:w w:val="105"/>
        </w:rPr>
        <w:t>el</w:t>
      </w:r>
      <w:r>
        <w:rPr>
          <w:spacing w:val="4"/>
          <w:w w:val="105"/>
        </w:rPr>
        <w:t xml:space="preserve"> </w:t>
      </w:r>
      <w:r>
        <w:rPr>
          <w:w w:val="105"/>
        </w:rPr>
        <w:t>Consejo así</w:t>
      </w:r>
      <w:r>
        <w:rPr>
          <w:spacing w:val="3"/>
          <w:w w:val="105"/>
        </w:rPr>
        <w:t xml:space="preserve"> </w:t>
      </w:r>
      <w:r>
        <w:rPr>
          <w:w w:val="105"/>
        </w:rPr>
        <w:t>lo</w:t>
      </w:r>
      <w:r>
        <w:rPr>
          <w:spacing w:val="3"/>
          <w:w w:val="105"/>
        </w:rPr>
        <w:t xml:space="preserve"> </w:t>
      </w:r>
      <w:r>
        <w:rPr>
          <w:w w:val="105"/>
        </w:rPr>
        <w:t>autorizare.</w:t>
      </w:r>
    </w:p>
    <w:p w14:paraId="195118ED" w14:textId="77777777" w:rsidR="00397B4B" w:rsidRDefault="00397B4B">
      <w:pPr>
        <w:pStyle w:val="Textoindependiente"/>
        <w:spacing w:before="7"/>
      </w:pPr>
    </w:p>
    <w:p w14:paraId="5735E994" w14:textId="77777777" w:rsidR="00397B4B" w:rsidRDefault="00AF3DA1">
      <w:pPr>
        <w:pStyle w:val="Textoindependiente"/>
        <w:ind w:left="102" w:right="108"/>
        <w:jc w:val="both"/>
      </w:pPr>
      <w:r>
        <w:rPr>
          <w:w w:val="105"/>
        </w:rPr>
        <w:t>El Consejo de Administración elegirá un secretario, que tendrá como funciones, la</w:t>
      </w:r>
      <w:r>
        <w:rPr>
          <w:spacing w:val="1"/>
          <w:w w:val="105"/>
        </w:rPr>
        <w:t xml:space="preserve"> </w:t>
      </w:r>
      <w:r>
        <w:rPr>
          <w:w w:val="105"/>
        </w:rPr>
        <w:t xml:space="preserve">redacción y autorización de las actas de las sesiones </w:t>
      </w:r>
      <w:proofErr w:type="gramStart"/>
      <w:r>
        <w:rPr>
          <w:w w:val="105"/>
        </w:rPr>
        <w:t>del mismo</w:t>
      </w:r>
      <w:proofErr w:type="gramEnd"/>
      <w:r>
        <w:rPr>
          <w:w w:val="105"/>
        </w:rPr>
        <w:t xml:space="preserve"> y la expedición de</w:t>
      </w:r>
      <w:r>
        <w:rPr>
          <w:spacing w:val="1"/>
          <w:w w:val="105"/>
        </w:rPr>
        <w:t xml:space="preserve"> </w:t>
      </w:r>
      <w:r>
        <w:rPr>
          <w:w w:val="105"/>
        </w:rPr>
        <w:t>certificados de aquellas, con el visto bueno del presidente. Asimismo, el Consejo de</w:t>
      </w:r>
      <w:r>
        <w:rPr>
          <w:spacing w:val="1"/>
          <w:w w:val="105"/>
        </w:rPr>
        <w:t xml:space="preserve"> </w:t>
      </w:r>
      <w:r>
        <w:rPr>
          <w:w w:val="105"/>
        </w:rPr>
        <w:t>Administración podrá escoger entre sus miembros a uno o más vicepresidentes, que</w:t>
      </w:r>
      <w:r>
        <w:rPr>
          <w:spacing w:val="1"/>
          <w:w w:val="105"/>
        </w:rPr>
        <w:t xml:space="preserve"> </w:t>
      </w:r>
      <w:r>
        <w:rPr>
          <w:w w:val="105"/>
        </w:rPr>
        <w:t>ejercerán</w:t>
      </w:r>
      <w:r>
        <w:rPr>
          <w:spacing w:val="1"/>
          <w:w w:val="105"/>
        </w:rPr>
        <w:t xml:space="preserve"> </w:t>
      </w:r>
      <w:r>
        <w:rPr>
          <w:w w:val="105"/>
        </w:rPr>
        <w:t>en</w:t>
      </w:r>
      <w:r>
        <w:rPr>
          <w:spacing w:val="-1"/>
          <w:w w:val="105"/>
        </w:rPr>
        <w:t xml:space="preserve"> </w:t>
      </w:r>
      <w:r>
        <w:rPr>
          <w:w w:val="105"/>
        </w:rPr>
        <w:t>su</w:t>
      </w:r>
      <w:r>
        <w:rPr>
          <w:spacing w:val="-1"/>
          <w:w w:val="105"/>
        </w:rPr>
        <w:t xml:space="preserve"> </w:t>
      </w:r>
      <w:r>
        <w:rPr>
          <w:w w:val="105"/>
        </w:rPr>
        <w:t>caso,</w:t>
      </w:r>
      <w:r>
        <w:rPr>
          <w:spacing w:val="1"/>
          <w:w w:val="105"/>
        </w:rPr>
        <w:t xml:space="preserve"> </w:t>
      </w:r>
      <w:r>
        <w:rPr>
          <w:w w:val="105"/>
        </w:rPr>
        <w:t>las funciones</w:t>
      </w:r>
      <w:r>
        <w:rPr>
          <w:spacing w:val="-1"/>
          <w:w w:val="105"/>
        </w:rPr>
        <w:t xml:space="preserve"> </w:t>
      </w:r>
      <w:r>
        <w:rPr>
          <w:w w:val="105"/>
        </w:rPr>
        <w:t>que en</w:t>
      </w:r>
      <w:r>
        <w:rPr>
          <w:spacing w:val="1"/>
          <w:w w:val="105"/>
        </w:rPr>
        <w:t xml:space="preserve"> </w:t>
      </w:r>
      <w:r>
        <w:rPr>
          <w:w w:val="105"/>
        </w:rPr>
        <w:t>él</w:t>
      </w:r>
      <w:r>
        <w:rPr>
          <w:spacing w:val="1"/>
          <w:w w:val="105"/>
        </w:rPr>
        <w:t xml:space="preserve"> </w:t>
      </w:r>
      <w:r>
        <w:rPr>
          <w:w w:val="105"/>
        </w:rPr>
        <w:t>delegue el</w:t>
      </w:r>
      <w:r>
        <w:rPr>
          <w:spacing w:val="4"/>
          <w:w w:val="105"/>
        </w:rPr>
        <w:t xml:space="preserve"> </w:t>
      </w:r>
      <w:r>
        <w:rPr>
          <w:w w:val="105"/>
        </w:rPr>
        <w:t>presidente.</w:t>
      </w:r>
    </w:p>
    <w:p w14:paraId="4A4EB66C" w14:textId="77777777" w:rsidR="00397B4B" w:rsidRDefault="00397B4B">
      <w:pPr>
        <w:pStyle w:val="Textoindependiente"/>
        <w:spacing w:before="10"/>
      </w:pPr>
    </w:p>
    <w:p w14:paraId="48B9170A" w14:textId="77777777" w:rsidR="00397B4B" w:rsidRDefault="00AF3DA1">
      <w:pPr>
        <w:pStyle w:val="Textoindependiente"/>
        <w:ind w:left="102" w:right="109"/>
        <w:jc w:val="both"/>
      </w:pPr>
      <w:r>
        <w:rPr>
          <w:w w:val="105"/>
        </w:rPr>
        <w:t>Asimismo, el vicepresidente asumirá la Presidencia del Consejo de Administración y</w:t>
      </w:r>
      <w:r>
        <w:rPr>
          <w:spacing w:val="1"/>
          <w:w w:val="105"/>
        </w:rPr>
        <w:t xml:space="preserve"> </w:t>
      </w:r>
      <w:r>
        <w:rPr>
          <w:w w:val="105"/>
        </w:rPr>
        <w:t>todas las funciones del presidente en los casos de ausencia, vacante o enfermedad de</w:t>
      </w:r>
      <w:r>
        <w:rPr>
          <w:spacing w:val="1"/>
          <w:w w:val="105"/>
        </w:rPr>
        <w:t xml:space="preserve"> </w:t>
      </w:r>
      <w:r>
        <w:rPr>
          <w:w w:val="105"/>
        </w:rPr>
        <w:t>éste.</w:t>
      </w:r>
    </w:p>
    <w:p w14:paraId="7FB5B13F" w14:textId="77777777" w:rsidR="00397B4B" w:rsidRDefault="00397B4B">
      <w:pPr>
        <w:pStyle w:val="Textoindependiente"/>
        <w:spacing w:before="7"/>
      </w:pPr>
    </w:p>
    <w:p w14:paraId="785DBD30" w14:textId="77777777" w:rsidR="00397B4B" w:rsidRDefault="00AF3DA1">
      <w:pPr>
        <w:pStyle w:val="Textoindependiente"/>
        <w:ind w:left="102"/>
        <w:jc w:val="both"/>
      </w:pPr>
      <w:r>
        <w:rPr>
          <w:w w:val="105"/>
        </w:rPr>
        <w:t>El</w:t>
      </w:r>
      <w:r>
        <w:rPr>
          <w:spacing w:val="-12"/>
          <w:w w:val="105"/>
        </w:rPr>
        <w:t xml:space="preserve"> </w:t>
      </w:r>
      <w:r>
        <w:rPr>
          <w:w w:val="105"/>
        </w:rPr>
        <w:t>cargo</w:t>
      </w:r>
      <w:r>
        <w:rPr>
          <w:spacing w:val="-12"/>
          <w:w w:val="105"/>
        </w:rPr>
        <w:t xml:space="preserve"> </w:t>
      </w:r>
      <w:r>
        <w:rPr>
          <w:w w:val="105"/>
        </w:rPr>
        <w:t>de</w:t>
      </w:r>
      <w:r>
        <w:rPr>
          <w:spacing w:val="-11"/>
          <w:w w:val="105"/>
        </w:rPr>
        <w:t xml:space="preserve"> </w:t>
      </w:r>
      <w:r>
        <w:rPr>
          <w:w w:val="105"/>
        </w:rPr>
        <w:t>consejero</w:t>
      </w:r>
      <w:r>
        <w:rPr>
          <w:spacing w:val="-12"/>
          <w:w w:val="105"/>
        </w:rPr>
        <w:t xml:space="preserve"> </w:t>
      </w:r>
      <w:r>
        <w:rPr>
          <w:w w:val="105"/>
        </w:rPr>
        <w:t>es</w:t>
      </w:r>
      <w:r>
        <w:rPr>
          <w:spacing w:val="-12"/>
          <w:w w:val="105"/>
        </w:rPr>
        <w:t xml:space="preserve"> </w:t>
      </w:r>
      <w:r>
        <w:rPr>
          <w:w w:val="105"/>
        </w:rPr>
        <w:t>renunciable</w:t>
      </w:r>
      <w:r>
        <w:rPr>
          <w:spacing w:val="-11"/>
          <w:w w:val="105"/>
        </w:rPr>
        <w:t xml:space="preserve"> </w:t>
      </w:r>
      <w:r>
        <w:rPr>
          <w:w w:val="105"/>
        </w:rPr>
        <w:t>y</w:t>
      </w:r>
      <w:r>
        <w:rPr>
          <w:spacing w:val="-12"/>
          <w:w w:val="105"/>
        </w:rPr>
        <w:t xml:space="preserve"> </w:t>
      </w:r>
      <w:r>
        <w:rPr>
          <w:w w:val="105"/>
        </w:rPr>
        <w:t>revocable.</w:t>
      </w:r>
    </w:p>
    <w:p w14:paraId="3F2FCBA8" w14:textId="77777777" w:rsidR="00397B4B" w:rsidRDefault="00397B4B">
      <w:pPr>
        <w:pStyle w:val="Textoindependiente"/>
        <w:spacing w:before="8"/>
      </w:pPr>
    </w:p>
    <w:p w14:paraId="27A4B131" w14:textId="77777777" w:rsidR="00397B4B" w:rsidRDefault="00AF3DA1">
      <w:pPr>
        <w:pStyle w:val="Ttulo1"/>
        <w:tabs>
          <w:tab w:val="left" w:pos="2226"/>
        </w:tabs>
        <w:spacing w:before="73"/>
        <w:rPr>
          <w:u w:val="none"/>
        </w:rPr>
      </w:pPr>
      <w:r>
        <w:rPr>
          <w:rFonts w:ascii="Cambria" w:hAnsi="Cambria"/>
        </w:rPr>
        <w:t>Artículo</w:t>
      </w:r>
      <w:r>
        <w:rPr>
          <w:rFonts w:ascii="Cambria" w:hAnsi="Cambria"/>
          <w:spacing w:val="-2"/>
        </w:rPr>
        <w:t xml:space="preserve"> </w:t>
      </w:r>
      <w:r>
        <w:rPr>
          <w:rFonts w:ascii="Cambria" w:hAnsi="Cambria"/>
        </w:rPr>
        <w:t>22</w:t>
      </w:r>
      <w:r>
        <w:rPr>
          <w:rFonts w:ascii="Cambria" w:hAnsi="Cambria"/>
          <w:u w:val="none"/>
        </w:rPr>
        <w:t>:</w:t>
      </w:r>
      <w:r w:rsidR="00A81A92">
        <w:rPr>
          <w:rFonts w:ascii="Cambria" w:hAnsi="Cambria"/>
          <w:u w:val="none"/>
        </w:rPr>
        <w:t xml:space="preserve"> </w:t>
      </w:r>
      <w:r>
        <w:rPr>
          <w:rFonts w:ascii="Cambria" w:hAnsi="Cambria"/>
        </w:rPr>
        <w:t>Convocatoria</w:t>
      </w:r>
      <w:r>
        <w:rPr>
          <w:rFonts w:ascii="Cambria" w:hAnsi="Cambria"/>
          <w:spacing w:val="-1"/>
        </w:rPr>
        <w:t xml:space="preserve"> </w:t>
      </w:r>
      <w:r>
        <w:rPr>
          <w:rFonts w:ascii="Cambria" w:hAnsi="Cambria"/>
        </w:rPr>
        <w:t>y</w:t>
      </w:r>
      <w:r>
        <w:rPr>
          <w:rFonts w:ascii="Cambria" w:hAnsi="Cambria"/>
          <w:spacing w:val="-2"/>
        </w:rPr>
        <w:t xml:space="preserve"> </w:t>
      </w:r>
      <w:r>
        <w:rPr>
          <w:rFonts w:ascii="Cambria" w:hAnsi="Cambria"/>
        </w:rPr>
        <w:t>quórum</w:t>
      </w:r>
      <w:r>
        <w:rPr>
          <w:rFonts w:ascii="Cambria" w:hAnsi="Cambria"/>
          <w:spacing w:val="-3"/>
        </w:rPr>
        <w:t xml:space="preserve"> </w:t>
      </w:r>
      <w:r>
        <w:rPr>
          <w:rFonts w:ascii="Cambria" w:hAnsi="Cambria"/>
        </w:rPr>
        <w:t>de</w:t>
      </w:r>
      <w:r>
        <w:rPr>
          <w:rFonts w:ascii="Cambria" w:hAnsi="Cambria"/>
          <w:spacing w:val="-2"/>
        </w:rPr>
        <w:t xml:space="preserve"> </w:t>
      </w:r>
      <w:r>
        <w:rPr>
          <w:rFonts w:ascii="Cambria" w:hAnsi="Cambria"/>
        </w:rPr>
        <w:t>las</w:t>
      </w:r>
      <w:r>
        <w:rPr>
          <w:rFonts w:ascii="Cambria" w:hAnsi="Cambria"/>
          <w:spacing w:val="-3"/>
        </w:rPr>
        <w:t xml:space="preserve"> </w:t>
      </w:r>
      <w:r>
        <w:rPr>
          <w:rFonts w:ascii="Cambria" w:hAnsi="Cambria"/>
        </w:rPr>
        <w:t>reuniones</w:t>
      </w:r>
      <w:r>
        <w:rPr>
          <w:rFonts w:ascii="Cambria" w:hAnsi="Cambria"/>
          <w:spacing w:val="-2"/>
        </w:rPr>
        <w:t xml:space="preserve"> </w:t>
      </w:r>
      <w:r>
        <w:rPr>
          <w:rFonts w:ascii="Cambria" w:hAnsi="Cambria"/>
        </w:rPr>
        <w:t>del</w:t>
      </w:r>
      <w:r>
        <w:rPr>
          <w:rFonts w:ascii="Cambria" w:hAnsi="Cambria"/>
          <w:spacing w:val="-11"/>
        </w:rPr>
        <w:t xml:space="preserve"> </w:t>
      </w:r>
      <w:r>
        <w:rPr>
          <w:rFonts w:ascii="Cambria" w:hAnsi="Cambria"/>
        </w:rPr>
        <w:t>Consejo</w:t>
      </w:r>
    </w:p>
    <w:p w14:paraId="742E7160" w14:textId="77777777" w:rsidR="00397B4B" w:rsidRDefault="00397B4B">
      <w:pPr>
        <w:pStyle w:val="Textoindependiente"/>
        <w:spacing w:before="12"/>
        <w:rPr>
          <w:b/>
        </w:rPr>
      </w:pPr>
    </w:p>
    <w:p w14:paraId="34C06224" w14:textId="77777777" w:rsidR="00397B4B" w:rsidRDefault="00AF3DA1">
      <w:pPr>
        <w:pStyle w:val="Textoindependiente"/>
        <w:spacing w:before="95"/>
        <w:ind w:left="102" w:right="107"/>
        <w:jc w:val="both"/>
      </w:pPr>
      <w:r>
        <w:rPr>
          <w:w w:val="105"/>
        </w:rPr>
        <w:t>El</w:t>
      </w:r>
      <w:r>
        <w:rPr>
          <w:spacing w:val="-8"/>
          <w:w w:val="105"/>
        </w:rPr>
        <w:t xml:space="preserve"> </w:t>
      </w:r>
      <w:r>
        <w:rPr>
          <w:w w:val="105"/>
        </w:rPr>
        <w:t>Consejo</w:t>
      </w:r>
      <w:r>
        <w:rPr>
          <w:spacing w:val="-8"/>
          <w:w w:val="105"/>
        </w:rPr>
        <w:t xml:space="preserve"> </w:t>
      </w:r>
      <w:r>
        <w:rPr>
          <w:w w:val="105"/>
        </w:rPr>
        <w:t>de</w:t>
      </w:r>
      <w:r>
        <w:rPr>
          <w:spacing w:val="-11"/>
          <w:w w:val="105"/>
        </w:rPr>
        <w:t xml:space="preserve"> </w:t>
      </w:r>
      <w:r>
        <w:rPr>
          <w:w w:val="105"/>
        </w:rPr>
        <w:t>Administración</w:t>
      </w:r>
      <w:r>
        <w:rPr>
          <w:spacing w:val="-7"/>
          <w:w w:val="105"/>
        </w:rPr>
        <w:t xml:space="preserve"> </w:t>
      </w:r>
      <w:r>
        <w:rPr>
          <w:w w:val="105"/>
        </w:rPr>
        <w:t>se</w:t>
      </w:r>
      <w:r>
        <w:rPr>
          <w:spacing w:val="-7"/>
          <w:w w:val="105"/>
        </w:rPr>
        <w:t xml:space="preserve"> </w:t>
      </w:r>
      <w:r>
        <w:rPr>
          <w:w w:val="105"/>
        </w:rPr>
        <w:t>reunirá</w:t>
      </w:r>
      <w:r>
        <w:rPr>
          <w:spacing w:val="-8"/>
          <w:w w:val="105"/>
        </w:rPr>
        <w:t xml:space="preserve"> </w:t>
      </w:r>
      <w:r>
        <w:rPr>
          <w:w w:val="105"/>
        </w:rPr>
        <w:t>cuando</w:t>
      </w:r>
      <w:r>
        <w:rPr>
          <w:spacing w:val="-9"/>
          <w:w w:val="105"/>
        </w:rPr>
        <w:t xml:space="preserve"> </w:t>
      </w:r>
      <w:r>
        <w:rPr>
          <w:w w:val="105"/>
        </w:rPr>
        <w:t>lo</w:t>
      </w:r>
      <w:r>
        <w:rPr>
          <w:spacing w:val="-8"/>
          <w:w w:val="105"/>
        </w:rPr>
        <w:t xml:space="preserve"> </w:t>
      </w:r>
      <w:r>
        <w:rPr>
          <w:w w:val="105"/>
        </w:rPr>
        <w:t>convoque</w:t>
      </w:r>
      <w:r>
        <w:rPr>
          <w:spacing w:val="-8"/>
          <w:w w:val="105"/>
        </w:rPr>
        <w:t xml:space="preserve"> </w:t>
      </w:r>
      <w:r>
        <w:rPr>
          <w:w w:val="105"/>
        </w:rPr>
        <w:t>el</w:t>
      </w:r>
      <w:r>
        <w:rPr>
          <w:spacing w:val="-5"/>
          <w:w w:val="105"/>
        </w:rPr>
        <w:t xml:space="preserve"> </w:t>
      </w:r>
      <w:r>
        <w:rPr>
          <w:w w:val="105"/>
        </w:rPr>
        <w:t>presidente</w:t>
      </w:r>
      <w:r>
        <w:rPr>
          <w:spacing w:val="-9"/>
          <w:w w:val="105"/>
        </w:rPr>
        <w:t xml:space="preserve"> </w:t>
      </w:r>
      <w:r>
        <w:rPr>
          <w:w w:val="105"/>
        </w:rPr>
        <w:t>o</w:t>
      </w:r>
      <w:r>
        <w:rPr>
          <w:spacing w:val="-7"/>
          <w:w w:val="105"/>
        </w:rPr>
        <w:t xml:space="preserve"> </w:t>
      </w:r>
      <w:r>
        <w:rPr>
          <w:w w:val="105"/>
        </w:rPr>
        <w:t>quien</w:t>
      </w:r>
      <w:r>
        <w:rPr>
          <w:spacing w:val="-6"/>
          <w:w w:val="105"/>
        </w:rPr>
        <w:t xml:space="preserve"> </w:t>
      </w:r>
      <w:r>
        <w:rPr>
          <w:w w:val="105"/>
        </w:rPr>
        <w:t>haga</w:t>
      </w:r>
      <w:r>
        <w:rPr>
          <w:spacing w:val="-49"/>
          <w:w w:val="105"/>
        </w:rPr>
        <w:t xml:space="preserve"> </w:t>
      </w:r>
      <w:r>
        <w:rPr>
          <w:w w:val="105"/>
        </w:rPr>
        <w:t>sus veces, por propia iniciativa o a petición de la mayoría de los consejeros. En caso de</w:t>
      </w:r>
      <w:r>
        <w:rPr>
          <w:spacing w:val="1"/>
          <w:w w:val="105"/>
        </w:rPr>
        <w:t xml:space="preserve"> </w:t>
      </w:r>
      <w:r>
        <w:rPr>
          <w:w w:val="105"/>
        </w:rPr>
        <w:t>convocarse el Consejo de Administración por parte de la mayoría de los consejeros, la</w:t>
      </w:r>
      <w:r>
        <w:rPr>
          <w:spacing w:val="1"/>
          <w:w w:val="105"/>
        </w:rPr>
        <w:t xml:space="preserve"> </w:t>
      </w:r>
      <w:r>
        <w:rPr>
          <w:w w:val="105"/>
        </w:rPr>
        <w:t>reunión</w:t>
      </w:r>
      <w:r>
        <w:rPr>
          <w:spacing w:val="-12"/>
          <w:w w:val="105"/>
        </w:rPr>
        <w:t xml:space="preserve"> </w:t>
      </w:r>
      <w:r>
        <w:rPr>
          <w:w w:val="105"/>
        </w:rPr>
        <w:t>del</w:t>
      </w:r>
      <w:r>
        <w:rPr>
          <w:spacing w:val="-11"/>
          <w:w w:val="105"/>
        </w:rPr>
        <w:t xml:space="preserve"> </w:t>
      </w:r>
      <w:r>
        <w:rPr>
          <w:w w:val="105"/>
        </w:rPr>
        <w:t>Consejo</w:t>
      </w:r>
      <w:r>
        <w:rPr>
          <w:spacing w:val="-12"/>
          <w:w w:val="105"/>
        </w:rPr>
        <w:t xml:space="preserve"> </w:t>
      </w:r>
      <w:r>
        <w:rPr>
          <w:w w:val="105"/>
        </w:rPr>
        <w:t>de</w:t>
      </w:r>
      <w:r>
        <w:rPr>
          <w:spacing w:val="-12"/>
          <w:w w:val="105"/>
        </w:rPr>
        <w:t xml:space="preserve"> </w:t>
      </w:r>
      <w:r>
        <w:rPr>
          <w:w w:val="105"/>
        </w:rPr>
        <w:t>Administración</w:t>
      </w:r>
      <w:r>
        <w:rPr>
          <w:spacing w:val="-11"/>
          <w:w w:val="105"/>
        </w:rPr>
        <w:t xml:space="preserve"> </w:t>
      </w:r>
      <w:r>
        <w:rPr>
          <w:w w:val="105"/>
        </w:rPr>
        <w:t>se</w:t>
      </w:r>
      <w:r>
        <w:rPr>
          <w:spacing w:val="-12"/>
          <w:w w:val="105"/>
        </w:rPr>
        <w:t xml:space="preserve"> </w:t>
      </w:r>
      <w:r>
        <w:rPr>
          <w:w w:val="105"/>
        </w:rPr>
        <w:t>celebrará</w:t>
      </w:r>
      <w:r>
        <w:rPr>
          <w:spacing w:val="-12"/>
          <w:w w:val="105"/>
        </w:rPr>
        <w:t xml:space="preserve"> </w:t>
      </w:r>
      <w:r>
        <w:rPr>
          <w:w w:val="105"/>
        </w:rPr>
        <w:t>no</w:t>
      </w:r>
      <w:r>
        <w:rPr>
          <w:spacing w:val="-12"/>
          <w:w w:val="105"/>
        </w:rPr>
        <w:t xml:space="preserve"> </w:t>
      </w:r>
      <w:r>
        <w:rPr>
          <w:w w:val="105"/>
        </w:rPr>
        <w:t>más</w:t>
      </w:r>
      <w:r>
        <w:rPr>
          <w:spacing w:val="-12"/>
          <w:w w:val="105"/>
        </w:rPr>
        <w:t xml:space="preserve"> </w:t>
      </w:r>
      <w:r>
        <w:rPr>
          <w:w w:val="105"/>
        </w:rPr>
        <w:t>tarde</w:t>
      </w:r>
      <w:r>
        <w:rPr>
          <w:spacing w:val="-12"/>
          <w:w w:val="105"/>
        </w:rPr>
        <w:t xml:space="preserve"> </w:t>
      </w:r>
      <w:r>
        <w:rPr>
          <w:w w:val="105"/>
        </w:rPr>
        <w:t>de</w:t>
      </w:r>
      <w:r>
        <w:rPr>
          <w:spacing w:val="-12"/>
          <w:w w:val="105"/>
        </w:rPr>
        <w:t xml:space="preserve"> </w:t>
      </w:r>
      <w:r>
        <w:rPr>
          <w:w w:val="105"/>
        </w:rPr>
        <w:t>quince</w:t>
      </w:r>
      <w:r>
        <w:rPr>
          <w:spacing w:val="-11"/>
          <w:w w:val="105"/>
        </w:rPr>
        <w:t xml:space="preserve"> </w:t>
      </w:r>
      <w:r>
        <w:rPr>
          <w:w w:val="105"/>
        </w:rPr>
        <w:t>días</w:t>
      </w:r>
      <w:r>
        <w:rPr>
          <w:spacing w:val="-12"/>
          <w:w w:val="105"/>
        </w:rPr>
        <w:t xml:space="preserve"> </w:t>
      </w:r>
      <w:r>
        <w:rPr>
          <w:w w:val="105"/>
        </w:rPr>
        <w:t>a</w:t>
      </w:r>
      <w:r>
        <w:rPr>
          <w:spacing w:val="-12"/>
          <w:w w:val="105"/>
        </w:rPr>
        <w:t xml:space="preserve"> </w:t>
      </w:r>
      <w:r>
        <w:rPr>
          <w:w w:val="105"/>
        </w:rPr>
        <w:t>partir</w:t>
      </w:r>
      <w:r>
        <w:rPr>
          <w:spacing w:val="-49"/>
          <w:w w:val="105"/>
        </w:rPr>
        <w:t xml:space="preserve"> </w:t>
      </w:r>
      <w:r>
        <w:t>de</w:t>
      </w:r>
      <w:r>
        <w:rPr>
          <w:spacing w:val="9"/>
        </w:rPr>
        <w:t xml:space="preserve"> </w:t>
      </w:r>
      <w:r>
        <w:t>la</w:t>
      </w:r>
      <w:r>
        <w:rPr>
          <w:spacing w:val="9"/>
        </w:rPr>
        <w:t xml:space="preserve"> </w:t>
      </w:r>
      <w:r>
        <w:t>fecha</w:t>
      </w:r>
      <w:r>
        <w:rPr>
          <w:spacing w:val="7"/>
        </w:rPr>
        <w:t xml:space="preserve"> </w:t>
      </w:r>
      <w:r>
        <w:t>en</w:t>
      </w:r>
      <w:r>
        <w:rPr>
          <w:spacing w:val="7"/>
        </w:rPr>
        <w:t xml:space="preserve"> </w:t>
      </w:r>
      <w:r>
        <w:t>que</w:t>
      </w:r>
      <w:r>
        <w:rPr>
          <w:spacing w:val="9"/>
        </w:rPr>
        <w:t xml:space="preserve"> </w:t>
      </w:r>
      <w:r>
        <w:t>se</w:t>
      </w:r>
      <w:r>
        <w:rPr>
          <w:spacing w:val="7"/>
        </w:rPr>
        <w:t xml:space="preserve"> </w:t>
      </w:r>
      <w:r>
        <w:t>haya</w:t>
      </w:r>
      <w:r>
        <w:rPr>
          <w:spacing w:val="9"/>
        </w:rPr>
        <w:t xml:space="preserve"> </w:t>
      </w:r>
      <w:r>
        <w:t>llevado</w:t>
      </w:r>
      <w:r>
        <w:rPr>
          <w:spacing w:val="6"/>
        </w:rPr>
        <w:t xml:space="preserve"> </w:t>
      </w:r>
      <w:r>
        <w:t>a</w:t>
      </w:r>
      <w:r>
        <w:rPr>
          <w:spacing w:val="9"/>
        </w:rPr>
        <w:t xml:space="preserve"> </w:t>
      </w:r>
      <w:r>
        <w:t>cabo</w:t>
      </w:r>
      <w:r>
        <w:rPr>
          <w:spacing w:val="9"/>
        </w:rPr>
        <w:t xml:space="preserve"> </w:t>
      </w:r>
      <w:r>
        <w:t>dicha</w:t>
      </w:r>
      <w:r>
        <w:rPr>
          <w:spacing w:val="-6"/>
        </w:rPr>
        <w:t xml:space="preserve"> </w:t>
      </w:r>
      <w:r>
        <w:t>convocatoria.</w:t>
      </w:r>
    </w:p>
    <w:p w14:paraId="5381D911" w14:textId="77777777" w:rsidR="00397B4B" w:rsidRDefault="00397B4B">
      <w:pPr>
        <w:pStyle w:val="Textoindependiente"/>
        <w:spacing w:before="8"/>
      </w:pPr>
    </w:p>
    <w:p w14:paraId="377140C9" w14:textId="77777777" w:rsidR="00397B4B" w:rsidRDefault="00AF3DA1">
      <w:pPr>
        <w:pStyle w:val="Textoindependiente"/>
        <w:ind w:left="102" w:right="110"/>
        <w:jc w:val="both"/>
      </w:pPr>
      <w:r>
        <w:rPr>
          <w:spacing w:val="-1"/>
          <w:w w:val="105"/>
        </w:rPr>
        <w:t>Las</w:t>
      </w:r>
      <w:r>
        <w:rPr>
          <w:spacing w:val="-12"/>
          <w:w w:val="105"/>
        </w:rPr>
        <w:t xml:space="preserve"> </w:t>
      </w:r>
      <w:r>
        <w:rPr>
          <w:spacing w:val="-1"/>
          <w:w w:val="105"/>
        </w:rPr>
        <w:t>reuniones</w:t>
      </w:r>
      <w:r>
        <w:rPr>
          <w:spacing w:val="-10"/>
          <w:w w:val="105"/>
        </w:rPr>
        <w:t xml:space="preserve"> </w:t>
      </w:r>
      <w:r>
        <w:rPr>
          <w:spacing w:val="-1"/>
          <w:w w:val="105"/>
        </w:rPr>
        <w:t>del</w:t>
      </w:r>
      <w:r>
        <w:rPr>
          <w:spacing w:val="-11"/>
          <w:w w:val="105"/>
        </w:rPr>
        <w:t xml:space="preserve"> </w:t>
      </w:r>
      <w:r>
        <w:rPr>
          <w:spacing w:val="-1"/>
          <w:w w:val="105"/>
        </w:rPr>
        <w:t>Consejo</w:t>
      </w:r>
      <w:r>
        <w:rPr>
          <w:spacing w:val="-11"/>
          <w:w w:val="105"/>
        </w:rPr>
        <w:t xml:space="preserve"> </w:t>
      </w:r>
      <w:r>
        <w:rPr>
          <w:spacing w:val="-1"/>
          <w:w w:val="105"/>
        </w:rPr>
        <w:t>de</w:t>
      </w:r>
      <w:r>
        <w:rPr>
          <w:spacing w:val="-12"/>
          <w:w w:val="105"/>
        </w:rPr>
        <w:t xml:space="preserve"> </w:t>
      </w:r>
      <w:r>
        <w:rPr>
          <w:spacing w:val="-1"/>
          <w:w w:val="105"/>
        </w:rPr>
        <w:t>Administración</w:t>
      </w:r>
      <w:r>
        <w:rPr>
          <w:spacing w:val="-9"/>
          <w:w w:val="105"/>
        </w:rPr>
        <w:t xml:space="preserve"> </w:t>
      </w:r>
      <w:r>
        <w:rPr>
          <w:spacing w:val="-1"/>
          <w:w w:val="105"/>
        </w:rPr>
        <w:t>tendrán</w:t>
      </w:r>
      <w:r>
        <w:rPr>
          <w:spacing w:val="-10"/>
          <w:w w:val="105"/>
        </w:rPr>
        <w:t xml:space="preserve"> </w:t>
      </w:r>
      <w:r>
        <w:rPr>
          <w:spacing w:val="-1"/>
          <w:w w:val="105"/>
        </w:rPr>
        <w:t>lugar,</w:t>
      </w:r>
      <w:r>
        <w:rPr>
          <w:spacing w:val="-10"/>
          <w:w w:val="105"/>
        </w:rPr>
        <w:t xml:space="preserve"> </w:t>
      </w:r>
      <w:r>
        <w:rPr>
          <w:spacing w:val="-1"/>
          <w:w w:val="105"/>
        </w:rPr>
        <w:t>de</w:t>
      </w:r>
      <w:r>
        <w:rPr>
          <w:spacing w:val="-12"/>
          <w:w w:val="105"/>
        </w:rPr>
        <w:t xml:space="preserve"> </w:t>
      </w:r>
      <w:r>
        <w:rPr>
          <w:spacing w:val="-1"/>
          <w:w w:val="105"/>
        </w:rPr>
        <w:t>ordinario,</w:t>
      </w:r>
      <w:r>
        <w:rPr>
          <w:spacing w:val="-10"/>
          <w:w w:val="105"/>
        </w:rPr>
        <w:t xml:space="preserve"> </w:t>
      </w:r>
      <w:r>
        <w:rPr>
          <w:spacing w:val="-1"/>
          <w:w w:val="105"/>
        </w:rPr>
        <w:t>en</w:t>
      </w:r>
      <w:r>
        <w:rPr>
          <w:spacing w:val="-10"/>
          <w:w w:val="105"/>
        </w:rPr>
        <w:t xml:space="preserve"> </w:t>
      </w:r>
      <w:r>
        <w:rPr>
          <w:spacing w:val="-1"/>
          <w:w w:val="105"/>
        </w:rPr>
        <w:t>el</w:t>
      </w:r>
      <w:r>
        <w:rPr>
          <w:spacing w:val="-10"/>
          <w:w w:val="105"/>
        </w:rPr>
        <w:t xml:space="preserve"> </w:t>
      </w:r>
      <w:r>
        <w:rPr>
          <w:spacing w:val="-1"/>
          <w:w w:val="105"/>
        </w:rPr>
        <w:t>domicilio</w:t>
      </w:r>
      <w:r>
        <w:rPr>
          <w:spacing w:val="-49"/>
          <w:w w:val="105"/>
        </w:rPr>
        <w:t xml:space="preserve"> </w:t>
      </w:r>
      <w:r>
        <w:t>social, pero, igualmente, podrán celebrarse en otra sede que determinará el presidente y</w:t>
      </w:r>
      <w:r>
        <w:rPr>
          <w:spacing w:val="1"/>
        </w:rPr>
        <w:t xml:space="preserve"> </w:t>
      </w:r>
      <w:r>
        <w:rPr>
          <w:w w:val="105"/>
        </w:rPr>
        <w:t>que</w:t>
      </w:r>
      <w:r>
        <w:rPr>
          <w:spacing w:val="1"/>
          <w:w w:val="105"/>
        </w:rPr>
        <w:t xml:space="preserve"> </w:t>
      </w:r>
      <w:r>
        <w:rPr>
          <w:w w:val="105"/>
        </w:rPr>
        <w:t>se</w:t>
      </w:r>
      <w:r>
        <w:rPr>
          <w:spacing w:val="2"/>
          <w:w w:val="105"/>
        </w:rPr>
        <w:t xml:space="preserve"> </w:t>
      </w:r>
      <w:r>
        <w:rPr>
          <w:w w:val="105"/>
        </w:rPr>
        <w:t>señalará</w:t>
      </w:r>
      <w:r>
        <w:rPr>
          <w:spacing w:val="-1"/>
          <w:w w:val="105"/>
        </w:rPr>
        <w:t xml:space="preserve"> </w:t>
      </w:r>
      <w:r>
        <w:rPr>
          <w:w w:val="105"/>
        </w:rPr>
        <w:t>en la</w:t>
      </w:r>
      <w:r>
        <w:rPr>
          <w:spacing w:val="2"/>
          <w:w w:val="105"/>
        </w:rPr>
        <w:t xml:space="preserve"> </w:t>
      </w:r>
      <w:r>
        <w:rPr>
          <w:w w:val="105"/>
        </w:rPr>
        <w:t>correspondiente</w:t>
      </w:r>
      <w:r>
        <w:rPr>
          <w:spacing w:val="1"/>
          <w:w w:val="105"/>
        </w:rPr>
        <w:t xml:space="preserve"> </w:t>
      </w:r>
      <w:r>
        <w:rPr>
          <w:w w:val="105"/>
        </w:rPr>
        <w:t>convocatoria.</w:t>
      </w:r>
    </w:p>
    <w:p w14:paraId="0ECF302C" w14:textId="77777777" w:rsidR="00397B4B" w:rsidRDefault="00397B4B">
      <w:pPr>
        <w:pStyle w:val="Textoindependiente"/>
        <w:spacing w:before="6"/>
      </w:pPr>
    </w:p>
    <w:p w14:paraId="3D77B099" w14:textId="77777777" w:rsidR="00397B4B" w:rsidRDefault="00AF3DA1">
      <w:pPr>
        <w:pStyle w:val="Textoindependiente"/>
        <w:ind w:left="102" w:right="109"/>
        <w:jc w:val="both"/>
      </w:pPr>
      <w:r>
        <w:rPr>
          <w:w w:val="105"/>
        </w:rPr>
        <w:t>Podrán asistir a todas o algunas de las reuniones del Consejo de Administración de la</w:t>
      </w:r>
      <w:r>
        <w:rPr>
          <w:spacing w:val="1"/>
          <w:w w:val="105"/>
        </w:rPr>
        <w:t xml:space="preserve"> </w:t>
      </w:r>
      <w:r>
        <w:rPr>
          <w:w w:val="105"/>
        </w:rPr>
        <w:t>Sociedad, con voz y sin voto, aquellas personas que, siendo requeridas, puedan aportar</w:t>
      </w:r>
      <w:r>
        <w:rPr>
          <w:spacing w:val="-49"/>
          <w:w w:val="105"/>
        </w:rPr>
        <w:t xml:space="preserve"> </w:t>
      </w:r>
      <w:r>
        <w:rPr>
          <w:w w:val="105"/>
        </w:rPr>
        <w:t>experiencia y</w:t>
      </w:r>
      <w:r>
        <w:rPr>
          <w:spacing w:val="-3"/>
          <w:w w:val="105"/>
        </w:rPr>
        <w:t xml:space="preserve"> </w:t>
      </w:r>
      <w:r>
        <w:rPr>
          <w:w w:val="105"/>
        </w:rPr>
        <w:t>conocimientos con</w:t>
      </w:r>
      <w:r>
        <w:rPr>
          <w:spacing w:val="1"/>
          <w:w w:val="105"/>
        </w:rPr>
        <w:t xml:space="preserve"> </w:t>
      </w:r>
      <w:r>
        <w:rPr>
          <w:w w:val="105"/>
        </w:rPr>
        <w:t>respecto</w:t>
      </w:r>
      <w:r>
        <w:rPr>
          <w:spacing w:val="-1"/>
          <w:w w:val="105"/>
        </w:rPr>
        <w:t xml:space="preserve"> </w:t>
      </w:r>
      <w:r>
        <w:rPr>
          <w:w w:val="105"/>
        </w:rPr>
        <w:t>a los asuntos a</w:t>
      </w:r>
      <w:r>
        <w:rPr>
          <w:spacing w:val="1"/>
          <w:w w:val="105"/>
        </w:rPr>
        <w:t xml:space="preserve"> </w:t>
      </w:r>
      <w:r>
        <w:rPr>
          <w:w w:val="105"/>
        </w:rPr>
        <w:t>tratar.</w:t>
      </w:r>
    </w:p>
    <w:p w14:paraId="33BEA24B" w14:textId="77777777" w:rsidR="00397B4B" w:rsidRDefault="00397B4B">
      <w:pPr>
        <w:pStyle w:val="Textoindependiente"/>
        <w:spacing w:before="4"/>
      </w:pPr>
    </w:p>
    <w:p w14:paraId="3364E061" w14:textId="77777777" w:rsidR="00397B4B" w:rsidRDefault="00AF3DA1">
      <w:pPr>
        <w:pStyle w:val="Textoindependiente"/>
        <w:ind w:left="102" w:right="108"/>
        <w:jc w:val="both"/>
      </w:pPr>
      <w:r>
        <w:t xml:space="preserve">Los consejeros ausentes podrán delegar su representación en otro miembro </w:t>
      </w:r>
      <w:proofErr w:type="gramStart"/>
      <w:r>
        <w:t>del mismo</w:t>
      </w:r>
      <w:proofErr w:type="gramEnd"/>
      <w:r>
        <w:rPr>
          <w:spacing w:val="1"/>
        </w:rPr>
        <w:t xml:space="preserve"> </w:t>
      </w:r>
      <w:r>
        <w:t>mediante</w:t>
      </w:r>
      <w:r>
        <w:rPr>
          <w:spacing w:val="1"/>
        </w:rPr>
        <w:t xml:space="preserve"> </w:t>
      </w:r>
      <w:r>
        <w:t>carta,</w:t>
      </w:r>
      <w:r>
        <w:rPr>
          <w:spacing w:val="1"/>
        </w:rPr>
        <w:t xml:space="preserve"> </w:t>
      </w:r>
      <w:r>
        <w:t>especial</w:t>
      </w:r>
      <w:r>
        <w:rPr>
          <w:spacing w:val="1"/>
        </w:rPr>
        <w:t xml:space="preserve"> </w:t>
      </w:r>
      <w:r>
        <w:t>para</w:t>
      </w:r>
      <w:r>
        <w:rPr>
          <w:spacing w:val="1"/>
        </w:rPr>
        <w:t xml:space="preserve"> </w:t>
      </w:r>
      <w:r>
        <w:t>cada</w:t>
      </w:r>
      <w:r>
        <w:rPr>
          <w:spacing w:val="1"/>
        </w:rPr>
        <w:t xml:space="preserve"> </w:t>
      </w:r>
      <w:r>
        <w:t>reunión,</w:t>
      </w:r>
      <w:r>
        <w:rPr>
          <w:spacing w:val="1"/>
        </w:rPr>
        <w:t xml:space="preserve"> </w:t>
      </w:r>
      <w:r>
        <w:t>dirigida</w:t>
      </w:r>
      <w:r>
        <w:rPr>
          <w:spacing w:val="1"/>
        </w:rPr>
        <w:t xml:space="preserve"> </w:t>
      </w:r>
      <w:r>
        <w:t>al</w:t>
      </w:r>
      <w:r>
        <w:rPr>
          <w:spacing w:val="1"/>
        </w:rPr>
        <w:t xml:space="preserve"> </w:t>
      </w:r>
      <w:r>
        <w:t>presidente</w:t>
      </w:r>
      <w:r>
        <w:rPr>
          <w:spacing w:val="1"/>
        </w:rPr>
        <w:t xml:space="preserve"> </w:t>
      </w:r>
      <w:r>
        <w:t>o</w:t>
      </w:r>
      <w:r>
        <w:rPr>
          <w:spacing w:val="1"/>
        </w:rPr>
        <w:t xml:space="preserve"> </w:t>
      </w:r>
      <w:r>
        <w:t>al</w:t>
      </w:r>
      <w:r>
        <w:rPr>
          <w:spacing w:val="1"/>
        </w:rPr>
        <w:t xml:space="preserve"> </w:t>
      </w:r>
      <w:r>
        <w:t>secretario</w:t>
      </w:r>
      <w:r>
        <w:rPr>
          <w:spacing w:val="1"/>
        </w:rPr>
        <w:t xml:space="preserve"> </w:t>
      </w:r>
      <w:r>
        <w:t>del</w:t>
      </w:r>
      <w:r>
        <w:rPr>
          <w:spacing w:val="1"/>
        </w:rPr>
        <w:t xml:space="preserve"> </w:t>
      </w:r>
      <w:r>
        <w:t>Consejo</w:t>
      </w:r>
      <w:r>
        <w:rPr>
          <w:spacing w:val="1"/>
        </w:rPr>
        <w:t xml:space="preserve"> </w:t>
      </w:r>
      <w:r>
        <w:t>de</w:t>
      </w:r>
      <w:r>
        <w:rPr>
          <w:spacing w:val="1"/>
        </w:rPr>
        <w:t xml:space="preserve"> </w:t>
      </w:r>
      <w:r>
        <w:t>Administración.</w:t>
      </w:r>
      <w:r>
        <w:rPr>
          <w:spacing w:val="1"/>
        </w:rPr>
        <w:t xml:space="preserve"> </w:t>
      </w:r>
      <w:r>
        <w:t>Ningún</w:t>
      </w:r>
      <w:r>
        <w:rPr>
          <w:spacing w:val="1"/>
        </w:rPr>
        <w:t xml:space="preserve"> </w:t>
      </w:r>
      <w:r>
        <w:t>consejero</w:t>
      </w:r>
      <w:r>
        <w:rPr>
          <w:spacing w:val="1"/>
        </w:rPr>
        <w:t xml:space="preserve"> </w:t>
      </w:r>
      <w:r>
        <w:t>podrá</w:t>
      </w:r>
      <w:r>
        <w:rPr>
          <w:spacing w:val="1"/>
        </w:rPr>
        <w:t xml:space="preserve"> </w:t>
      </w:r>
      <w:r>
        <w:t>ostentar</w:t>
      </w:r>
      <w:r>
        <w:rPr>
          <w:spacing w:val="1"/>
        </w:rPr>
        <w:t xml:space="preserve"> </w:t>
      </w:r>
      <w:r>
        <w:t>más</w:t>
      </w:r>
      <w:r>
        <w:rPr>
          <w:spacing w:val="49"/>
        </w:rPr>
        <w:t xml:space="preserve"> </w:t>
      </w:r>
      <w:r>
        <w:t>de</w:t>
      </w:r>
      <w:r>
        <w:rPr>
          <w:spacing w:val="49"/>
        </w:rPr>
        <w:t xml:space="preserve"> </w:t>
      </w:r>
      <w:r>
        <w:t>dos</w:t>
      </w:r>
      <w:r>
        <w:rPr>
          <w:spacing w:val="1"/>
        </w:rPr>
        <w:t xml:space="preserve"> </w:t>
      </w:r>
      <w:r>
        <w:t>representaciones.</w:t>
      </w:r>
    </w:p>
    <w:p w14:paraId="4000A781" w14:textId="77777777" w:rsidR="00397B4B" w:rsidRDefault="00397B4B">
      <w:pPr>
        <w:pStyle w:val="Textoindependiente"/>
        <w:spacing w:before="7"/>
      </w:pPr>
    </w:p>
    <w:p w14:paraId="7426D787" w14:textId="77777777" w:rsidR="00397B4B" w:rsidRDefault="00AF3DA1">
      <w:pPr>
        <w:pStyle w:val="Textoindependiente"/>
        <w:ind w:left="102" w:right="108"/>
        <w:jc w:val="both"/>
      </w:pPr>
      <w:r>
        <w:rPr>
          <w:w w:val="105"/>
        </w:rPr>
        <w:t>El Consejo de Administración quedará válidamente constituido cuando concurran a la</w:t>
      </w:r>
      <w:r>
        <w:rPr>
          <w:spacing w:val="1"/>
          <w:w w:val="105"/>
        </w:rPr>
        <w:t xml:space="preserve"> </w:t>
      </w:r>
      <w:r>
        <w:rPr>
          <w:w w:val="105"/>
        </w:rPr>
        <w:t>reunión, presentes o representados, la mitad más uno de sus componentes, adoptando</w:t>
      </w:r>
      <w:r>
        <w:rPr>
          <w:spacing w:val="-48"/>
          <w:w w:val="105"/>
        </w:rPr>
        <w:t xml:space="preserve"> </w:t>
      </w:r>
      <w:r>
        <w:rPr>
          <w:w w:val="105"/>
        </w:rPr>
        <w:lastRenderedPageBreak/>
        <w:t>sus acuerdos por mayoría absoluta de los consejeros concurrentes a la reunión, sin</w:t>
      </w:r>
      <w:r>
        <w:rPr>
          <w:spacing w:val="1"/>
          <w:w w:val="105"/>
        </w:rPr>
        <w:t xml:space="preserve"> </w:t>
      </w:r>
      <w:r>
        <w:rPr>
          <w:w w:val="105"/>
        </w:rPr>
        <w:t>perjuicio de</w:t>
      </w:r>
      <w:r>
        <w:rPr>
          <w:spacing w:val="-3"/>
          <w:w w:val="105"/>
        </w:rPr>
        <w:t xml:space="preserve"> </w:t>
      </w:r>
      <w:r>
        <w:rPr>
          <w:w w:val="105"/>
        </w:rPr>
        <w:t>las mayorías</w:t>
      </w:r>
      <w:r>
        <w:rPr>
          <w:spacing w:val="-2"/>
          <w:w w:val="105"/>
        </w:rPr>
        <w:t xml:space="preserve"> </w:t>
      </w:r>
      <w:r>
        <w:rPr>
          <w:w w:val="105"/>
        </w:rPr>
        <w:t>cualificadas</w:t>
      </w:r>
      <w:r>
        <w:rPr>
          <w:spacing w:val="-3"/>
          <w:w w:val="105"/>
        </w:rPr>
        <w:t xml:space="preserve"> </w:t>
      </w:r>
      <w:r>
        <w:rPr>
          <w:w w:val="105"/>
        </w:rPr>
        <w:t>que exijan</w:t>
      </w:r>
      <w:r>
        <w:rPr>
          <w:spacing w:val="1"/>
          <w:w w:val="105"/>
        </w:rPr>
        <w:t xml:space="preserve"> </w:t>
      </w:r>
      <w:r>
        <w:rPr>
          <w:w w:val="105"/>
        </w:rPr>
        <w:t>las disposiciones legales.</w:t>
      </w:r>
    </w:p>
    <w:p w14:paraId="112743D1" w14:textId="77777777" w:rsidR="00397B4B" w:rsidRDefault="00AF3DA1">
      <w:pPr>
        <w:pStyle w:val="Ttulo1"/>
        <w:tabs>
          <w:tab w:val="left" w:pos="2226"/>
        </w:tabs>
        <w:spacing w:before="215"/>
        <w:jc w:val="both"/>
        <w:rPr>
          <w:u w:val="none"/>
        </w:rPr>
      </w:pPr>
      <w:r>
        <w:rPr>
          <w:rFonts w:ascii="Cambria" w:hAnsi="Cambria"/>
        </w:rPr>
        <w:t>Artículo</w:t>
      </w:r>
      <w:r>
        <w:rPr>
          <w:rFonts w:ascii="Cambria" w:hAnsi="Cambria"/>
          <w:spacing w:val="-2"/>
        </w:rPr>
        <w:t xml:space="preserve"> </w:t>
      </w:r>
      <w:r>
        <w:rPr>
          <w:rFonts w:ascii="Cambria" w:hAnsi="Cambria"/>
        </w:rPr>
        <w:t>23</w:t>
      </w:r>
      <w:r>
        <w:rPr>
          <w:rFonts w:ascii="Cambria" w:hAnsi="Cambria"/>
          <w:u w:val="none"/>
        </w:rPr>
        <w:t>:</w:t>
      </w:r>
      <w:r w:rsidR="00A81A92">
        <w:rPr>
          <w:rFonts w:ascii="Cambria" w:hAnsi="Cambria"/>
          <w:u w:val="none"/>
        </w:rPr>
        <w:t xml:space="preserve"> </w:t>
      </w:r>
      <w:r>
        <w:rPr>
          <w:rFonts w:ascii="Cambria" w:hAnsi="Cambria"/>
        </w:rPr>
        <w:t>Régimen</w:t>
      </w:r>
      <w:r>
        <w:rPr>
          <w:rFonts w:ascii="Cambria" w:hAnsi="Cambria"/>
          <w:spacing w:val="-3"/>
        </w:rPr>
        <w:t xml:space="preserve"> </w:t>
      </w:r>
      <w:r>
        <w:rPr>
          <w:rFonts w:ascii="Cambria" w:hAnsi="Cambria"/>
        </w:rPr>
        <w:t>interno</w:t>
      </w:r>
      <w:r>
        <w:rPr>
          <w:rFonts w:ascii="Cambria" w:hAnsi="Cambria"/>
          <w:spacing w:val="-1"/>
        </w:rPr>
        <w:t xml:space="preserve"> </w:t>
      </w:r>
      <w:r>
        <w:rPr>
          <w:rFonts w:ascii="Cambria" w:hAnsi="Cambria"/>
        </w:rPr>
        <w:t>y</w:t>
      </w:r>
      <w:r>
        <w:rPr>
          <w:rFonts w:ascii="Cambria" w:hAnsi="Cambria"/>
          <w:spacing w:val="-2"/>
        </w:rPr>
        <w:t xml:space="preserve"> </w:t>
      </w:r>
      <w:r>
        <w:rPr>
          <w:rFonts w:ascii="Cambria" w:hAnsi="Cambria"/>
        </w:rPr>
        <w:t>delegación</w:t>
      </w:r>
      <w:r>
        <w:rPr>
          <w:rFonts w:ascii="Cambria" w:hAnsi="Cambria"/>
          <w:spacing w:val="-1"/>
        </w:rPr>
        <w:t xml:space="preserve"> </w:t>
      </w:r>
      <w:r>
        <w:rPr>
          <w:rFonts w:ascii="Cambria" w:hAnsi="Cambria"/>
        </w:rPr>
        <w:t>de</w:t>
      </w:r>
      <w:r>
        <w:rPr>
          <w:rFonts w:ascii="Cambria" w:hAnsi="Cambria"/>
          <w:spacing w:val="-13"/>
        </w:rPr>
        <w:t xml:space="preserve"> </w:t>
      </w:r>
      <w:r>
        <w:rPr>
          <w:rFonts w:ascii="Cambria" w:hAnsi="Cambria"/>
        </w:rPr>
        <w:t>facultades</w:t>
      </w:r>
    </w:p>
    <w:p w14:paraId="2A616073" w14:textId="77777777" w:rsidR="00397B4B" w:rsidRDefault="00397B4B">
      <w:pPr>
        <w:pStyle w:val="Textoindependiente"/>
        <w:spacing w:before="2"/>
        <w:rPr>
          <w:b/>
        </w:rPr>
      </w:pPr>
    </w:p>
    <w:p w14:paraId="74BDE61A" w14:textId="77777777" w:rsidR="00397B4B" w:rsidRDefault="00AF3DA1">
      <w:pPr>
        <w:pStyle w:val="Textoindependiente"/>
        <w:spacing w:before="95"/>
        <w:ind w:left="102" w:right="111"/>
        <w:jc w:val="both"/>
      </w:pPr>
      <w:r>
        <w:rPr>
          <w:w w:val="105"/>
        </w:rPr>
        <w:t>El Consejo de Administración podrá designar de su seno una Comisión Ejecutiva o uno</w:t>
      </w:r>
      <w:r>
        <w:rPr>
          <w:spacing w:val="-48"/>
          <w:w w:val="105"/>
        </w:rPr>
        <w:t xml:space="preserve"> </w:t>
      </w:r>
      <w:r>
        <w:rPr>
          <w:w w:val="105"/>
        </w:rPr>
        <w:t>o</w:t>
      </w:r>
      <w:r>
        <w:rPr>
          <w:spacing w:val="-4"/>
          <w:w w:val="105"/>
        </w:rPr>
        <w:t xml:space="preserve"> </w:t>
      </w:r>
      <w:r>
        <w:rPr>
          <w:w w:val="105"/>
        </w:rPr>
        <w:t>más</w:t>
      </w:r>
      <w:r>
        <w:rPr>
          <w:spacing w:val="-3"/>
          <w:w w:val="105"/>
        </w:rPr>
        <w:t xml:space="preserve"> </w:t>
      </w:r>
      <w:proofErr w:type="gramStart"/>
      <w:r>
        <w:rPr>
          <w:w w:val="105"/>
        </w:rPr>
        <w:t>Consejeros</w:t>
      </w:r>
      <w:r>
        <w:rPr>
          <w:spacing w:val="-4"/>
          <w:w w:val="105"/>
        </w:rPr>
        <w:t xml:space="preserve"> </w:t>
      </w:r>
      <w:r>
        <w:rPr>
          <w:w w:val="105"/>
        </w:rPr>
        <w:t>Delegados</w:t>
      </w:r>
      <w:proofErr w:type="gramEnd"/>
      <w:r>
        <w:rPr>
          <w:spacing w:val="-2"/>
          <w:w w:val="105"/>
        </w:rPr>
        <w:t xml:space="preserve"> </w:t>
      </w:r>
      <w:r>
        <w:rPr>
          <w:w w:val="105"/>
        </w:rPr>
        <w:t>con</w:t>
      </w:r>
      <w:r>
        <w:rPr>
          <w:spacing w:val="-2"/>
          <w:w w:val="105"/>
        </w:rPr>
        <w:t xml:space="preserve"> </w:t>
      </w:r>
      <w:r>
        <w:rPr>
          <w:w w:val="105"/>
        </w:rPr>
        <w:t>todas</w:t>
      </w:r>
      <w:r>
        <w:rPr>
          <w:spacing w:val="-3"/>
          <w:w w:val="105"/>
        </w:rPr>
        <w:t xml:space="preserve"> </w:t>
      </w:r>
      <w:r>
        <w:rPr>
          <w:w w:val="105"/>
        </w:rPr>
        <w:t>las</w:t>
      </w:r>
      <w:r>
        <w:rPr>
          <w:spacing w:val="-2"/>
          <w:w w:val="105"/>
        </w:rPr>
        <w:t xml:space="preserve"> </w:t>
      </w:r>
      <w:r>
        <w:rPr>
          <w:w w:val="105"/>
        </w:rPr>
        <w:t>facultades</w:t>
      </w:r>
      <w:r>
        <w:rPr>
          <w:spacing w:val="-3"/>
          <w:w w:val="105"/>
        </w:rPr>
        <w:t xml:space="preserve"> </w:t>
      </w:r>
      <w:r>
        <w:rPr>
          <w:w w:val="105"/>
        </w:rPr>
        <w:t>previstas</w:t>
      </w:r>
      <w:r>
        <w:rPr>
          <w:spacing w:val="-2"/>
          <w:w w:val="105"/>
        </w:rPr>
        <w:t xml:space="preserve"> </w:t>
      </w:r>
      <w:r>
        <w:rPr>
          <w:w w:val="105"/>
        </w:rPr>
        <w:t>en</w:t>
      </w:r>
      <w:r>
        <w:rPr>
          <w:spacing w:val="-2"/>
          <w:w w:val="105"/>
        </w:rPr>
        <w:t xml:space="preserve"> </w:t>
      </w:r>
      <w:r>
        <w:rPr>
          <w:w w:val="105"/>
        </w:rPr>
        <w:t>el</w:t>
      </w:r>
      <w:r>
        <w:rPr>
          <w:spacing w:val="-3"/>
          <w:w w:val="105"/>
        </w:rPr>
        <w:t xml:space="preserve"> </w:t>
      </w:r>
      <w:r>
        <w:rPr>
          <w:w w:val="105"/>
        </w:rPr>
        <w:t>objeto</w:t>
      </w:r>
      <w:r>
        <w:rPr>
          <w:spacing w:val="-5"/>
          <w:w w:val="105"/>
        </w:rPr>
        <w:t xml:space="preserve"> </w:t>
      </w:r>
      <w:r>
        <w:rPr>
          <w:w w:val="105"/>
        </w:rPr>
        <w:t>social,</w:t>
      </w:r>
      <w:r>
        <w:rPr>
          <w:spacing w:val="-2"/>
          <w:w w:val="105"/>
        </w:rPr>
        <w:t xml:space="preserve"> </w:t>
      </w:r>
      <w:r>
        <w:rPr>
          <w:w w:val="105"/>
        </w:rPr>
        <w:t>salvo</w:t>
      </w:r>
      <w:r>
        <w:rPr>
          <w:spacing w:val="-49"/>
          <w:w w:val="105"/>
        </w:rPr>
        <w:t xml:space="preserve"> </w:t>
      </w:r>
      <w:r>
        <w:rPr>
          <w:w w:val="105"/>
        </w:rPr>
        <w:t>las legalmente indelegables. Corresponde, asimismo, al Consejo de Administración la</w:t>
      </w:r>
      <w:r>
        <w:rPr>
          <w:spacing w:val="1"/>
          <w:w w:val="105"/>
        </w:rPr>
        <w:t xml:space="preserve"> </w:t>
      </w:r>
      <w:r>
        <w:rPr>
          <w:w w:val="105"/>
        </w:rPr>
        <w:t>separación</w:t>
      </w:r>
      <w:r>
        <w:rPr>
          <w:spacing w:val="2"/>
          <w:w w:val="105"/>
        </w:rPr>
        <w:t xml:space="preserve"> </w:t>
      </w:r>
      <w:r>
        <w:rPr>
          <w:w w:val="105"/>
        </w:rPr>
        <w:t>de</w:t>
      </w:r>
      <w:r>
        <w:rPr>
          <w:spacing w:val="3"/>
          <w:w w:val="105"/>
        </w:rPr>
        <w:t xml:space="preserve"> </w:t>
      </w:r>
      <w:r>
        <w:rPr>
          <w:w w:val="105"/>
        </w:rPr>
        <w:t>dichos</w:t>
      </w:r>
      <w:r>
        <w:rPr>
          <w:spacing w:val="3"/>
          <w:w w:val="105"/>
        </w:rPr>
        <w:t xml:space="preserve"> </w:t>
      </w:r>
      <w:r>
        <w:rPr>
          <w:w w:val="105"/>
        </w:rPr>
        <w:t>cargos.</w:t>
      </w:r>
    </w:p>
    <w:p w14:paraId="34317AD7" w14:textId="77777777" w:rsidR="00397B4B" w:rsidRDefault="00397B4B">
      <w:pPr>
        <w:pStyle w:val="Textoindependiente"/>
        <w:spacing w:before="10"/>
      </w:pPr>
    </w:p>
    <w:p w14:paraId="69426CA2" w14:textId="77777777" w:rsidR="00397B4B" w:rsidRDefault="00AF3DA1">
      <w:pPr>
        <w:pStyle w:val="Textoindependiente"/>
        <w:spacing w:before="95"/>
        <w:ind w:left="102" w:right="111"/>
        <w:jc w:val="both"/>
      </w:pPr>
      <w:r>
        <w:rPr>
          <w:w w:val="105"/>
        </w:rPr>
        <w:t>Tales delegaciones no producirán efecto alguno hasta su inscripción en el Registro</w:t>
      </w:r>
      <w:r>
        <w:rPr>
          <w:spacing w:val="1"/>
          <w:w w:val="105"/>
        </w:rPr>
        <w:t xml:space="preserve"> </w:t>
      </w:r>
      <w:r>
        <w:rPr>
          <w:w w:val="105"/>
        </w:rPr>
        <w:t>Mercantil.</w:t>
      </w:r>
    </w:p>
    <w:p w14:paraId="344E7D96" w14:textId="77777777" w:rsidR="00397B4B" w:rsidRDefault="00397B4B">
      <w:pPr>
        <w:pStyle w:val="Textoindependiente"/>
        <w:spacing w:before="6"/>
      </w:pPr>
    </w:p>
    <w:p w14:paraId="4234AB33" w14:textId="77777777" w:rsidR="00397B4B" w:rsidRDefault="00AF3DA1">
      <w:pPr>
        <w:pStyle w:val="Textoindependiente"/>
        <w:ind w:left="102" w:right="108"/>
        <w:jc w:val="both"/>
        <w:rPr>
          <w:w w:val="105"/>
        </w:rPr>
      </w:pPr>
      <w:r>
        <w:rPr>
          <w:w w:val="105"/>
        </w:rPr>
        <w:t>Los</w:t>
      </w:r>
      <w:r>
        <w:rPr>
          <w:spacing w:val="-7"/>
          <w:w w:val="105"/>
        </w:rPr>
        <w:t xml:space="preserve"> </w:t>
      </w:r>
      <w:proofErr w:type="gramStart"/>
      <w:r>
        <w:rPr>
          <w:w w:val="105"/>
        </w:rPr>
        <w:t>Consejeros</w:t>
      </w:r>
      <w:r>
        <w:rPr>
          <w:spacing w:val="-7"/>
          <w:w w:val="105"/>
        </w:rPr>
        <w:t xml:space="preserve"> </w:t>
      </w:r>
      <w:r>
        <w:rPr>
          <w:w w:val="105"/>
        </w:rPr>
        <w:t>Delegados</w:t>
      </w:r>
      <w:proofErr w:type="gramEnd"/>
      <w:r>
        <w:rPr>
          <w:spacing w:val="-6"/>
          <w:w w:val="105"/>
        </w:rPr>
        <w:t xml:space="preserve"> </w:t>
      </w:r>
      <w:r>
        <w:rPr>
          <w:w w:val="105"/>
        </w:rPr>
        <w:t>actuarán,</w:t>
      </w:r>
      <w:r>
        <w:rPr>
          <w:spacing w:val="-7"/>
          <w:w w:val="105"/>
        </w:rPr>
        <w:t xml:space="preserve"> </w:t>
      </w:r>
      <w:r>
        <w:rPr>
          <w:w w:val="105"/>
        </w:rPr>
        <w:t>en</w:t>
      </w:r>
      <w:r>
        <w:rPr>
          <w:spacing w:val="-5"/>
          <w:w w:val="105"/>
        </w:rPr>
        <w:t xml:space="preserve"> </w:t>
      </w:r>
      <w:r>
        <w:rPr>
          <w:w w:val="105"/>
        </w:rPr>
        <w:t>su</w:t>
      </w:r>
      <w:r>
        <w:rPr>
          <w:spacing w:val="-8"/>
          <w:w w:val="105"/>
        </w:rPr>
        <w:t xml:space="preserve"> </w:t>
      </w:r>
      <w:r>
        <w:rPr>
          <w:w w:val="105"/>
        </w:rPr>
        <w:t>caso,</w:t>
      </w:r>
      <w:r>
        <w:rPr>
          <w:spacing w:val="-6"/>
          <w:w w:val="105"/>
        </w:rPr>
        <w:t xml:space="preserve"> </w:t>
      </w:r>
      <w:r>
        <w:rPr>
          <w:w w:val="105"/>
        </w:rPr>
        <w:t>solidaria</w:t>
      </w:r>
      <w:r>
        <w:rPr>
          <w:spacing w:val="-7"/>
          <w:w w:val="105"/>
        </w:rPr>
        <w:t xml:space="preserve"> </w:t>
      </w:r>
      <w:r>
        <w:rPr>
          <w:w w:val="105"/>
        </w:rPr>
        <w:t>e</w:t>
      </w:r>
      <w:r>
        <w:rPr>
          <w:spacing w:val="-8"/>
          <w:w w:val="105"/>
        </w:rPr>
        <w:t xml:space="preserve"> </w:t>
      </w:r>
      <w:r>
        <w:rPr>
          <w:w w:val="105"/>
        </w:rPr>
        <w:t>indistintamente,</w:t>
      </w:r>
      <w:r>
        <w:rPr>
          <w:spacing w:val="-8"/>
          <w:w w:val="105"/>
        </w:rPr>
        <w:t xml:space="preserve"> </w:t>
      </w:r>
      <w:r>
        <w:rPr>
          <w:w w:val="105"/>
        </w:rPr>
        <w:t>salvo</w:t>
      </w:r>
      <w:r>
        <w:rPr>
          <w:spacing w:val="-6"/>
          <w:w w:val="105"/>
        </w:rPr>
        <w:t xml:space="preserve"> </w:t>
      </w:r>
      <w:r>
        <w:rPr>
          <w:w w:val="105"/>
        </w:rPr>
        <w:t>que</w:t>
      </w:r>
      <w:r>
        <w:rPr>
          <w:spacing w:val="-6"/>
          <w:w w:val="105"/>
        </w:rPr>
        <w:t xml:space="preserve"> </w:t>
      </w:r>
      <w:r>
        <w:rPr>
          <w:w w:val="105"/>
        </w:rPr>
        <w:t>el</w:t>
      </w:r>
      <w:r>
        <w:rPr>
          <w:spacing w:val="-49"/>
          <w:w w:val="105"/>
        </w:rPr>
        <w:t xml:space="preserve"> </w:t>
      </w:r>
      <w:r>
        <w:rPr>
          <w:w w:val="105"/>
        </w:rPr>
        <w:t>Consejo</w:t>
      </w:r>
      <w:r>
        <w:rPr>
          <w:spacing w:val="-7"/>
          <w:w w:val="105"/>
        </w:rPr>
        <w:t xml:space="preserve"> </w:t>
      </w:r>
      <w:r>
        <w:rPr>
          <w:w w:val="105"/>
        </w:rPr>
        <w:t>de</w:t>
      </w:r>
      <w:r>
        <w:rPr>
          <w:spacing w:val="-6"/>
          <w:w w:val="105"/>
        </w:rPr>
        <w:t xml:space="preserve"> </w:t>
      </w:r>
      <w:r>
        <w:rPr>
          <w:w w:val="105"/>
        </w:rPr>
        <w:t>Administración</w:t>
      </w:r>
      <w:r>
        <w:rPr>
          <w:spacing w:val="-4"/>
          <w:w w:val="105"/>
        </w:rPr>
        <w:t xml:space="preserve"> </w:t>
      </w:r>
      <w:r>
        <w:rPr>
          <w:w w:val="105"/>
        </w:rPr>
        <w:t>al</w:t>
      </w:r>
      <w:r>
        <w:rPr>
          <w:spacing w:val="-6"/>
          <w:w w:val="105"/>
        </w:rPr>
        <w:t xml:space="preserve"> </w:t>
      </w:r>
      <w:r>
        <w:rPr>
          <w:w w:val="105"/>
        </w:rPr>
        <w:t>acordar</w:t>
      </w:r>
      <w:r>
        <w:rPr>
          <w:spacing w:val="-6"/>
          <w:w w:val="105"/>
        </w:rPr>
        <w:t xml:space="preserve"> </w:t>
      </w:r>
      <w:r>
        <w:rPr>
          <w:w w:val="105"/>
        </w:rPr>
        <w:t>la</w:t>
      </w:r>
      <w:r>
        <w:rPr>
          <w:spacing w:val="-6"/>
          <w:w w:val="105"/>
        </w:rPr>
        <w:t xml:space="preserve"> </w:t>
      </w:r>
      <w:r>
        <w:rPr>
          <w:w w:val="105"/>
        </w:rPr>
        <w:t>delegación</w:t>
      </w:r>
      <w:r>
        <w:rPr>
          <w:spacing w:val="-5"/>
          <w:w w:val="105"/>
        </w:rPr>
        <w:t xml:space="preserve"> </w:t>
      </w:r>
      <w:r>
        <w:rPr>
          <w:w w:val="105"/>
        </w:rPr>
        <w:t>disponga</w:t>
      </w:r>
      <w:r>
        <w:rPr>
          <w:spacing w:val="-8"/>
          <w:w w:val="105"/>
        </w:rPr>
        <w:t xml:space="preserve"> </w:t>
      </w:r>
      <w:r>
        <w:rPr>
          <w:w w:val="105"/>
        </w:rPr>
        <w:t>que</w:t>
      </w:r>
      <w:r>
        <w:rPr>
          <w:spacing w:val="-5"/>
          <w:w w:val="105"/>
        </w:rPr>
        <w:t xml:space="preserve"> </w:t>
      </w:r>
      <w:r>
        <w:rPr>
          <w:w w:val="105"/>
        </w:rPr>
        <w:t>actúen</w:t>
      </w:r>
      <w:r>
        <w:rPr>
          <w:spacing w:val="-8"/>
          <w:w w:val="105"/>
        </w:rPr>
        <w:t xml:space="preserve"> </w:t>
      </w:r>
      <w:r>
        <w:rPr>
          <w:w w:val="105"/>
        </w:rPr>
        <w:t>varios</w:t>
      </w:r>
      <w:r>
        <w:rPr>
          <w:spacing w:val="-5"/>
          <w:w w:val="105"/>
        </w:rPr>
        <w:t xml:space="preserve"> </w:t>
      </w:r>
      <w:r>
        <w:rPr>
          <w:w w:val="105"/>
        </w:rPr>
        <w:t>de</w:t>
      </w:r>
      <w:r>
        <w:rPr>
          <w:spacing w:val="-7"/>
          <w:w w:val="105"/>
        </w:rPr>
        <w:t xml:space="preserve"> </w:t>
      </w:r>
      <w:r>
        <w:rPr>
          <w:w w:val="105"/>
        </w:rPr>
        <w:t>ellos</w:t>
      </w:r>
      <w:r>
        <w:rPr>
          <w:spacing w:val="-48"/>
          <w:w w:val="105"/>
        </w:rPr>
        <w:t xml:space="preserve"> </w:t>
      </w:r>
      <w:r>
        <w:rPr>
          <w:w w:val="105"/>
        </w:rPr>
        <w:t>mancomunadamente</w:t>
      </w:r>
      <w:r>
        <w:rPr>
          <w:spacing w:val="-1"/>
          <w:w w:val="105"/>
        </w:rPr>
        <w:t xml:space="preserve"> </w:t>
      </w:r>
      <w:r>
        <w:rPr>
          <w:w w:val="105"/>
        </w:rPr>
        <w:t>en</w:t>
      </w:r>
      <w:r>
        <w:rPr>
          <w:spacing w:val="-1"/>
          <w:w w:val="105"/>
        </w:rPr>
        <w:t xml:space="preserve"> </w:t>
      </w:r>
      <w:r>
        <w:rPr>
          <w:w w:val="105"/>
        </w:rPr>
        <w:t>cuanto todas o</w:t>
      </w:r>
      <w:r>
        <w:rPr>
          <w:spacing w:val="-3"/>
          <w:w w:val="105"/>
        </w:rPr>
        <w:t xml:space="preserve"> </w:t>
      </w:r>
      <w:r>
        <w:rPr>
          <w:w w:val="105"/>
        </w:rPr>
        <w:t>algunas</w:t>
      </w:r>
      <w:r>
        <w:rPr>
          <w:spacing w:val="-1"/>
          <w:w w:val="105"/>
        </w:rPr>
        <w:t xml:space="preserve"> </w:t>
      </w:r>
      <w:r>
        <w:rPr>
          <w:w w:val="105"/>
        </w:rPr>
        <w:t>de las facultades</w:t>
      </w:r>
      <w:r>
        <w:rPr>
          <w:spacing w:val="-2"/>
          <w:w w:val="105"/>
        </w:rPr>
        <w:t xml:space="preserve"> </w:t>
      </w:r>
      <w:r>
        <w:rPr>
          <w:w w:val="105"/>
        </w:rPr>
        <w:t>que</w:t>
      </w:r>
      <w:r>
        <w:rPr>
          <w:spacing w:val="-1"/>
          <w:w w:val="105"/>
        </w:rPr>
        <w:t xml:space="preserve"> </w:t>
      </w:r>
      <w:r>
        <w:rPr>
          <w:w w:val="105"/>
        </w:rPr>
        <w:t>se deleguen.</w:t>
      </w:r>
    </w:p>
    <w:p w14:paraId="799896D8" w14:textId="77777777" w:rsidR="00A81A92" w:rsidRDefault="00A81A92">
      <w:pPr>
        <w:pStyle w:val="Textoindependiente"/>
        <w:ind w:left="102" w:right="108"/>
        <w:jc w:val="both"/>
      </w:pPr>
    </w:p>
    <w:p w14:paraId="6DDFDC12" w14:textId="77777777" w:rsidR="00397B4B" w:rsidRDefault="00AF3DA1">
      <w:pPr>
        <w:pStyle w:val="Ttulo1"/>
        <w:tabs>
          <w:tab w:val="left" w:pos="2226"/>
        </w:tabs>
        <w:spacing w:before="1"/>
        <w:jc w:val="both"/>
        <w:rPr>
          <w:u w:val="none"/>
        </w:rPr>
      </w:pPr>
      <w:r>
        <w:rPr>
          <w:rFonts w:ascii="Cambria" w:hAnsi="Cambria"/>
        </w:rPr>
        <w:t>Artículo</w:t>
      </w:r>
      <w:r>
        <w:rPr>
          <w:rFonts w:ascii="Cambria" w:hAnsi="Cambria"/>
          <w:spacing w:val="-2"/>
        </w:rPr>
        <w:t xml:space="preserve"> </w:t>
      </w:r>
      <w:r>
        <w:rPr>
          <w:rFonts w:ascii="Cambria" w:hAnsi="Cambria"/>
        </w:rPr>
        <w:t>24</w:t>
      </w:r>
      <w:r>
        <w:rPr>
          <w:rFonts w:ascii="Cambria" w:hAnsi="Cambria"/>
          <w:u w:val="none"/>
        </w:rPr>
        <w:t>:</w:t>
      </w:r>
      <w:r w:rsidR="00A81A92">
        <w:rPr>
          <w:rFonts w:ascii="Cambria" w:hAnsi="Cambria"/>
          <w:u w:val="none"/>
        </w:rPr>
        <w:t xml:space="preserve"> </w:t>
      </w:r>
      <w:r>
        <w:rPr>
          <w:rFonts w:ascii="Cambria" w:hAnsi="Cambria"/>
        </w:rPr>
        <w:t>Responsabilidad</w:t>
      </w:r>
      <w:r>
        <w:rPr>
          <w:rFonts w:ascii="Cambria" w:hAnsi="Cambria"/>
          <w:spacing w:val="-1"/>
        </w:rPr>
        <w:t xml:space="preserve"> </w:t>
      </w:r>
      <w:r>
        <w:rPr>
          <w:rFonts w:ascii="Cambria" w:hAnsi="Cambria"/>
        </w:rPr>
        <w:t>de</w:t>
      </w:r>
      <w:r>
        <w:rPr>
          <w:rFonts w:ascii="Cambria" w:hAnsi="Cambria"/>
          <w:spacing w:val="-1"/>
        </w:rPr>
        <w:t xml:space="preserve"> </w:t>
      </w:r>
      <w:r>
        <w:rPr>
          <w:rFonts w:ascii="Cambria" w:hAnsi="Cambria"/>
        </w:rPr>
        <w:t>los</w:t>
      </w:r>
      <w:r>
        <w:rPr>
          <w:rFonts w:ascii="Cambria" w:hAnsi="Cambria"/>
          <w:spacing w:val="-9"/>
        </w:rPr>
        <w:t xml:space="preserve"> </w:t>
      </w:r>
      <w:r>
        <w:rPr>
          <w:rFonts w:ascii="Cambria" w:hAnsi="Cambria"/>
        </w:rPr>
        <w:t>consejeros</w:t>
      </w:r>
    </w:p>
    <w:p w14:paraId="400A8544" w14:textId="77777777" w:rsidR="00397B4B" w:rsidRDefault="00397B4B">
      <w:pPr>
        <w:pStyle w:val="Textoindependiente"/>
        <w:spacing w:before="1"/>
        <w:rPr>
          <w:b/>
        </w:rPr>
      </w:pPr>
    </w:p>
    <w:p w14:paraId="6EA75CBD" w14:textId="77777777" w:rsidR="00397B4B" w:rsidRDefault="00AF3DA1">
      <w:pPr>
        <w:pStyle w:val="Textoindependiente"/>
        <w:spacing w:before="95"/>
        <w:ind w:left="102" w:right="108"/>
        <w:jc w:val="both"/>
      </w:pPr>
      <w:r>
        <w:rPr>
          <w:w w:val="105"/>
        </w:rPr>
        <w:t xml:space="preserve">Los </w:t>
      </w:r>
      <w:r w:rsidR="00DB159E">
        <w:rPr>
          <w:w w:val="105"/>
        </w:rPr>
        <w:t>consejeros</w:t>
      </w:r>
      <w:r>
        <w:rPr>
          <w:w w:val="105"/>
        </w:rPr>
        <w:t xml:space="preserve"> desempeñarán su cargo con la diligencia y lealtad exigidas</w:t>
      </w:r>
      <w:r>
        <w:rPr>
          <w:spacing w:val="1"/>
          <w:w w:val="105"/>
        </w:rPr>
        <w:t xml:space="preserve"> </w:t>
      </w:r>
      <w:r>
        <w:rPr>
          <w:w w:val="105"/>
        </w:rPr>
        <w:t>por las</w:t>
      </w:r>
      <w:r>
        <w:rPr>
          <w:spacing w:val="1"/>
          <w:w w:val="105"/>
        </w:rPr>
        <w:t xml:space="preserve"> </w:t>
      </w:r>
      <w:r>
        <w:rPr>
          <w:w w:val="105"/>
        </w:rPr>
        <w:t>normas morales y legales, y responderán frente a la Sociedad, frente a los accionistas y</w:t>
      </w:r>
      <w:r>
        <w:rPr>
          <w:spacing w:val="-48"/>
          <w:w w:val="105"/>
        </w:rPr>
        <w:t xml:space="preserve"> </w:t>
      </w:r>
      <w:r>
        <w:rPr>
          <w:w w:val="105"/>
        </w:rPr>
        <w:t>frente</w:t>
      </w:r>
      <w:r>
        <w:rPr>
          <w:spacing w:val="-7"/>
          <w:w w:val="105"/>
        </w:rPr>
        <w:t xml:space="preserve"> </w:t>
      </w:r>
      <w:r>
        <w:rPr>
          <w:w w:val="105"/>
        </w:rPr>
        <w:t>a</w:t>
      </w:r>
      <w:r>
        <w:rPr>
          <w:spacing w:val="-9"/>
          <w:w w:val="105"/>
        </w:rPr>
        <w:t xml:space="preserve"> </w:t>
      </w:r>
      <w:r>
        <w:rPr>
          <w:w w:val="105"/>
        </w:rPr>
        <w:t>los</w:t>
      </w:r>
      <w:r>
        <w:rPr>
          <w:spacing w:val="-7"/>
          <w:w w:val="105"/>
        </w:rPr>
        <w:t xml:space="preserve"> </w:t>
      </w:r>
      <w:r>
        <w:rPr>
          <w:w w:val="105"/>
        </w:rPr>
        <w:t>acreedores</w:t>
      </w:r>
      <w:r>
        <w:rPr>
          <w:spacing w:val="-7"/>
          <w:w w:val="105"/>
        </w:rPr>
        <w:t xml:space="preserve"> </w:t>
      </w:r>
      <w:r>
        <w:rPr>
          <w:w w:val="105"/>
        </w:rPr>
        <w:t>sociales</w:t>
      </w:r>
      <w:r>
        <w:rPr>
          <w:spacing w:val="-6"/>
          <w:w w:val="105"/>
        </w:rPr>
        <w:t xml:space="preserve"> </w:t>
      </w:r>
      <w:r>
        <w:rPr>
          <w:w w:val="105"/>
        </w:rPr>
        <w:t>del</w:t>
      </w:r>
      <w:r>
        <w:rPr>
          <w:spacing w:val="-6"/>
          <w:w w:val="105"/>
        </w:rPr>
        <w:t xml:space="preserve"> </w:t>
      </w:r>
      <w:r>
        <w:rPr>
          <w:w w:val="105"/>
        </w:rPr>
        <w:t>daño</w:t>
      </w:r>
      <w:r>
        <w:rPr>
          <w:spacing w:val="-7"/>
          <w:w w:val="105"/>
        </w:rPr>
        <w:t xml:space="preserve"> </w:t>
      </w:r>
      <w:r>
        <w:rPr>
          <w:w w:val="105"/>
        </w:rPr>
        <w:t>que</w:t>
      </w:r>
      <w:r>
        <w:rPr>
          <w:spacing w:val="-9"/>
          <w:w w:val="105"/>
        </w:rPr>
        <w:t xml:space="preserve"> </w:t>
      </w:r>
      <w:r>
        <w:rPr>
          <w:w w:val="105"/>
        </w:rPr>
        <w:t>causen</w:t>
      </w:r>
      <w:r>
        <w:rPr>
          <w:spacing w:val="-6"/>
          <w:w w:val="105"/>
        </w:rPr>
        <w:t xml:space="preserve"> </w:t>
      </w:r>
      <w:r>
        <w:rPr>
          <w:w w:val="105"/>
        </w:rPr>
        <w:t>por</w:t>
      </w:r>
      <w:r>
        <w:rPr>
          <w:spacing w:val="-8"/>
          <w:w w:val="105"/>
        </w:rPr>
        <w:t xml:space="preserve"> </w:t>
      </w:r>
      <w:r>
        <w:rPr>
          <w:w w:val="105"/>
        </w:rPr>
        <w:t>actos</w:t>
      </w:r>
      <w:r>
        <w:rPr>
          <w:spacing w:val="-8"/>
          <w:w w:val="105"/>
        </w:rPr>
        <w:t xml:space="preserve"> </w:t>
      </w:r>
      <w:r>
        <w:rPr>
          <w:w w:val="105"/>
        </w:rPr>
        <w:t>contrarios</w:t>
      </w:r>
      <w:r>
        <w:rPr>
          <w:spacing w:val="-6"/>
          <w:w w:val="105"/>
        </w:rPr>
        <w:t xml:space="preserve"> </w:t>
      </w:r>
      <w:r>
        <w:rPr>
          <w:w w:val="105"/>
        </w:rPr>
        <w:t>a</w:t>
      </w:r>
      <w:r>
        <w:rPr>
          <w:spacing w:val="-9"/>
          <w:w w:val="105"/>
        </w:rPr>
        <w:t xml:space="preserve"> </w:t>
      </w:r>
      <w:r>
        <w:rPr>
          <w:w w:val="105"/>
        </w:rPr>
        <w:t>la</w:t>
      </w:r>
      <w:r>
        <w:rPr>
          <w:spacing w:val="-6"/>
          <w:w w:val="105"/>
        </w:rPr>
        <w:t xml:space="preserve"> </w:t>
      </w:r>
      <w:r>
        <w:rPr>
          <w:w w:val="105"/>
        </w:rPr>
        <w:t>Ley</w:t>
      </w:r>
      <w:r>
        <w:rPr>
          <w:spacing w:val="-7"/>
          <w:w w:val="105"/>
        </w:rPr>
        <w:t xml:space="preserve"> </w:t>
      </w:r>
      <w:r>
        <w:rPr>
          <w:w w:val="105"/>
        </w:rPr>
        <w:t>o</w:t>
      </w:r>
      <w:r>
        <w:rPr>
          <w:spacing w:val="-7"/>
          <w:w w:val="105"/>
        </w:rPr>
        <w:t xml:space="preserve"> </w:t>
      </w:r>
      <w:r>
        <w:rPr>
          <w:w w:val="105"/>
        </w:rPr>
        <w:t>a</w:t>
      </w:r>
      <w:r>
        <w:rPr>
          <w:spacing w:val="-7"/>
          <w:w w:val="105"/>
        </w:rPr>
        <w:t xml:space="preserve"> </w:t>
      </w:r>
      <w:r>
        <w:rPr>
          <w:w w:val="105"/>
        </w:rPr>
        <w:t>los</w:t>
      </w:r>
      <w:r>
        <w:rPr>
          <w:spacing w:val="-49"/>
          <w:w w:val="105"/>
        </w:rPr>
        <w:t xml:space="preserve"> </w:t>
      </w:r>
      <w:r>
        <w:rPr>
          <w:w w:val="105"/>
        </w:rPr>
        <w:t>Estatutos</w:t>
      </w:r>
      <w:r>
        <w:rPr>
          <w:spacing w:val="-4"/>
          <w:w w:val="105"/>
        </w:rPr>
        <w:t xml:space="preserve"> </w:t>
      </w:r>
      <w:r>
        <w:rPr>
          <w:w w:val="105"/>
        </w:rPr>
        <w:t>o</w:t>
      </w:r>
      <w:r>
        <w:rPr>
          <w:spacing w:val="-3"/>
          <w:w w:val="105"/>
        </w:rPr>
        <w:t xml:space="preserve"> </w:t>
      </w:r>
      <w:r>
        <w:rPr>
          <w:w w:val="105"/>
        </w:rPr>
        <w:t>por</w:t>
      </w:r>
      <w:r>
        <w:rPr>
          <w:spacing w:val="-4"/>
          <w:w w:val="105"/>
        </w:rPr>
        <w:t xml:space="preserve"> </w:t>
      </w:r>
      <w:r>
        <w:rPr>
          <w:w w:val="105"/>
        </w:rPr>
        <w:t>lo</w:t>
      </w:r>
      <w:r>
        <w:rPr>
          <w:spacing w:val="-3"/>
          <w:w w:val="105"/>
        </w:rPr>
        <w:t xml:space="preserve"> </w:t>
      </w:r>
      <w:r>
        <w:rPr>
          <w:w w:val="105"/>
        </w:rPr>
        <w:t>realizados</w:t>
      </w:r>
      <w:r>
        <w:rPr>
          <w:spacing w:val="-3"/>
          <w:w w:val="105"/>
        </w:rPr>
        <w:t xml:space="preserve"> </w:t>
      </w:r>
      <w:r>
        <w:rPr>
          <w:w w:val="105"/>
        </w:rPr>
        <w:t>sin</w:t>
      </w:r>
      <w:r>
        <w:rPr>
          <w:spacing w:val="-4"/>
          <w:w w:val="105"/>
        </w:rPr>
        <w:t xml:space="preserve"> </w:t>
      </w:r>
      <w:r>
        <w:rPr>
          <w:w w:val="105"/>
        </w:rPr>
        <w:t>la</w:t>
      </w:r>
      <w:r>
        <w:rPr>
          <w:spacing w:val="-3"/>
          <w:w w:val="105"/>
        </w:rPr>
        <w:t xml:space="preserve"> </w:t>
      </w:r>
      <w:r>
        <w:rPr>
          <w:w w:val="105"/>
        </w:rPr>
        <w:t>diligencia</w:t>
      </w:r>
      <w:r>
        <w:rPr>
          <w:spacing w:val="-5"/>
          <w:w w:val="105"/>
        </w:rPr>
        <w:t xml:space="preserve"> </w:t>
      </w:r>
      <w:r>
        <w:rPr>
          <w:w w:val="105"/>
        </w:rPr>
        <w:t>con</w:t>
      </w:r>
      <w:r>
        <w:rPr>
          <w:spacing w:val="-4"/>
          <w:w w:val="105"/>
        </w:rPr>
        <w:t xml:space="preserve"> </w:t>
      </w:r>
      <w:r>
        <w:rPr>
          <w:w w:val="105"/>
        </w:rPr>
        <w:t>la</w:t>
      </w:r>
      <w:r>
        <w:rPr>
          <w:spacing w:val="-3"/>
          <w:w w:val="105"/>
        </w:rPr>
        <w:t xml:space="preserve"> </w:t>
      </w:r>
      <w:r>
        <w:rPr>
          <w:w w:val="105"/>
        </w:rPr>
        <w:t>que</w:t>
      </w:r>
      <w:r>
        <w:rPr>
          <w:spacing w:val="-3"/>
          <w:w w:val="105"/>
        </w:rPr>
        <w:t xml:space="preserve"> </w:t>
      </w:r>
      <w:r>
        <w:rPr>
          <w:w w:val="105"/>
        </w:rPr>
        <w:t>deben</w:t>
      </w:r>
      <w:r>
        <w:rPr>
          <w:spacing w:val="-2"/>
          <w:w w:val="105"/>
        </w:rPr>
        <w:t xml:space="preserve"> </w:t>
      </w:r>
      <w:r>
        <w:rPr>
          <w:w w:val="105"/>
        </w:rPr>
        <w:t>desempeñar</w:t>
      </w:r>
      <w:r>
        <w:rPr>
          <w:spacing w:val="-6"/>
          <w:w w:val="105"/>
        </w:rPr>
        <w:t xml:space="preserve"> </w:t>
      </w:r>
      <w:r>
        <w:rPr>
          <w:w w:val="105"/>
        </w:rPr>
        <w:t>el</w:t>
      </w:r>
      <w:r>
        <w:rPr>
          <w:spacing w:val="-3"/>
          <w:w w:val="105"/>
        </w:rPr>
        <w:t xml:space="preserve"> </w:t>
      </w:r>
      <w:r>
        <w:rPr>
          <w:w w:val="105"/>
        </w:rPr>
        <w:t>cargo.</w:t>
      </w:r>
    </w:p>
    <w:p w14:paraId="259DB31A" w14:textId="77777777" w:rsidR="00397B4B" w:rsidRDefault="00397B4B">
      <w:pPr>
        <w:pStyle w:val="Textoindependiente"/>
        <w:spacing w:before="4"/>
      </w:pPr>
    </w:p>
    <w:p w14:paraId="2DECAA6A" w14:textId="77777777" w:rsidR="00397B4B" w:rsidRDefault="00AF3DA1">
      <w:pPr>
        <w:pStyle w:val="Textoindependiente"/>
        <w:ind w:left="102" w:right="110"/>
        <w:jc w:val="both"/>
      </w:pPr>
      <w:r>
        <w:rPr>
          <w:w w:val="105"/>
        </w:rPr>
        <w:t>Responderán solidariamente todos los miembros del Consejo de Administración que</w:t>
      </w:r>
      <w:r>
        <w:rPr>
          <w:spacing w:val="1"/>
          <w:w w:val="105"/>
        </w:rPr>
        <w:t xml:space="preserve"> </w:t>
      </w:r>
      <w:r>
        <w:rPr>
          <w:w w:val="105"/>
        </w:rPr>
        <w:t>realicen el acto o adopten el acuerdo lesivo, menos los que prueben que, no habiendo</w:t>
      </w:r>
      <w:r>
        <w:rPr>
          <w:spacing w:val="1"/>
          <w:w w:val="105"/>
        </w:rPr>
        <w:t xml:space="preserve"> </w:t>
      </w:r>
      <w:r>
        <w:rPr>
          <w:w w:val="105"/>
        </w:rPr>
        <w:t>intervenido en su adopción y ejecución, desconocían su existencia o, conociéndola,</w:t>
      </w:r>
      <w:r>
        <w:rPr>
          <w:spacing w:val="1"/>
          <w:w w:val="105"/>
        </w:rPr>
        <w:t xml:space="preserve"> </w:t>
      </w:r>
      <w:r>
        <w:rPr>
          <w:spacing w:val="-1"/>
          <w:w w:val="105"/>
        </w:rPr>
        <w:t>hicieron</w:t>
      </w:r>
      <w:r>
        <w:rPr>
          <w:spacing w:val="-10"/>
          <w:w w:val="105"/>
        </w:rPr>
        <w:t xml:space="preserve"> </w:t>
      </w:r>
      <w:r>
        <w:rPr>
          <w:spacing w:val="-1"/>
          <w:w w:val="105"/>
        </w:rPr>
        <w:t>todo</w:t>
      </w:r>
      <w:r>
        <w:rPr>
          <w:spacing w:val="-10"/>
          <w:w w:val="105"/>
        </w:rPr>
        <w:t xml:space="preserve"> </w:t>
      </w:r>
      <w:r>
        <w:rPr>
          <w:spacing w:val="-1"/>
          <w:w w:val="105"/>
        </w:rPr>
        <w:t>lo</w:t>
      </w:r>
      <w:r>
        <w:rPr>
          <w:spacing w:val="-12"/>
          <w:w w:val="105"/>
        </w:rPr>
        <w:t xml:space="preserve"> </w:t>
      </w:r>
      <w:r>
        <w:rPr>
          <w:spacing w:val="-1"/>
          <w:w w:val="105"/>
        </w:rPr>
        <w:t>conveniente</w:t>
      </w:r>
      <w:r>
        <w:rPr>
          <w:spacing w:val="-9"/>
          <w:w w:val="105"/>
        </w:rPr>
        <w:t xml:space="preserve"> </w:t>
      </w:r>
      <w:r>
        <w:rPr>
          <w:spacing w:val="-1"/>
          <w:w w:val="105"/>
        </w:rPr>
        <w:t>para</w:t>
      </w:r>
      <w:r>
        <w:rPr>
          <w:spacing w:val="-11"/>
          <w:w w:val="105"/>
        </w:rPr>
        <w:t xml:space="preserve"> </w:t>
      </w:r>
      <w:r>
        <w:rPr>
          <w:spacing w:val="-1"/>
          <w:w w:val="105"/>
        </w:rPr>
        <w:t>evitar</w:t>
      </w:r>
      <w:r>
        <w:rPr>
          <w:spacing w:val="-10"/>
          <w:w w:val="105"/>
        </w:rPr>
        <w:t xml:space="preserve"> </w:t>
      </w:r>
      <w:r>
        <w:rPr>
          <w:spacing w:val="-1"/>
          <w:w w:val="105"/>
        </w:rPr>
        <w:t>el</w:t>
      </w:r>
      <w:r>
        <w:rPr>
          <w:spacing w:val="-10"/>
          <w:w w:val="105"/>
        </w:rPr>
        <w:t xml:space="preserve"> </w:t>
      </w:r>
      <w:r>
        <w:rPr>
          <w:spacing w:val="-1"/>
          <w:w w:val="105"/>
        </w:rPr>
        <w:t>daño</w:t>
      </w:r>
      <w:r>
        <w:rPr>
          <w:spacing w:val="-10"/>
          <w:w w:val="105"/>
        </w:rPr>
        <w:t xml:space="preserve"> </w:t>
      </w:r>
      <w:r>
        <w:rPr>
          <w:spacing w:val="-1"/>
          <w:w w:val="105"/>
        </w:rPr>
        <w:t>o,</w:t>
      </w:r>
      <w:r>
        <w:rPr>
          <w:spacing w:val="-12"/>
          <w:w w:val="105"/>
        </w:rPr>
        <w:t xml:space="preserve"> </w:t>
      </w:r>
      <w:r>
        <w:rPr>
          <w:spacing w:val="-1"/>
          <w:w w:val="105"/>
        </w:rPr>
        <w:t>al</w:t>
      </w:r>
      <w:r>
        <w:rPr>
          <w:spacing w:val="-9"/>
          <w:w w:val="105"/>
        </w:rPr>
        <w:t xml:space="preserve"> </w:t>
      </w:r>
      <w:r>
        <w:rPr>
          <w:spacing w:val="-1"/>
          <w:w w:val="105"/>
        </w:rPr>
        <w:t>menos,</w:t>
      </w:r>
      <w:r>
        <w:rPr>
          <w:spacing w:val="-11"/>
          <w:w w:val="105"/>
        </w:rPr>
        <w:t xml:space="preserve"> </w:t>
      </w:r>
      <w:r>
        <w:rPr>
          <w:w w:val="105"/>
        </w:rPr>
        <w:t>se</w:t>
      </w:r>
      <w:r>
        <w:rPr>
          <w:spacing w:val="-9"/>
          <w:w w:val="105"/>
        </w:rPr>
        <w:t xml:space="preserve"> </w:t>
      </w:r>
      <w:r>
        <w:rPr>
          <w:w w:val="105"/>
        </w:rPr>
        <w:t>opusieron</w:t>
      </w:r>
      <w:r>
        <w:rPr>
          <w:spacing w:val="-8"/>
          <w:w w:val="105"/>
        </w:rPr>
        <w:t xml:space="preserve"> </w:t>
      </w:r>
      <w:r>
        <w:rPr>
          <w:w w:val="105"/>
        </w:rPr>
        <w:t>expresamente</w:t>
      </w:r>
      <w:r>
        <w:rPr>
          <w:spacing w:val="-49"/>
          <w:w w:val="105"/>
        </w:rPr>
        <w:t xml:space="preserve"> </w:t>
      </w:r>
      <w:r>
        <w:rPr>
          <w:w w:val="105"/>
        </w:rPr>
        <w:t>a</w:t>
      </w:r>
      <w:r>
        <w:rPr>
          <w:spacing w:val="1"/>
          <w:w w:val="105"/>
        </w:rPr>
        <w:t xml:space="preserve"> </w:t>
      </w:r>
      <w:r>
        <w:rPr>
          <w:w w:val="105"/>
        </w:rPr>
        <w:t>aquel.</w:t>
      </w:r>
    </w:p>
    <w:p w14:paraId="6B52604C" w14:textId="77777777" w:rsidR="00397B4B" w:rsidRDefault="00AF3DA1">
      <w:pPr>
        <w:pStyle w:val="Ttulo1"/>
        <w:tabs>
          <w:tab w:val="left" w:pos="2226"/>
        </w:tabs>
        <w:spacing w:before="218"/>
        <w:jc w:val="both"/>
        <w:rPr>
          <w:u w:val="none"/>
        </w:rPr>
      </w:pPr>
      <w:r>
        <w:rPr>
          <w:rFonts w:ascii="Cambria" w:hAnsi="Cambria"/>
        </w:rPr>
        <w:t>Artículo</w:t>
      </w:r>
      <w:r>
        <w:rPr>
          <w:rFonts w:ascii="Cambria" w:hAnsi="Cambria"/>
          <w:spacing w:val="-2"/>
        </w:rPr>
        <w:t xml:space="preserve"> </w:t>
      </w:r>
      <w:r>
        <w:rPr>
          <w:rFonts w:ascii="Cambria" w:hAnsi="Cambria"/>
        </w:rPr>
        <w:t>25</w:t>
      </w:r>
      <w:r>
        <w:rPr>
          <w:rFonts w:ascii="Cambria" w:hAnsi="Cambria"/>
          <w:u w:val="none"/>
        </w:rPr>
        <w:t>:</w:t>
      </w:r>
      <w:r w:rsidR="00A81A92">
        <w:rPr>
          <w:rFonts w:ascii="Cambria" w:hAnsi="Cambria"/>
          <w:u w:val="none"/>
        </w:rPr>
        <w:t xml:space="preserve"> </w:t>
      </w:r>
      <w:r>
        <w:rPr>
          <w:rFonts w:ascii="Cambria" w:hAnsi="Cambria"/>
        </w:rPr>
        <w:t>Libro</w:t>
      </w:r>
      <w:r>
        <w:rPr>
          <w:rFonts w:ascii="Cambria" w:hAnsi="Cambria"/>
          <w:spacing w:val="1"/>
        </w:rPr>
        <w:t xml:space="preserve"> </w:t>
      </w:r>
      <w:r>
        <w:rPr>
          <w:rFonts w:ascii="Cambria" w:hAnsi="Cambria"/>
        </w:rPr>
        <w:t>de</w:t>
      </w:r>
      <w:r>
        <w:rPr>
          <w:rFonts w:ascii="Cambria" w:hAnsi="Cambria"/>
          <w:spacing w:val="-5"/>
        </w:rPr>
        <w:t xml:space="preserve"> </w:t>
      </w:r>
      <w:r>
        <w:rPr>
          <w:rFonts w:ascii="Cambria" w:hAnsi="Cambria"/>
        </w:rPr>
        <w:t>Actas</w:t>
      </w:r>
    </w:p>
    <w:p w14:paraId="524541DD" w14:textId="77777777" w:rsidR="00397B4B" w:rsidRDefault="00397B4B">
      <w:pPr>
        <w:pStyle w:val="Textoindependiente"/>
        <w:spacing w:before="12"/>
        <w:rPr>
          <w:b/>
        </w:rPr>
      </w:pPr>
    </w:p>
    <w:p w14:paraId="45FC97AC" w14:textId="77777777" w:rsidR="00397B4B" w:rsidRDefault="00AF3DA1">
      <w:pPr>
        <w:pStyle w:val="Textoindependiente"/>
        <w:ind w:left="102" w:right="110"/>
        <w:jc w:val="both"/>
        <w:rPr>
          <w:w w:val="105"/>
        </w:rPr>
      </w:pPr>
      <w:r>
        <w:rPr>
          <w:w w:val="105"/>
        </w:rPr>
        <w:t>Los acuerdos del Consejo de Administración se consignarán en el Libro de Actas prevenido a estos efectos, las cuales serán firmadas por el presidente y el secretario.</w:t>
      </w:r>
    </w:p>
    <w:p w14:paraId="065379E7" w14:textId="77777777" w:rsidR="00397B4B" w:rsidRDefault="00AF3DA1">
      <w:pPr>
        <w:pStyle w:val="Ttulo1"/>
        <w:tabs>
          <w:tab w:val="left" w:pos="2226"/>
        </w:tabs>
        <w:spacing w:before="216"/>
        <w:rPr>
          <w:u w:val="none"/>
        </w:rPr>
      </w:pPr>
      <w:r>
        <w:rPr>
          <w:rFonts w:ascii="Cambria" w:hAnsi="Cambria"/>
        </w:rPr>
        <w:t>Artículo</w:t>
      </w:r>
      <w:r>
        <w:rPr>
          <w:rFonts w:ascii="Cambria" w:hAnsi="Cambria"/>
          <w:spacing w:val="-2"/>
        </w:rPr>
        <w:t xml:space="preserve"> </w:t>
      </w:r>
      <w:r>
        <w:rPr>
          <w:rFonts w:ascii="Cambria" w:hAnsi="Cambria"/>
        </w:rPr>
        <w:t>26</w:t>
      </w:r>
      <w:r>
        <w:rPr>
          <w:rFonts w:ascii="Cambria" w:hAnsi="Cambria"/>
          <w:u w:val="none"/>
        </w:rPr>
        <w:t>:</w:t>
      </w:r>
      <w:r w:rsidR="00A81A92">
        <w:rPr>
          <w:rFonts w:ascii="Cambria" w:hAnsi="Cambria"/>
          <w:u w:val="none"/>
        </w:rPr>
        <w:t xml:space="preserve"> </w:t>
      </w:r>
      <w:r>
        <w:rPr>
          <w:rFonts w:ascii="Cambria" w:hAnsi="Cambria"/>
        </w:rPr>
        <w:t>Retribución</w:t>
      </w:r>
    </w:p>
    <w:p w14:paraId="4B785348" w14:textId="77777777" w:rsidR="00397B4B" w:rsidRDefault="00397B4B">
      <w:pPr>
        <w:pStyle w:val="Textoindependiente"/>
        <w:spacing w:before="13"/>
        <w:rPr>
          <w:b/>
        </w:rPr>
      </w:pPr>
    </w:p>
    <w:p w14:paraId="621FCC1E" w14:textId="77777777" w:rsidR="00397B4B" w:rsidRDefault="00AF3DA1">
      <w:pPr>
        <w:pStyle w:val="Textoindependiente"/>
        <w:spacing w:before="95"/>
        <w:ind w:left="102"/>
      </w:pPr>
      <w:r>
        <w:rPr>
          <w:spacing w:val="-1"/>
          <w:w w:val="105"/>
        </w:rPr>
        <w:t>El</w:t>
      </w:r>
      <w:r>
        <w:rPr>
          <w:spacing w:val="-11"/>
          <w:w w:val="105"/>
        </w:rPr>
        <w:t xml:space="preserve"> </w:t>
      </w:r>
      <w:r>
        <w:rPr>
          <w:spacing w:val="-1"/>
          <w:w w:val="105"/>
        </w:rPr>
        <w:t>cargo</w:t>
      </w:r>
      <w:r>
        <w:rPr>
          <w:spacing w:val="-10"/>
          <w:w w:val="105"/>
        </w:rPr>
        <w:t xml:space="preserve"> </w:t>
      </w:r>
      <w:r>
        <w:rPr>
          <w:w w:val="105"/>
        </w:rPr>
        <w:t>de</w:t>
      </w:r>
      <w:r>
        <w:rPr>
          <w:spacing w:val="-10"/>
          <w:w w:val="105"/>
        </w:rPr>
        <w:t xml:space="preserve"> </w:t>
      </w:r>
      <w:r>
        <w:rPr>
          <w:w w:val="105"/>
        </w:rPr>
        <w:t>consejero</w:t>
      </w:r>
      <w:r>
        <w:rPr>
          <w:spacing w:val="-10"/>
          <w:w w:val="105"/>
        </w:rPr>
        <w:t xml:space="preserve"> </w:t>
      </w:r>
      <w:r>
        <w:rPr>
          <w:w w:val="105"/>
        </w:rPr>
        <w:t>no</w:t>
      </w:r>
      <w:r>
        <w:rPr>
          <w:spacing w:val="-12"/>
          <w:w w:val="105"/>
        </w:rPr>
        <w:t xml:space="preserve"> </w:t>
      </w:r>
      <w:r>
        <w:rPr>
          <w:w w:val="105"/>
        </w:rPr>
        <w:t>será</w:t>
      </w:r>
      <w:r>
        <w:rPr>
          <w:spacing w:val="-11"/>
          <w:w w:val="105"/>
        </w:rPr>
        <w:t xml:space="preserve"> </w:t>
      </w:r>
      <w:r>
        <w:rPr>
          <w:w w:val="105"/>
        </w:rPr>
        <w:t>retribuido.</w:t>
      </w:r>
    </w:p>
    <w:p w14:paraId="78E6885E" w14:textId="77777777" w:rsidR="00397B4B" w:rsidRDefault="00397B4B">
      <w:pPr>
        <w:pStyle w:val="Textoindependiente"/>
        <w:spacing w:before="5"/>
      </w:pPr>
    </w:p>
    <w:p w14:paraId="3F0A6673" w14:textId="77777777" w:rsidR="00397B4B" w:rsidRDefault="00AF3DA1">
      <w:pPr>
        <w:pStyle w:val="Ttulo1"/>
        <w:tabs>
          <w:tab w:val="left" w:pos="2226"/>
        </w:tabs>
        <w:rPr>
          <w:u w:val="none"/>
        </w:rPr>
      </w:pPr>
      <w:r>
        <w:rPr>
          <w:rFonts w:ascii="Cambria" w:hAnsi="Cambria"/>
        </w:rPr>
        <w:t>Artículo</w:t>
      </w:r>
      <w:r>
        <w:rPr>
          <w:rFonts w:ascii="Cambria" w:hAnsi="Cambria"/>
          <w:spacing w:val="-2"/>
        </w:rPr>
        <w:t xml:space="preserve"> </w:t>
      </w:r>
      <w:r>
        <w:rPr>
          <w:rFonts w:ascii="Cambria" w:hAnsi="Cambria"/>
        </w:rPr>
        <w:t>27</w:t>
      </w:r>
      <w:r>
        <w:rPr>
          <w:rFonts w:ascii="Cambria" w:hAnsi="Cambria"/>
          <w:u w:val="none"/>
        </w:rPr>
        <w:t>:</w:t>
      </w:r>
      <w:r w:rsidR="00A81A92">
        <w:rPr>
          <w:rFonts w:ascii="Cambria" w:hAnsi="Cambria"/>
          <w:u w:val="none"/>
        </w:rPr>
        <w:t xml:space="preserve"> </w:t>
      </w:r>
      <w:r>
        <w:rPr>
          <w:rFonts w:ascii="Cambria" w:hAnsi="Cambria"/>
        </w:rPr>
        <w:t>Duración</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cargo de consejero</w:t>
      </w:r>
    </w:p>
    <w:p w14:paraId="0D091DA0" w14:textId="77777777" w:rsidR="00397B4B" w:rsidRDefault="00397B4B">
      <w:pPr>
        <w:pStyle w:val="Textoindependiente"/>
        <w:spacing w:before="1"/>
        <w:rPr>
          <w:b/>
        </w:rPr>
      </w:pPr>
    </w:p>
    <w:p w14:paraId="31C2406B" w14:textId="77777777" w:rsidR="00397B4B" w:rsidRDefault="00AF3DA1" w:rsidP="00A81A92">
      <w:pPr>
        <w:pStyle w:val="Textoindependiente"/>
        <w:spacing w:before="95"/>
        <w:ind w:left="102"/>
      </w:pPr>
      <w:r>
        <w:t>Los</w:t>
      </w:r>
      <w:r>
        <w:rPr>
          <w:spacing w:val="16"/>
        </w:rPr>
        <w:t xml:space="preserve"> </w:t>
      </w:r>
      <w:r>
        <w:t>consejeros</w:t>
      </w:r>
      <w:r>
        <w:rPr>
          <w:spacing w:val="17"/>
        </w:rPr>
        <w:t xml:space="preserve"> </w:t>
      </w:r>
      <w:r>
        <w:t>ejercerán</w:t>
      </w:r>
      <w:r>
        <w:rPr>
          <w:spacing w:val="11"/>
        </w:rPr>
        <w:t xml:space="preserve"> </w:t>
      </w:r>
      <w:r>
        <w:t>su</w:t>
      </w:r>
      <w:r>
        <w:rPr>
          <w:spacing w:val="16"/>
        </w:rPr>
        <w:t xml:space="preserve"> </w:t>
      </w:r>
      <w:r>
        <w:t>cargo</w:t>
      </w:r>
      <w:r>
        <w:rPr>
          <w:spacing w:val="16"/>
        </w:rPr>
        <w:t xml:space="preserve"> </w:t>
      </w:r>
      <w:r>
        <w:t>durante</w:t>
      </w:r>
      <w:r>
        <w:rPr>
          <w:spacing w:val="17"/>
        </w:rPr>
        <w:t xml:space="preserve"> </w:t>
      </w:r>
      <w:r>
        <w:t>el</w:t>
      </w:r>
      <w:r>
        <w:rPr>
          <w:spacing w:val="16"/>
        </w:rPr>
        <w:t xml:space="preserve"> </w:t>
      </w:r>
      <w:r>
        <w:t>plazo</w:t>
      </w:r>
      <w:r>
        <w:rPr>
          <w:spacing w:val="17"/>
        </w:rPr>
        <w:t xml:space="preserve"> </w:t>
      </w:r>
      <w:r>
        <w:t>de</w:t>
      </w:r>
      <w:r>
        <w:rPr>
          <w:spacing w:val="16"/>
        </w:rPr>
        <w:t xml:space="preserve"> </w:t>
      </w:r>
      <w:r>
        <w:t>cuatro</w:t>
      </w:r>
      <w:r>
        <w:rPr>
          <w:spacing w:val="17"/>
        </w:rPr>
        <w:t xml:space="preserve"> </w:t>
      </w:r>
      <w:r>
        <w:t>años.</w:t>
      </w:r>
    </w:p>
    <w:p w14:paraId="042E12AE" w14:textId="77777777" w:rsidR="00DB159E" w:rsidRDefault="00DB159E" w:rsidP="00A81A92">
      <w:pPr>
        <w:pStyle w:val="Textoindependiente"/>
        <w:spacing w:before="95"/>
        <w:ind w:left="102"/>
      </w:pPr>
    </w:p>
    <w:p w14:paraId="768F4D76" w14:textId="77777777" w:rsidR="00DB159E" w:rsidRDefault="00DB159E" w:rsidP="00A81A92">
      <w:pPr>
        <w:pStyle w:val="Textoindependiente"/>
        <w:spacing w:before="95"/>
        <w:ind w:left="102"/>
      </w:pPr>
    </w:p>
    <w:p w14:paraId="729BA72B" w14:textId="77777777" w:rsidR="00DB159E" w:rsidRDefault="00DB159E" w:rsidP="00A81A92">
      <w:pPr>
        <w:pStyle w:val="Textoindependiente"/>
        <w:spacing w:before="95"/>
        <w:ind w:left="102"/>
      </w:pPr>
    </w:p>
    <w:p w14:paraId="58690DD6" w14:textId="77777777" w:rsidR="00DB159E" w:rsidRDefault="00DB159E" w:rsidP="00A81A92">
      <w:pPr>
        <w:pStyle w:val="Textoindependiente"/>
        <w:spacing w:before="95"/>
        <w:ind w:left="102"/>
      </w:pPr>
    </w:p>
    <w:p w14:paraId="5144B643" w14:textId="77777777" w:rsidR="00397B4B" w:rsidRDefault="00397B4B">
      <w:pPr>
        <w:pStyle w:val="Textoindependiente"/>
      </w:pPr>
    </w:p>
    <w:p w14:paraId="54111B47" w14:textId="77777777" w:rsidR="00397B4B" w:rsidRDefault="00AF3DA1">
      <w:pPr>
        <w:pStyle w:val="Ttulo1"/>
        <w:numPr>
          <w:ilvl w:val="1"/>
          <w:numId w:val="4"/>
        </w:numPr>
        <w:tabs>
          <w:tab w:val="left" w:pos="3916"/>
          <w:tab w:val="left" w:pos="3917"/>
        </w:tabs>
        <w:spacing w:before="73"/>
        <w:ind w:left="3916" w:hanging="709"/>
        <w:rPr>
          <w:u w:val="none"/>
        </w:rPr>
      </w:pPr>
      <w:r>
        <w:rPr>
          <w:rFonts w:ascii="Cambria" w:hAnsi="Cambria"/>
        </w:rPr>
        <w:lastRenderedPageBreak/>
        <w:t>DEL</w:t>
      </w:r>
      <w:r>
        <w:rPr>
          <w:rFonts w:ascii="Cambria" w:hAnsi="Cambria"/>
          <w:spacing w:val="-1"/>
        </w:rPr>
        <w:t xml:space="preserve"> </w:t>
      </w:r>
      <w:r>
        <w:rPr>
          <w:rFonts w:ascii="Cambria" w:hAnsi="Cambria"/>
        </w:rPr>
        <w:t>GERENTE</w:t>
      </w:r>
    </w:p>
    <w:p w14:paraId="2F50650F" w14:textId="77777777" w:rsidR="00397B4B" w:rsidRDefault="00397B4B">
      <w:pPr>
        <w:pStyle w:val="Textoindependiente"/>
        <w:spacing w:before="10"/>
        <w:rPr>
          <w:b/>
        </w:rPr>
      </w:pPr>
    </w:p>
    <w:p w14:paraId="3A41CA5D" w14:textId="77777777" w:rsidR="00DB159E" w:rsidRDefault="00AF3DA1" w:rsidP="00DB159E">
      <w:pPr>
        <w:tabs>
          <w:tab w:val="left" w:pos="2226"/>
        </w:tabs>
        <w:spacing w:before="73"/>
        <w:ind w:left="102"/>
        <w:rPr>
          <w:b/>
          <w:u w:val="single"/>
        </w:rPr>
      </w:pPr>
      <w:r>
        <w:rPr>
          <w:b/>
          <w:u w:val="single"/>
        </w:rPr>
        <w:t>Artículo</w:t>
      </w:r>
      <w:r>
        <w:rPr>
          <w:b/>
          <w:spacing w:val="-2"/>
          <w:u w:val="single"/>
        </w:rPr>
        <w:t xml:space="preserve"> </w:t>
      </w:r>
      <w:r>
        <w:rPr>
          <w:b/>
          <w:u w:val="single"/>
        </w:rPr>
        <w:t>28</w:t>
      </w:r>
      <w:r>
        <w:rPr>
          <w:b/>
        </w:rPr>
        <w:t>:</w:t>
      </w:r>
      <w:r w:rsidR="00A81A92">
        <w:rPr>
          <w:b/>
        </w:rPr>
        <w:t xml:space="preserve"> </w:t>
      </w:r>
      <w:r>
        <w:rPr>
          <w:b/>
          <w:u w:val="single"/>
        </w:rPr>
        <w:t>Gerente</w:t>
      </w:r>
    </w:p>
    <w:p w14:paraId="08FD2A6E" w14:textId="77777777" w:rsidR="00397B4B" w:rsidRDefault="00AF3DA1" w:rsidP="00DB159E">
      <w:pPr>
        <w:tabs>
          <w:tab w:val="left" w:pos="2226"/>
        </w:tabs>
        <w:spacing w:before="73"/>
        <w:ind w:left="102"/>
      </w:pPr>
      <w:r>
        <w:rPr>
          <w:w w:val="105"/>
        </w:rPr>
        <w:t>El</w:t>
      </w:r>
      <w:r>
        <w:rPr>
          <w:spacing w:val="1"/>
          <w:w w:val="105"/>
        </w:rPr>
        <w:t xml:space="preserve"> </w:t>
      </w:r>
      <w:r>
        <w:rPr>
          <w:w w:val="105"/>
        </w:rPr>
        <w:t>Gerente</w:t>
      </w:r>
      <w:r>
        <w:rPr>
          <w:spacing w:val="1"/>
          <w:w w:val="105"/>
        </w:rPr>
        <w:t xml:space="preserve"> </w:t>
      </w:r>
      <w:r>
        <w:rPr>
          <w:w w:val="105"/>
        </w:rPr>
        <w:t>será</w:t>
      </w:r>
      <w:r>
        <w:rPr>
          <w:spacing w:val="1"/>
          <w:w w:val="105"/>
        </w:rPr>
        <w:t xml:space="preserve"> </w:t>
      </w:r>
      <w:r>
        <w:rPr>
          <w:w w:val="105"/>
        </w:rPr>
        <w:t>nombrado</w:t>
      </w:r>
      <w:r>
        <w:rPr>
          <w:spacing w:val="1"/>
          <w:w w:val="105"/>
        </w:rPr>
        <w:t xml:space="preserve"> </w:t>
      </w:r>
      <w:r>
        <w:rPr>
          <w:w w:val="105"/>
        </w:rPr>
        <w:t>por</w:t>
      </w:r>
      <w:r>
        <w:rPr>
          <w:spacing w:val="1"/>
          <w:w w:val="105"/>
        </w:rPr>
        <w:t xml:space="preserve"> </w:t>
      </w:r>
      <w:r>
        <w:rPr>
          <w:w w:val="105"/>
        </w:rPr>
        <w:t>la</w:t>
      </w:r>
      <w:r>
        <w:rPr>
          <w:spacing w:val="1"/>
          <w:w w:val="105"/>
        </w:rPr>
        <w:t xml:space="preserve"> </w:t>
      </w:r>
      <w:r>
        <w:rPr>
          <w:w w:val="105"/>
        </w:rPr>
        <w:t>Junta</w:t>
      </w:r>
      <w:r>
        <w:rPr>
          <w:spacing w:val="1"/>
          <w:w w:val="105"/>
        </w:rPr>
        <w:t xml:space="preserve"> </w:t>
      </w:r>
      <w:r>
        <w:rPr>
          <w:w w:val="105"/>
        </w:rPr>
        <w:t>General</w:t>
      </w:r>
      <w:r>
        <w:rPr>
          <w:spacing w:val="1"/>
          <w:w w:val="105"/>
        </w:rPr>
        <w:t xml:space="preserve"> </w:t>
      </w:r>
      <w:r>
        <w:rPr>
          <w:w w:val="105"/>
        </w:rPr>
        <w:t>a</w:t>
      </w:r>
      <w:r>
        <w:rPr>
          <w:spacing w:val="1"/>
          <w:w w:val="105"/>
        </w:rPr>
        <w:t xml:space="preserve"> </w:t>
      </w:r>
      <w:r>
        <w:rPr>
          <w:w w:val="105"/>
        </w:rPr>
        <w:t>propuesta</w:t>
      </w:r>
      <w:r>
        <w:rPr>
          <w:spacing w:val="1"/>
          <w:w w:val="105"/>
        </w:rPr>
        <w:t xml:space="preserve"> </w:t>
      </w:r>
      <w:r>
        <w:rPr>
          <w:w w:val="105"/>
        </w:rPr>
        <w:t>del</w:t>
      </w:r>
      <w:r>
        <w:rPr>
          <w:spacing w:val="1"/>
          <w:w w:val="105"/>
        </w:rPr>
        <w:t xml:space="preserve"> </w:t>
      </w:r>
      <w:r>
        <w:rPr>
          <w:w w:val="105"/>
        </w:rPr>
        <w:t>Consejo</w:t>
      </w:r>
      <w:r>
        <w:rPr>
          <w:spacing w:val="1"/>
          <w:w w:val="105"/>
        </w:rPr>
        <w:t xml:space="preserve"> </w:t>
      </w:r>
      <w:r>
        <w:rPr>
          <w:w w:val="105"/>
        </w:rPr>
        <w:t>de</w:t>
      </w:r>
      <w:r>
        <w:rPr>
          <w:spacing w:val="-48"/>
          <w:w w:val="105"/>
        </w:rPr>
        <w:t xml:space="preserve"> </w:t>
      </w:r>
      <w:r>
        <w:rPr>
          <w:w w:val="105"/>
        </w:rPr>
        <w:t>Administración, entre personas especialmente capacitadas, y le compete las funciones</w:t>
      </w:r>
      <w:r>
        <w:rPr>
          <w:spacing w:val="1"/>
          <w:w w:val="105"/>
        </w:rPr>
        <w:t xml:space="preserve"> </w:t>
      </w:r>
      <w:r>
        <w:rPr>
          <w:w w:val="105"/>
        </w:rPr>
        <w:t>indicadas</w:t>
      </w:r>
      <w:r>
        <w:rPr>
          <w:spacing w:val="2"/>
          <w:w w:val="105"/>
        </w:rPr>
        <w:t xml:space="preserve"> </w:t>
      </w:r>
      <w:r>
        <w:rPr>
          <w:w w:val="105"/>
        </w:rPr>
        <w:t>en</w:t>
      </w:r>
      <w:r>
        <w:rPr>
          <w:spacing w:val="3"/>
          <w:w w:val="105"/>
        </w:rPr>
        <w:t xml:space="preserve"> </w:t>
      </w:r>
      <w:r>
        <w:rPr>
          <w:w w:val="105"/>
        </w:rPr>
        <w:t>el artículo</w:t>
      </w:r>
      <w:r>
        <w:rPr>
          <w:spacing w:val="2"/>
          <w:w w:val="105"/>
        </w:rPr>
        <w:t xml:space="preserve"> </w:t>
      </w:r>
      <w:r>
        <w:rPr>
          <w:w w:val="105"/>
        </w:rPr>
        <w:t>29</w:t>
      </w:r>
      <w:r>
        <w:rPr>
          <w:spacing w:val="2"/>
          <w:w w:val="105"/>
        </w:rPr>
        <w:t xml:space="preserve"> </w:t>
      </w:r>
      <w:r>
        <w:rPr>
          <w:w w:val="105"/>
        </w:rPr>
        <w:t>de</w:t>
      </w:r>
      <w:r>
        <w:rPr>
          <w:spacing w:val="2"/>
          <w:w w:val="105"/>
        </w:rPr>
        <w:t xml:space="preserve"> </w:t>
      </w:r>
      <w:r>
        <w:rPr>
          <w:w w:val="105"/>
        </w:rPr>
        <w:t>estos</w:t>
      </w:r>
      <w:r>
        <w:rPr>
          <w:spacing w:val="2"/>
          <w:w w:val="105"/>
        </w:rPr>
        <w:t xml:space="preserve"> </w:t>
      </w:r>
      <w:r>
        <w:rPr>
          <w:w w:val="105"/>
        </w:rPr>
        <w:t>Estatutos.</w:t>
      </w:r>
    </w:p>
    <w:p w14:paraId="73516CDD" w14:textId="77777777" w:rsidR="00397B4B" w:rsidRDefault="00397B4B">
      <w:pPr>
        <w:pStyle w:val="Textoindependiente"/>
        <w:spacing w:before="7"/>
      </w:pPr>
    </w:p>
    <w:p w14:paraId="15CA4F40" w14:textId="77777777" w:rsidR="00397B4B" w:rsidRDefault="00AF3DA1">
      <w:pPr>
        <w:pStyle w:val="Textoindependiente"/>
        <w:ind w:left="102" w:right="111"/>
        <w:jc w:val="both"/>
      </w:pPr>
      <w:r>
        <w:rPr>
          <w:w w:val="105"/>
        </w:rPr>
        <w:t>El cargo será retribuido y, al designarlo, el Consejo de Administración establecerá las</w:t>
      </w:r>
      <w:r>
        <w:rPr>
          <w:spacing w:val="1"/>
          <w:w w:val="105"/>
        </w:rPr>
        <w:t xml:space="preserve"> </w:t>
      </w:r>
      <w:r>
        <w:rPr>
          <w:w w:val="105"/>
        </w:rPr>
        <w:t>condiciones</w:t>
      </w:r>
      <w:r>
        <w:rPr>
          <w:spacing w:val="-9"/>
          <w:w w:val="105"/>
        </w:rPr>
        <w:t xml:space="preserve"> </w:t>
      </w:r>
      <w:r>
        <w:rPr>
          <w:w w:val="105"/>
        </w:rPr>
        <w:t>en</w:t>
      </w:r>
      <w:r>
        <w:rPr>
          <w:spacing w:val="-11"/>
          <w:w w:val="105"/>
        </w:rPr>
        <w:t xml:space="preserve"> </w:t>
      </w:r>
      <w:r>
        <w:rPr>
          <w:w w:val="105"/>
        </w:rPr>
        <w:t>que</w:t>
      </w:r>
      <w:r>
        <w:rPr>
          <w:spacing w:val="-11"/>
          <w:w w:val="105"/>
        </w:rPr>
        <w:t xml:space="preserve"> </w:t>
      </w:r>
      <w:r>
        <w:rPr>
          <w:w w:val="105"/>
        </w:rPr>
        <w:t>haya</w:t>
      </w:r>
      <w:r>
        <w:rPr>
          <w:spacing w:val="-12"/>
          <w:w w:val="105"/>
        </w:rPr>
        <w:t xml:space="preserve"> </w:t>
      </w:r>
      <w:r>
        <w:rPr>
          <w:w w:val="105"/>
        </w:rPr>
        <w:t>que</w:t>
      </w:r>
      <w:r>
        <w:rPr>
          <w:spacing w:val="-9"/>
          <w:w w:val="105"/>
        </w:rPr>
        <w:t xml:space="preserve"> </w:t>
      </w:r>
      <w:r>
        <w:rPr>
          <w:w w:val="105"/>
        </w:rPr>
        <w:t>desempeñarlo</w:t>
      </w:r>
      <w:r>
        <w:rPr>
          <w:spacing w:val="-9"/>
          <w:w w:val="105"/>
        </w:rPr>
        <w:t xml:space="preserve"> </w:t>
      </w:r>
      <w:r>
        <w:rPr>
          <w:w w:val="105"/>
        </w:rPr>
        <w:t>y</w:t>
      </w:r>
      <w:r>
        <w:rPr>
          <w:spacing w:val="-9"/>
          <w:w w:val="105"/>
        </w:rPr>
        <w:t xml:space="preserve"> </w:t>
      </w:r>
      <w:r>
        <w:rPr>
          <w:w w:val="105"/>
        </w:rPr>
        <w:t>facultará</w:t>
      </w:r>
      <w:r>
        <w:rPr>
          <w:spacing w:val="-9"/>
          <w:w w:val="105"/>
        </w:rPr>
        <w:t xml:space="preserve"> </w:t>
      </w:r>
      <w:r>
        <w:rPr>
          <w:w w:val="105"/>
        </w:rPr>
        <w:t>al</w:t>
      </w:r>
      <w:r>
        <w:rPr>
          <w:spacing w:val="-7"/>
          <w:w w:val="105"/>
        </w:rPr>
        <w:t xml:space="preserve"> </w:t>
      </w:r>
      <w:r>
        <w:rPr>
          <w:w w:val="105"/>
        </w:rPr>
        <w:t>presidente</w:t>
      </w:r>
      <w:r>
        <w:rPr>
          <w:spacing w:val="-9"/>
          <w:w w:val="105"/>
        </w:rPr>
        <w:t xml:space="preserve"> </w:t>
      </w:r>
      <w:r>
        <w:rPr>
          <w:w w:val="105"/>
        </w:rPr>
        <w:t>del</w:t>
      </w:r>
      <w:r>
        <w:rPr>
          <w:spacing w:val="-9"/>
          <w:w w:val="105"/>
        </w:rPr>
        <w:t xml:space="preserve"> </w:t>
      </w:r>
      <w:r>
        <w:rPr>
          <w:w w:val="105"/>
        </w:rPr>
        <w:t>Consejo</w:t>
      </w:r>
      <w:r>
        <w:rPr>
          <w:spacing w:val="-10"/>
          <w:w w:val="105"/>
        </w:rPr>
        <w:t xml:space="preserve"> </w:t>
      </w:r>
      <w:r>
        <w:rPr>
          <w:w w:val="105"/>
        </w:rPr>
        <w:t>para</w:t>
      </w:r>
      <w:r>
        <w:rPr>
          <w:spacing w:val="-11"/>
          <w:w w:val="105"/>
        </w:rPr>
        <w:t xml:space="preserve"> </w:t>
      </w:r>
      <w:r>
        <w:rPr>
          <w:w w:val="105"/>
        </w:rPr>
        <w:t>la</w:t>
      </w:r>
      <w:r>
        <w:rPr>
          <w:spacing w:val="-49"/>
          <w:w w:val="105"/>
        </w:rPr>
        <w:t xml:space="preserve"> </w:t>
      </w:r>
      <w:r>
        <w:rPr>
          <w:w w:val="105"/>
        </w:rPr>
        <w:t>suscripción</w:t>
      </w:r>
      <w:r>
        <w:rPr>
          <w:spacing w:val="3"/>
          <w:w w:val="105"/>
        </w:rPr>
        <w:t xml:space="preserve"> </w:t>
      </w:r>
      <w:r>
        <w:rPr>
          <w:w w:val="105"/>
        </w:rPr>
        <w:t>del</w:t>
      </w:r>
      <w:r>
        <w:rPr>
          <w:spacing w:val="2"/>
          <w:w w:val="105"/>
        </w:rPr>
        <w:t xml:space="preserve"> </w:t>
      </w:r>
      <w:r>
        <w:rPr>
          <w:w w:val="105"/>
        </w:rPr>
        <w:t>correspondiente</w:t>
      </w:r>
      <w:r>
        <w:rPr>
          <w:spacing w:val="1"/>
          <w:w w:val="105"/>
        </w:rPr>
        <w:t xml:space="preserve"> </w:t>
      </w:r>
      <w:r>
        <w:rPr>
          <w:w w:val="105"/>
        </w:rPr>
        <w:t>contrato.</w:t>
      </w:r>
    </w:p>
    <w:p w14:paraId="0D4F128F" w14:textId="77777777" w:rsidR="00397B4B" w:rsidRDefault="00397B4B">
      <w:pPr>
        <w:pStyle w:val="Textoindependiente"/>
        <w:spacing w:before="4"/>
      </w:pPr>
    </w:p>
    <w:p w14:paraId="2D87B64A" w14:textId="77777777" w:rsidR="00397B4B" w:rsidRDefault="00AF3DA1">
      <w:pPr>
        <w:pStyle w:val="Textoindependiente"/>
        <w:ind w:left="102" w:right="111"/>
        <w:jc w:val="both"/>
      </w:pPr>
      <w:r>
        <w:rPr>
          <w:w w:val="105"/>
        </w:rPr>
        <w:t>El Gerente tendrá voz, pero no voto en las reuniones de la Junta General y del Consejo</w:t>
      </w:r>
      <w:r>
        <w:rPr>
          <w:spacing w:val="1"/>
          <w:w w:val="105"/>
        </w:rPr>
        <w:t xml:space="preserve"> </w:t>
      </w:r>
      <w:r>
        <w:rPr>
          <w:w w:val="105"/>
        </w:rPr>
        <w:t>de</w:t>
      </w:r>
      <w:r>
        <w:rPr>
          <w:spacing w:val="3"/>
          <w:w w:val="105"/>
        </w:rPr>
        <w:t xml:space="preserve"> </w:t>
      </w:r>
      <w:r>
        <w:rPr>
          <w:w w:val="105"/>
        </w:rPr>
        <w:t>Administración.</w:t>
      </w:r>
    </w:p>
    <w:p w14:paraId="4A691384" w14:textId="77777777" w:rsidR="00397B4B" w:rsidRDefault="00AF3DA1">
      <w:pPr>
        <w:pStyle w:val="Ttulo1"/>
        <w:tabs>
          <w:tab w:val="left" w:pos="2226"/>
        </w:tabs>
        <w:spacing w:before="221"/>
        <w:jc w:val="both"/>
        <w:rPr>
          <w:u w:val="none"/>
        </w:rPr>
      </w:pPr>
      <w:r>
        <w:rPr>
          <w:rFonts w:ascii="Cambria" w:hAnsi="Cambria"/>
        </w:rPr>
        <w:t>Artículo</w:t>
      </w:r>
      <w:r>
        <w:rPr>
          <w:rFonts w:ascii="Cambria" w:hAnsi="Cambria"/>
          <w:spacing w:val="-2"/>
        </w:rPr>
        <w:t xml:space="preserve"> </w:t>
      </w:r>
      <w:r>
        <w:rPr>
          <w:rFonts w:ascii="Cambria" w:hAnsi="Cambria"/>
        </w:rPr>
        <w:t>29</w:t>
      </w:r>
      <w:r>
        <w:rPr>
          <w:rFonts w:ascii="Cambria" w:hAnsi="Cambria"/>
          <w:u w:val="none"/>
        </w:rPr>
        <w:t>:</w:t>
      </w:r>
      <w:r w:rsidR="00A81A92">
        <w:rPr>
          <w:rFonts w:ascii="Cambria" w:hAnsi="Cambria"/>
          <w:u w:val="none"/>
        </w:rPr>
        <w:t xml:space="preserve"> </w:t>
      </w:r>
      <w:r>
        <w:rPr>
          <w:rFonts w:ascii="Cambria" w:hAnsi="Cambria"/>
        </w:rPr>
        <w:t>Competencias</w:t>
      </w:r>
      <w:r>
        <w:rPr>
          <w:rFonts w:ascii="Cambria" w:hAnsi="Cambria"/>
          <w:spacing w:val="-4"/>
        </w:rPr>
        <w:t xml:space="preserve"> </w:t>
      </w:r>
      <w:r>
        <w:rPr>
          <w:rFonts w:ascii="Cambria" w:hAnsi="Cambria"/>
        </w:rPr>
        <w:t>del</w:t>
      </w:r>
      <w:r>
        <w:rPr>
          <w:rFonts w:ascii="Cambria" w:hAnsi="Cambria"/>
          <w:spacing w:val="-7"/>
        </w:rPr>
        <w:t xml:space="preserve"> </w:t>
      </w:r>
      <w:r>
        <w:rPr>
          <w:rFonts w:ascii="Cambria" w:hAnsi="Cambria"/>
        </w:rPr>
        <w:t>Gerente</w:t>
      </w:r>
    </w:p>
    <w:p w14:paraId="3C1E989A" w14:textId="77777777" w:rsidR="00397B4B" w:rsidRDefault="00397B4B">
      <w:pPr>
        <w:pStyle w:val="Textoindependiente"/>
        <w:spacing w:before="1"/>
        <w:rPr>
          <w:b/>
        </w:rPr>
      </w:pPr>
    </w:p>
    <w:p w14:paraId="7CD12A20" w14:textId="77777777" w:rsidR="00397B4B" w:rsidRDefault="00AF3DA1">
      <w:pPr>
        <w:pStyle w:val="Textoindependiente"/>
        <w:spacing w:before="95"/>
        <w:ind w:left="102"/>
      </w:pPr>
      <w:r>
        <w:rPr>
          <w:w w:val="105"/>
        </w:rPr>
        <w:t>Competerá</w:t>
      </w:r>
      <w:r>
        <w:rPr>
          <w:spacing w:val="-5"/>
          <w:w w:val="105"/>
        </w:rPr>
        <w:t xml:space="preserve"> </w:t>
      </w:r>
      <w:r>
        <w:rPr>
          <w:w w:val="105"/>
        </w:rPr>
        <w:t>al</w:t>
      </w:r>
      <w:r>
        <w:rPr>
          <w:spacing w:val="-5"/>
          <w:w w:val="105"/>
        </w:rPr>
        <w:t xml:space="preserve"> </w:t>
      </w:r>
      <w:r>
        <w:rPr>
          <w:w w:val="105"/>
        </w:rPr>
        <w:t>Gerente:</w:t>
      </w:r>
    </w:p>
    <w:p w14:paraId="7F4A1A30" w14:textId="77777777" w:rsidR="00397B4B" w:rsidRDefault="00397B4B">
      <w:pPr>
        <w:pStyle w:val="Textoindependiente"/>
        <w:spacing w:before="6"/>
      </w:pPr>
    </w:p>
    <w:p w14:paraId="58DB9A59" w14:textId="77777777" w:rsidR="00397B4B" w:rsidRDefault="00AF3DA1">
      <w:pPr>
        <w:pStyle w:val="Prrafodelista"/>
        <w:numPr>
          <w:ilvl w:val="0"/>
          <w:numId w:val="1"/>
        </w:numPr>
        <w:tabs>
          <w:tab w:val="left" w:pos="821"/>
          <w:tab w:val="left" w:pos="822"/>
        </w:tabs>
        <w:ind w:left="821" w:right="109"/>
      </w:pPr>
      <w:r>
        <w:rPr>
          <w:w w:val="105"/>
        </w:rPr>
        <w:t>La Jefatura de los Servicios Técnicos y Administrativos y, en general, cuantas</w:t>
      </w:r>
      <w:r>
        <w:rPr>
          <w:spacing w:val="1"/>
          <w:w w:val="105"/>
        </w:rPr>
        <w:t xml:space="preserve"> </w:t>
      </w:r>
      <w:r>
        <w:rPr>
          <w:w w:val="105"/>
        </w:rPr>
        <w:t>facultades fueren precisas para el mejor desarrollo, prestación y efectividad de</w:t>
      </w:r>
      <w:r>
        <w:rPr>
          <w:spacing w:val="1"/>
          <w:w w:val="105"/>
        </w:rPr>
        <w:t xml:space="preserve"> </w:t>
      </w:r>
      <w:proofErr w:type="gramStart"/>
      <w:r>
        <w:rPr>
          <w:w w:val="105"/>
        </w:rPr>
        <w:t>los</w:t>
      </w:r>
      <w:r>
        <w:rPr>
          <w:spacing w:val="3"/>
          <w:w w:val="105"/>
        </w:rPr>
        <w:t xml:space="preserve"> </w:t>
      </w:r>
      <w:r>
        <w:rPr>
          <w:w w:val="105"/>
        </w:rPr>
        <w:t>mismos</w:t>
      </w:r>
      <w:proofErr w:type="gramEnd"/>
      <w:r>
        <w:rPr>
          <w:w w:val="105"/>
        </w:rPr>
        <w:t>.</w:t>
      </w:r>
    </w:p>
    <w:p w14:paraId="7BBD2C5C" w14:textId="77777777" w:rsidR="00397B4B" w:rsidRDefault="00397B4B">
      <w:pPr>
        <w:pStyle w:val="Textoindependiente"/>
        <w:spacing w:before="2"/>
      </w:pPr>
    </w:p>
    <w:p w14:paraId="235BB212" w14:textId="77777777" w:rsidR="00397B4B" w:rsidRDefault="00AF3DA1">
      <w:pPr>
        <w:pStyle w:val="Prrafodelista"/>
        <w:numPr>
          <w:ilvl w:val="0"/>
          <w:numId w:val="1"/>
        </w:numPr>
        <w:tabs>
          <w:tab w:val="left" w:pos="821"/>
          <w:tab w:val="left" w:pos="822"/>
        </w:tabs>
      </w:pPr>
      <w:r>
        <w:t>Ejecutar</w:t>
      </w:r>
      <w:r>
        <w:rPr>
          <w:spacing w:val="27"/>
        </w:rPr>
        <w:t xml:space="preserve"> </w:t>
      </w:r>
      <w:r>
        <w:t>y</w:t>
      </w:r>
      <w:r>
        <w:rPr>
          <w:spacing w:val="24"/>
        </w:rPr>
        <w:t xml:space="preserve"> </w:t>
      </w:r>
      <w:r>
        <w:t>hacer</w:t>
      </w:r>
      <w:r>
        <w:rPr>
          <w:spacing w:val="29"/>
        </w:rPr>
        <w:t xml:space="preserve"> </w:t>
      </w:r>
      <w:r>
        <w:t>cumplir</w:t>
      </w:r>
      <w:r>
        <w:rPr>
          <w:spacing w:val="28"/>
        </w:rPr>
        <w:t xml:space="preserve"> </w:t>
      </w:r>
      <w:r>
        <w:t>los</w:t>
      </w:r>
      <w:r>
        <w:rPr>
          <w:spacing w:val="29"/>
        </w:rPr>
        <w:t xml:space="preserve"> </w:t>
      </w:r>
      <w:r>
        <w:t>acuerdos</w:t>
      </w:r>
      <w:r>
        <w:rPr>
          <w:spacing w:val="29"/>
        </w:rPr>
        <w:t xml:space="preserve"> </w:t>
      </w:r>
      <w:r>
        <w:t>del</w:t>
      </w:r>
      <w:r>
        <w:rPr>
          <w:spacing w:val="28"/>
        </w:rPr>
        <w:t xml:space="preserve"> </w:t>
      </w:r>
      <w:r>
        <w:t>Consejo</w:t>
      </w:r>
      <w:r>
        <w:rPr>
          <w:spacing w:val="25"/>
        </w:rPr>
        <w:t xml:space="preserve"> </w:t>
      </w:r>
      <w:r>
        <w:t>de</w:t>
      </w:r>
      <w:r>
        <w:rPr>
          <w:spacing w:val="6"/>
        </w:rPr>
        <w:t xml:space="preserve"> </w:t>
      </w:r>
      <w:r>
        <w:t>Administración.</w:t>
      </w:r>
    </w:p>
    <w:p w14:paraId="0FCB1EB4" w14:textId="77777777" w:rsidR="00397B4B" w:rsidRDefault="00397B4B">
      <w:pPr>
        <w:pStyle w:val="Textoindependiente"/>
        <w:spacing w:before="5"/>
      </w:pPr>
    </w:p>
    <w:p w14:paraId="7E65A1C6" w14:textId="77777777" w:rsidR="00397B4B" w:rsidRDefault="00AF3DA1">
      <w:pPr>
        <w:pStyle w:val="Prrafodelista"/>
        <w:numPr>
          <w:ilvl w:val="0"/>
          <w:numId w:val="1"/>
        </w:numPr>
        <w:tabs>
          <w:tab w:val="left" w:pos="809"/>
          <w:tab w:val="left" w:pos="810"/>
        </w:tabs>
        <w:spacing w:before="1"/>
        <w:ind w:left="810" w:right="709" w:hanging="708"/>
      </w:pPr>
      <w:r>
        <w:rPr>
          <w:w w:val="105"/>
        </w:rPr>
        <w:t>Proponer</w:t>
      </w:r>
      <w:r>
        <w:rPr>
          <w:spacing w:val="-8"/>
          <w:w w:val="105"/>
        </w:rPr>
        <w:t xml:space="preserve"> </w:t>
      </w:r>
      <w:r>
        <w:rPr>
          <w:w w:val="105"/>
        </w:rPr>
        <w:t>al</w:t>
      </w:r>
      <w:r>
        <w:rPr>
          <w:spacing w:val="-8"/>
          <w:w w:val="105"/>
        </w:rPr>
        <w:t xml:space="preserve"> </w:t>
      </w:r>
      <w:r>
        <w:rPr>
          <w:w w:val="105"/>
        </w:rPr>
        <w:t>Consejo</w:t>
      </w:r>
      <w:r>
        <w:rPr>
          <w:spacing w:val="-7"/>
          <w:w w:val="105"/>
        </w:rPr>
        <w:t xml:space="preserve"> </w:t>
      </w:r>
      <w:r>
        <w:rPr>
          <w:w w:val="105"/>
        </w:rPr>
        <w:t>de</w:t>
      </w:r>
      <w:r>
        <w:rPr>
          <w:spacing w:val="-9"/>
          <w:w w:val="105"/>
        </w:rPr>
        <w:t xml:space="preserve"> </w:t>
      </w:r>
      <w:r>
        <w:rPr>
          <w:w w:val="105"/>
        </w:rPr>
        <w:t>Administración</w:t>
      </w:r>
      <w:r>
        <w:rPr>
          <w:spacing w:val="-8"/>
          <w:w w:val="105"/>
        </w:rPr>
        <w:t xml:space="preserve"> </w:t>
      </w:r>
      <w:r>
        <w:rPr>
          <w:w w:val="105"/>
        </w:rPr>
        <w:t>el</w:t>
      </w:r>
      <w:r>
        <w:rPr>
          <w:spacing w:val="-10"/>
          <w:w w:val="105"/>
        </w:rPr>
        <w:t xml:space="preserve"> </w:t>
      </w:r>
      <w:r>
        <w:rPr>
          <w:w w:val="105"/>
        </w:rPr>
        <w:t>nombramiento</w:t>
      </w:r>
      <w:r>
        <w:rPr>
          <w:spacing w:val="-7"/>
          <w:w w:val="105"/>
        </w:rPr>
        <w:t xml:space="preserve"> </w:t>
      </w:r>
      <w:r>
        <w:rPr>
          <w:w w:val="105"/>
        </w:rPr>
        <w:t>y</w:t>
      </w:r>
      <w:r>
        <w:rPr>
          <w:spacing w:val="-8"/>
          <w:w w:val="105"/>
        </w:rPr>
        <w:t xml:space="preserve"> </w:t>
      </w:r>
      <w:r>
        <w:rPr>
          <w:w w:val="105"/>
        </w:rPr>
        <w:t>separación</w:t>
      </w:r>
      <w:r>
        <w:rPr>
          <w:spacing w:val="-7"/>
          <w:w w:val="105"/>
        </w:rPr>
        <w:t xml:space="preserve"> </w:t>
      </w:r>
      <w:r>
        <w:rPr>
          <w:w w:val="105"/>
        </w:rPr>
        <w:t>del</w:t>
      </w:r>
      <w:r>
        <w:rPr>
          <w:spacing w:val="-48"/>
          <w:w w:val="105"/>
        </w:rPr>
        <w:t xml:space="preserve"> </w:t>
      </w:r>
      <w:r>
        <w:rPr>
          <w:w w:val="105"/>
        </w:rPr>
        <w:t>personal y</w:t>
      </w:r>
      <w:r>
        <w:rPr>
          <w:spacing w:val="-1"/>
          <w:w w:val="105"/>
        </w:rPr>
        <w:t xml:space="preserve"> </w:t>
      </w:r>
      <w:r>
        <w:rPr>
          <w:w w:val="105"/>
        </w:rPr>
        <w:t>ostentar</w:t>
      </w:r>
      <w:r>
        <w:rPr>
          <w:spacing w:val="-4"/>
          <w:w w:val="105"/>
        </w:rPr>
        <w:t xml:space="preserve"> </w:t>
      </w:r>
      <w:r>
        <w:rPr>
          <w:w w:val="105"/>
        </w:rPr>
        <w:t>la</w:t>
      </w:r>
      <w:r>
        <w:rPr>
          <w:spacing w:val="-1"/>
          <w:w w:val="105"/>
        </w:rPr>
        <w:t xml:space="preserve"> </w:t>
      </w:r>
      <w:r>
        <w:rPr>
          <w:w w:val="105"/>
        </w:rPr>
        <w:t>Jefatura de</w:t>
      </w:r>
      <w:r>
        <w:rPr>
          <w:spacing w:val="-1"/>
          <w:w w:val="105"/>
        </w:rPr>
        <w:t xml:space="preserve"> </w:t>
      </w:r>
      <w:r>
        <w:rPr>
          <w:w w:val="105"/>
        </w:rPr>
        <w:t>todo</w:t>
      </w:r>
      <w:r>
        <w:rPr>
          <w:spacing w:val="-1"/>
          <w:w w:val="105"/>
        </w:rPr>
        <w:t xml:space="preserve"> </w:t>
      </w:r>
      <w:r>
        <w:rPr>
          <w:w w:val="105"/>
        </w:rPr>
        <w:t>el</w:t>
      </w:r>
      <w:r>
        <w:rPr>
          <w:spacing w:val="-1"/>
          <w:w w:val="105"/>
        </w:rPr>
        <w:t xml:space="preserve"> </w:t>
      </w:r>
      <w:r>
        <w:rPr>
          <w:w w:val="105"/>
        </w:rPr>
        <w:t>personal</w:t>
      </w:r>
      <w:r>
        <w:rPr>
          <w:spacing w:val="-2"/>
          <w:w w:val="105"/>
        </w:rPr>
        <w:t xml:space="preserve"> </w:t>
      </w:r>
      <w:r>
        <w:rPr>
          <w:w w:val="105"/>
        </w:rPr>
        <w:t>de</w:t>
      </w:r>
      <w:r>
        <w:rPr>
          <w:spacing w:val="-1"/>
          <w:w w:val="105"/>
        </w:rPr>
        <w:t xml:space="preserve"> </w:t>
      </w:r>
      <w:r>
        <w:rPr>
          <w:w w:val="105"/>
        </w:rPr>
        <w:t>la</w:t>
      </w:r>
      <w:r>
        <w:rPr>
          <w:spacing w:val="-12"/>
          <w:w w:val="105"/>
        </w:rPr>
        <w:t xml:space="preserve"> </w:t>
      </w:r>
      <w:r>
        <w:rPr>
          <w:w w:val="105"/>
        </w:rPr>
        <w:t>Sociedad.</w:t>
      </w:r>
    </w:p>
    <w:p w14:paraId="1BFC2696" w14:textId="77777777" w:rsidR="00397B4B" w:rsidRDefault="00397B4B">
      <w:pPr>
        <w:pStyle w:val="Textoindependiente"/>
        <w:spacing w:before="9"/>
      </w:pPr>
    </w:p>
    <w:p w14:paraId="3361137F" w14:textId="77777777" w:rsidR="00397B4B" w:rsidRDefault="00AF3DA1">
      <w:pPr>
        <w:pStyle w:val="Prrafodelista"/>
        <w:numPr>
          <w:ilvl w:val="0"/>
          <w:numId w:val="1"/>
        </w:numPr>
        <w:tabs>
          <w:tab w:val="left" w:pos="821"/>
          <w:tab w:val="left" w:pos="822"/>
        </w:tabs>
      </w:pPr>
      <w:r>
        <w:rPr>
          <w:w w:val="105"/>
        </w:rPr>
        <w:t>Cuantas</w:t>
      </w:r>
      <w:r>
        <w:rPr>
          <w:spacing w:val="-2"/>
          <w:w w:val="105"/>
        </w:rPr>
        <w:t xml:space="preserve"> </w:t>
      </w:r>
      <w:r>
        <w:rPr>
          <w:w w:val="105"/>
        </w:rPr>
        <w:t>facultades</w:t>
      </w:r>
      <w:r>
        <w:rPr>
          <w:spacing w:val="-1"/>
          <w:w w:val="105"/>
        </w:rPr>
        <w:t xml:space="preserve"> </w:t>
      </w:r>
      <w:r>
        <w:rPr>
          <w:w w:val="105"/>
        </w:rPr>
        <w:t>le</w:t>
      </w:r>
      <w:r>
        <w:rPr>
          <w:spacing w:val="-2"/>
          <w:w w:val="105"/>
        </w:rPr>
        <w:t xml:space="preserve"> </w:t>
      </w:r>
      <w:r>
        <w:rPr>
          <w:w w:val="105"/>
        </w:rPr>
        <w:t>delegue</w:t>
      </w:r>
      <w:r>
        <w:rPr>
          <w:spacing w:val="-1"/>
          <w:w w:val="105"/>
        </w:rPr>
        <w:t xml:space="preserve"> </w:t>
      </w:r>
      <w:r>
        <w:rPr>
          <w:w w:val="105"/>
        </w:rPr>
        <w:t>el</w:t>
      </w:r>
      <w:r>
        <w:rPr>
          <w:spacing w:val="-2"/>
          <w:w w:val="105"/>
        </w:rPr>
        <w:t xml:space="preserve"> </w:t>
      </w:r>
      <w:r>
        <w:rPr>
          <w:w w:val="105"/>
        </w:rPr>
        <w:t>Consejo</w:t>
      </w:r>
      <w:r>
        <w:rPr>
          <w:spacing w:val="-2"/>
          <w:w w:val="105"/>
        </w:rPr>
        <w:t xml:space="preserve"> </w:t>
      </w:r>
      <w:r>
        <w:rPr>
          <w:w w:val="105"/>
        </w:rPr>
        <w:t>de</w:t>
      </w:r>
      <w:r>
        <w:rPr>
          <w:spacing w:val="-3"/>
          <w:w w:val="105"/>
        </w:rPr>
        <w:t xml:space="preserve"> </w:t>
      </w:r>
      <w:r>
        <w:rPr>
          <w:w w:val="105"/>
        </w:rPr>
        <w:t>Administración o</w:t>
      </w:r>
      <w:r>
        <w:rPr>
          <w:spacing w:val="-5"/>
          <w:w w:val="105"/>
        </w:rPr>
        <w:t xml:space="preserve"> </w:t>
      </w:r>
      <w:r>
        <w:rPr>
          <w:w w:val="105"/>
        </w:rPr>
        <w:t>su</w:t>
      </w:r>
      <w:r>
        <w:rPr>
          <w:spacing w:val="-7"/>
          <w:w w:val="105"/>
        </w:rPr>
        <w:t xml:space="preserve"> </w:t>
      </w:r>
      <w:r>
        <w:rPr>
          <w:w w:val="105"/>
        </w:rPr>
        <w:t>presidente.</w:t>
      </w:r>
    </w:p>
    <w:p w14:paraId="2E35C229" w14:textId="77777777" w:rsidR="00397B4B" w:rsidRDefault="00397B4B">
      <w:pPr>
        <w:pStyle w:val="Textoindependiente"/>
        <w:spacing w:before="5"/>
      </w:pPr>
    </w:p>
    <w:p w14:paraId="5F665C42" w14:textId="77777777" w:rsidR="00397B4B" w:rsidRDefault="00AF3DA1">
      <w:pPr>
        <w:pStyle w:val="Prrafodelista"/>
        <w:numPr>
          <w:ilvl w:val="0"/>
          <w:numId w:val="1"/>
        </w:numPr>
        <w:tabs>
          <w:tab w:val="left" w:pos="809"/>
          <w:tab w:val="left" w:pos="810"/>
        </w:tabs>
        <w:ind w:left="810" w:right="181" w:hanging="708"/>
      </w:pPr>
      <w:r>
        <w:rPr>
          <w:w w:val="105"/>
        </w:rPr>
        <w:t>Asistir,</w:t>
      </w:r>
      <w:r>
        <w:rPr>
          <w:spacing w:val="-3"/>
          <w:w w:val="105"/>
        </w:rPr>
        <w:t xml:space="preserve"> </w:t>
      </w:r>
      <w:r>
        <w:rPr>
          <w:w w:val="105"/>
        </w:rPr>
        <w:t>con</w:t>
      </w:r>
      <w:r>
        <w:rPr>
          <w:spacing w:val="-1"/>
          <w:w w:val="105"/>
        </w:rPr>
        <w:t xml:space="preserve"> </w:t>
      </w:r>
      <w:r>
        <w:rPr>
          <w:w w:val="105"/>
        </w:rPr>
        <w:t>voz,</w:t>
      </w:r>
      <w:r>
        <w:rPr>
          <w:spacing w:val="-2"/>
          <w:w w:val="105"/>
        </w:rPr>
        <w:t xml:space="preserve"> </w:t>
      </w:r>
      <w:r>
        <w:rPr>
          <w:w w:val="105"/>
        </w:rPr>
        <w:t>pero</w:t>
      </w:r>
      <w:r>
        <w:rPr>
          <w:spacing w:val="-2"/>
          <w:w w:val="105"/>
        </w:rPr>
        <w:t xml:space="preserve"> </w:t>
      </w:r>
      <w:r>
        <w:rPr>
          <w:w w:val="105"/>
        </w:rPr>
        <w:t>sin</w:t>
      </w:r>
      <w:r>
        <w:rPr>
          <w:spacing w:val="-3"/>
          <w:w w:val="105"/>
        </w:rPr>
        <w:t xml:space="preserve"> </w:t>
      </w:r>
      <w:r>
        <w:rPr>
          <w:w w:val="105"/>
        </w:rPr>
        <w:t>voto,</w:t>
      </w:r>
      <w:r>
        <w:rPr>
          <w:spacing w:val="-2"/>
          <w:w w:val="105"/>
        </w:rPr>
        <w:t xml:space="preserve"> </w:t>
      </w:r>
      <w:r>
        <w:rPr>
          <w:w w:val="105"/>
        </w:rPr>
        <w:t>a</w:t>
      </w:r>
      <w:r>
        <w:rPr>
          <w:spacing w:val="-2"/>
          <w:w w:val="105"/>
        </w:rPr>
        <w:t xml:space="preserve"> </w:t>
      </w:r>
      <w:r>
        <w:rPr>
          <w:w w:val="105"/>
        </w:rPr>
        <w:t>las</w:t>
      </w:r>
      <w:r>
        <w:rPr>
          <w:spacing w:val="-4"/>
          <w:w w:val="105"/>
        </w:rPr>
        <w:t xml:space="preserve"> </w:t>
      </w:r>
      <w:r>
        <w:rPr>
          <w:w w:val="105"/>
        </w:rPr>
        <w:t>sesiones</w:t>
      </w:r>
      <w:r>
        <w:rPr>
          <w:spacing w:val="-2"/>
          <w:w w:val="105"/>
        </w:rPr>
        <w:t xml:space="preserve"> </w:t>
      </w:r>
      <w:r>
        <w:rPr>
          <w:w w:val="105"/>
        </w:rPr>
        <w:t>de</w:t>
      </w:r>
      <w:r>
        <w:rPr>
          <w:spacing w:val="-4"/>
          <w:w w:val="105"/>
        </w:rPr>
        <w:t xml:space="preserve"> </w:t>
      </w:r>
      <w:r>
        <w:rPr>
          <w:w w:val="105"/>
        </w:rPr>
        <w:t>la</w:t>
      </w:r>
      <w:r>
        <w:rPr>
          <w:spacing w:val="-4"/>
          <w:w w:val="105"/>
        </w:rPr>
        <w:t xml:space="preserve"> </w:t>
      </w:r>
      <w:r>
        <w:rPr>
          <w:w w:val="105"/>
        </w:rPr>
        <w:t>Junta</w:t>
      </w:r>
      <w:r>
        <w:rPr>
          <w:spacing w:val="-2"/>
          <w:w w:val="105"/>
        </w:rPr>
        <w:t xml:space="preserve"> </w:t>
      </w:r>
      <w:r>
        <w:rPr>
          <w:w w:val="105"/>
        </w:rPr>
        <w:t>General</w:t>
      </w:r>
      <w:r>
        <w:rPr>
          <w:spacing w:val="-2"/>
          <w:w w:val="105"/>
        </w:rPr>
        <w:t xml:space="preserve"> </w:t>
      </w:r>
      <w:r>
        <w:rPr>
          <w:w w:val="105"/>
        </w:rPr>
        <w:t>y</w:t>
      </w:r>
      <w:r>
        <w:rPr>
          <w:spacing w:val="-4"/>
          <w:w w:val="105"/>
        </w:rPr>
        <w:t xml:space="preserve"> </w:t>
      </w:r>
      <w:r>
        <w:rPr>
          <w:w w:val="105"/>
        </w:rPr>
        <w:t>a</w:t>
      </w:r>
      <w:r>
        <w:rPr>
          <w:spacing w:val="-2"/>
          <w:w w:val="105"/>
        </w:rPr>
        <w:t xml:space="preserve"> </w:t>
      </w:r>
      <w:r>
        <w:rPr>
          <w:w w:val="105"/>
        </w:rPr>
        <w:t>las</w:t>
      </w:r>
      <w:r>
        <w:rPr>
          <w:spacing w:val="-4"/>
          <w:w w:val="105"/>
        </w:rPr>
        <w:t xml:space="preserve"> </w:t>
      </w:r>
      <w:r>
        <w:rPr>
          <w:w w:val="105"/>
        </w:rPr>
        <w:t>sesiones</w:t>
      </w:r>
      <w:r>
        <w:rPr>
          <w:spacing w:val="-48"/>
          <w:w w:val="105"/>
        </w:rPr>
        <w:t xml:space="preserve"> </w:t>
      </w:r>
      <w:r>
        <w:rPr>
          <w:w w:val="105"/>
        </w:rPr>
        <w:t>del</w:t>
      </w:r>
      <w:r>
        <w:rPr>
          <w:spacing w:val="3"/>
          <w:w w:val="105"/>
        </w:rPr>
        <w:t xml:space="preserve"> </w:t>
      </w:r>
      <w:r>
        <w:rPr>
          <w:w w:val="105"/>
        </w:rPr>
        <w:t>Consejo</w:t>
      </w:r>
      <w:r>
        <w:rPr>
          <w:spacing w:val="4"/>
          <w:w w:val="105"/>
        </w:rPr>
        <w:t xml:space="preserve"> </w:t>
      </w:r>
      <w:r>
        <w:rPr>
          <w:w w:val="105"/>
        </w:rPr>
        <w:t>de</w:t>
      </w:r>
      <w:r>
        <w:rPr>
          <w:spacing w:val="-1"/>
          <w:w w:val="105"/>
        </w:rPr>
        <w:t xml:space="preserve"> </w:t>
      </w:r>
      <w:r>
        <w:rPr>
          <w:w w:val="105"/>
        </w:rPr>
        <w:t>Administración.</w:t>
      </w:r>
    </w:p>
    <w:p w14:paraId="74EE471C" w14:textId="77777777" w:rsidR="00397B4B" w:rsidRDefault="00397B4B">
      <w:pPr>
        <w:pStyle w:val="Textoindependiente"/>
      </w:pPr>
    </w:p>
    <w:p w14:paraId="742AF607" w14:textId="77777777" w:rsidR="00397B4B" w:rsidRDefault="00AF3DA1">
      <w:pPr>
        <w:pStyle w:val="Prrafodelista"/>
        <w:numPr>
          <w:ilvl w:val="0"/>
          <w:numId w:val="1"/>
        </w:numPr>
        <w:tabs>
          <w:tab w:val="left" w:pos="809"/>
          <w:tab w:val="left" w:pos="810"/>
        </w:tabs>
        <w:ind w:left="810" w:right="109" w:hanging="708"/>
      </w:pPr>
      <w:r>
        <w:rPr>
          <w:w w:val="105"/>
        </w:rPr>
        <w:t>Proponer</w:t>
      </w:r>
      <w:r>
        <w:rPr>
          <w:spacing w:val="5"/>
          <w:w w:val="105"/>
        </w:rPr>
        <w:t xml:space="preserve"> </w:t>
      </w:r>
      <w:r>
        <w:rPr>
          <w:w w:val="105"/>
        </w:rPr>
        <w:t>a</w:t>
      </w:r>
      <w:r>
        <w:rPr>
          <w:spacing w:val="4"/>
          <w:w w:val="105"/>
        </w:rPr>
        <w:t xml:space="preserve"> </w:t>
      </w:r>
      <w:r>
        <w:rPr>
          <w:w w:val="105"/>
        </w:rPr>
        <w:t>la</w:t>
      </w:r>
      <w:r>
        <w:rPr>
          <w:spacing w:val="5"/>
          <w:w w:val="105"/>
        </w:rPr>
        <w:t xml:space="preserve"> </w:t>
      </w:r>
      <w:r>
        <w:rPr>
          <w:w w:val="105"/>
        </w:rPr>
        <w:t>Junta</w:t>
      </w:r>
      <w:r>
        <w:rPr>
          <w:spacing w:val="7"/>
          <w:w w:val="105"/>
        </w:rPr>
        <w:t xml:space="preserve"> </w:t>
      </w:r>
      <w:r>
        <w:rPr>
          <w:w w:val="105"/>
        </w:rPr>
        <w:t>General</w:t>
      </w:r>
      <w:r>
        <w:rPr>
          <w:spacing w:val="7"/>
          <w:w w:val="105"/>
        </w:rPr>
        <w:t xml:space="preserve"> </w:t>
      </w:r>
      <w:r>
        <w:rPr>
          <w:w w:val="105"/>
        </w:rPr>
        <w:t>y</w:t>
      </w:r>
      <w:r>
        <w:rPr>
          <w:spacing w:val="6"/>
          <w:w w:val="105"/>
        </w:rPr>
        <w:t xml:space="preserve"> </w:t>
      </w:r>
      <w:r>
        <w:rPr>
          <w:w w:val="105"/>
        </w:rPr>
        <w:t>al</w:t>
      </w:r>
      <w:r>
        <w:rPr>
          <w:spacing w:val="6"/>
          <w:w w:val="105"/>
        </w:rPr>
        <w:t xml:space="preserve"> </w:t>
      </w:r>
      <w:r>
        <w:rPr>
          <w:w w:val="105"/>
        </w:rPr>
        <w:t>Consejo</w:t>
      </w:r>
      <w:r>
        <w:rPr>
          <w:spacing w:val="6"/>
          <w:w w:val="105"/>
        </w:rPr>
        <w:t xml:space="preserve"> </w:t>
      </w:r>
      <w:r>
        <w:rPr>
          <w:w w:val="105"/>
        </w:rPr>
        <w:t>de</w:t>
      </w:r>
      <w:r>
        <w:rPr>
          <w:spacing w:val="4"/>
          <w:w w:val="105"/>
        </w:rPr>
        <w:t xml:space="preserve"> </w:t>
      </w:r>
      <w:r>
        <w:rPr>
          <w:w w:val="105"/>
        </w:rPr>
        <w:t>Administración</w:t>
      </w:r>
      <w:r>
        <w:rPr>
          <w:spacing w:val="7"/>
          <w:w w:val="105"/>
        </w:rPr>
        <w:t xml:space="preserve"> </w:t>
      </w:r>
      <w:r>
        <w:rPr>
          <w:w w:val="105"/>
        </w:rPr>
        <w:t>el</w:t>
      </w:r>
      <w:r>
        <w:rPr>
          <w:spacing w:val="7"/>
          <w:w w:val="105"/>
        </w:rPr>
        <w:t xml:space="preserve"> </w:t>
      </w:r>
      <w:r>
        <w:rPr>
          <w:w w:val="105"/>
        </w:rPr>
        <w:t>otorgamiento</w:t>
      </w:r>
      <w:r>
        <w:rPr>
          <w:spacing w:val="6"/>
          <w:w w:val="105"/>
        </w:rPr>
        <w:t xml:space="preserve"> </w:t>
      </w:r>
      <w:r>
        <w:rPr>
          <w:w w:val="105"/>
        </w:rPr>
        <w:t>de</w:t>
      </w:r>
      <w:r>
        <w:rPr>
          <w:spacing w:val="-48"/>
          <w:w w:val="105"/>
        </w:rPr>
        <w:t xml:space="preserve"> </w:t>
      </w:r>
      <w:r>
        <w:rPr>
          <w:w w:val="105"/>
        </w:rPr>
        <w:t>facultades</w:t>
      </w:r>
      <w:r>
        <w:rPr>
          <w:spacing w:val="23"/>
          <w:w w:val="105"/>
        </w:rPr>
        <w:t xml:space="preserve"> </w:t>
      </w:r>
      <w:r>
        <w:rPr>
          <w:w w:val="105"/>
        </w:rPr>
        <w:t>adicionales</w:t>
      </w:r>
      <w:r>
        <w:rPr>
          <w:spacing w:val="23"/>
          <w:w w:val="105"/>
        </w:rPr>
        <w:t xml:space="preserve"> </w:t>
      </w:r>
      <w:r>
        <w:rPr>
          <w:w w:val="105"/>
        </w:rPr>
        <w:t>que</w:t>
      </w:r>
      <w:r>
        <w:rPr>
          <w:spacing w:val="25"/>
          <w:w w:val="105"/>
        </w:rPr>
        <w:t xml:space="preserve"> </w:t>
      </w:r>
      <w:r>
        <w:rPr>
          <w:w w:val="105"/>
        </w:rPr>
        <w:t>pueda</w:t>
      </w:r>
      <w:r>
        <w:rPr>
          <w:spacing w:val="25"/>
          <w:w w:val="105"/>
        </w:rPr>
        <w:t xml:space="preserve"> </w:t>
      </w:r>
      <w:r>
        <w:rPr>
          <w:w w:val="105"/>
        </w:rPr>
        <w:t>sugerir</w:t>
      </w:r>
      <w:r>
        <w:rPr>
          <w:spacing w:val="25"/>
          <w:w w:val="105"/>
        </w:rPr>
        <w:t xml:space="preserve"> </w:t>
      </w:r>
      <w:r>
        <w:rPr>
          <w:w w:val="105"/>
        </w:rPr>
        <w:t>la</w:t>
      </w:r>
      <w:r>
        <w:rPr>
          <w:spacing w:val="21"/>
          <w:w w:val="105"/>
        </w:rPr>
        <w:t xml:space="preserve"> </w:t>
      </w:r>
      <w:r>
        <w:rPr>
          <w:w w:val="105"/>
        </w:rPr>
        <w:t>prestación</w:t>
      </w:r>
      <w:r>
        <w:rPr>
          <w:spacing w:val="23"/>
          <w:w w:val="105"/>
        </w:rPr>
        <w:t xml:space="preserve"> </w:t>
      </w:r>
      <w:r>
        <w:rPr>
          <w:w w:val="105"/>
        </w:rPr>
        <w:t>de</w:t>
      </w:r>
      <w:r>
        <w:rPr>
          <w:spacing w:val="24"/>
          <w:w w:val="105"/>
        </w:rPr>
        <w:t xml:space="preserve"> </w:t>
      </w:r>
      <w:r>
        <w:rPr>
          <w:w w:val="105"/>
        </w:rPr>
        <w:t>los</w:t>
      </w:r>
      <w:r>
        <w:rPr>
          <w:spacing w:val="23"/>
          <w:w w:val="105"/>
        </w:rPr>
        <w:t xml:space="preserve"> </w:t>
      </w:r>
      <w:r>
        <w:rPr>
          <w:w w:val="105"/>
        </w:rPr>
        <w:t>servicios</w:t>
      </w:r>
      <w:r>
        <w:rPr>
          <w:spacing w:val="25"/>
          <w:w w:val="105"/>
        </w:rPr>
        <w:t xml:space="preserve"> </w:t>
      </w:r>
      <w:r>
        <w:rPr>
          <w:w w:val="105"/>
        </w:rPr>
        <w:t>o actividades</w:t>
      </w:r>
      <w:r>
        <w:rPr>
          <w:spacing w:val="6"/>
          <w:w w:val="105"/>
        </w:rPr>
        <w:t xml:space="preserve"> </w:t>
      </w:r>
      <w:r>
        <w:rPr>
          <w:w w:val="105"/>
        </w:rPr>
        <w:t>que</w:t>
      </w:r>
      <w:r>
        <w:rPr>
          <w:spacing w:val="6"/>
          <w:w w:val="105"/>
        </w:rPr>
        <w:t xml:space="preserve"> </w:t>
      </w:r>
      <w:r>
        <w:rPr>
          <w:w w:val="105"/>
        </w:rPr>
        <w:t>constituyen</w:t>
      </w:r>
      <w:r>
        <w:rPr>
          <w:spacing w:val="6"/>
          <w:w w:val="105"/>
        </w:rPr>
        <w:t xml:space="preserve"> </w:t>
      </w:r>
      <w:r>
        <w:rPr>
          <w:w w:val="105"/>
        </w:rPr>
        <w:t>el</w:t>
      </w:r>
      <w:r>
        <w:rPr>
          <w:spacing w:val="6"/>
          <w:w w:val="105"/>
        </w:rPr>
        <w:t xml:space="preserve"> </w:t>
      </w:r>
      <w:r>
        <w:rPr>
          <w:w w:val="105"/>
        </w:rPr>
        <w:t>objeto</w:t>
      </w:r>
      <w:r>
        <w:rPr>
          <w:spacing w:val="5"/>
          <w:w w:val="105"/>
        </w:rPr>
        <w:t xml:space="preserve"> </w:t>
      </w:r>
      <w:r>
        <w:rPr>
          <w:w w:val="105"/>
        </w:rPr>
        <w:t>social,</w:t>
      </w:r>
      <w:r>
        <w:rPr>
          <w:spacing w:val="7"/>
          <w:w w:val="105"/>
        </w:rPr>
        <w:t xml:space="preserve"> </w:t>
      </w:r>
      <w:r>
        <w:rPr>
          <w:w w:val="105"/>
        </w:rPr>
        <w:t>así</w:t>
      </w:r>
      <w:r>
        <w:rPr>
          <w:spacing w:val="5"/>
          <w:w w:val="105"/>
        </w:rPr>
        <w:t xml:space="preserve"> </w:t>
      </w:r>
      <w:r>
        <w:rPr>
          <w:w w:val="105"/>
        </w:rPr>
        <w:t>como</w:t>
      </w:r>
      <w:r>
        <w:rPr>
          <w:spacing w:val="5"/>
          <w:w w:val="105"/>
        </w:rPr>
        <w:t xml:space="preserve"> </w:t>
      </w:r>
      <w:r>
        <w:rPr>
          <w:w w:val="105"/>
        </w:rPr>
        <w:t>la</w:t>
      </w:r>
      <w:r>
        <w:rPr>
          <w:spacing w:val="7"/>
          <w:w w:val="105"/>
        </w:rPr>
        <w:t xml:space="preserve"> </w:t>
      </w:r>
      <w:r>
        <w:rPr>
          <w:w w:val="105"/>
        </w:rPr>
        <w:t>posibilidad</w:t>
      </w:r>
      <w:r>
        <w:rPr>
          <w:spacing w:val="3"/>
          <w:w w:val="105"/>
        </w:rPr>
        <w:t xml:space="preserve"> </w:t>
      </w:r>
      <w:r>
        <w:rPr>
          <w:w w:val="105"/>
        </w:rPr>
        <w:t>de</w:t>
      </w:r>
      <w:r>
        <w:rPr>
          <w:spacing w:val="5"/>
          <w:w w:val="105"/>
        </w:rPr>
        <w:t xml:space="preserve"> </w:t>
      </w:r>
      <w:r>
        <w:rPr>
          <w:w w:val="105"/>
        </w:rPr>
        <w:t>su</w:t>
      </w:r>
      <w:r>
        <w:rPr>
          <w:spacing w:val="-48"/>
          <w:w w:val="105"/>
        </w:rPr>
        <w:t xml:space="preserve"> </w:t>
      </w:r>
      <w:r>
        <w:rPr>
          <w:w w:val="105"/>
        </w:rPr>
        <w:t>sustitución</w:t>
      </w:r>
      <w:r>
        <w:rPr>
          <w:spacing w:val="-2"/>
          <w:w w:val="105"/>
        </w:rPr>
        <w:t xml:space="preserve"> </w:t>
      </w:r>
      <w:r>
        <w:rPr>
          <w:w w:val="105"/>
        </w:rPr>
        <w:t>en</w:t>
      </w:r>
      <w:r>
        <w:rPr>
          <w:spacing w:val="1"/>
          <w:w w:val="105"/>
        </w:rPr>
        <w:t xml:space="preserve"> </w:t>
      </w:r>
      <w:r>
        <w:rPr>
          <w:w w:val="105"/>
        </w:rPr>
        <w:t>otra</w:t>
      </w:r>
      <w:r>
        <w:rPr>
          <w:spacing w:val="-1"/>
          <w:w w:val="105"/>
        </w:rPr>
        <w:t xml:space="preserve"> </w:t>
      </w:r>
      <w:r>
        <w:rPr>
          <w:w w:val="105"/>
        </w:rPr>
        <w:t>persona si</w:t>
      </w:r>
      <w:r>
        <w:rPr>
          <w:spacing w:val="-2"/>
          <w:w w:val="105"/>
        </w:rPr>
        <w:t xml:space="preserve"> </w:t>
      </w:r>
      <w:r>
        <w:rPr>
          <w:w w:val="105"/>
        </w:rPr>
        <w:t>la índole</w:t>
      </w:r>
      <w:r>
        <w:rPr>
          <w:spacing w:val="-1"/>
          <w:w w:val="105"/>
        </w:rPr>
        <w:t xml:space="preserve"> </w:t>
      </w:r>
      <w:r>
        <w:rPr>
          <w:w w:val="105"/>
        </w:rPr>
        <w:t xml:space="preserve">de </w:t>
      </w:r>
      <w:proofErr w:type="gramStart"/>
      <w:r>
        <w:rPr>
          <w:w w:val="105"/>
        </w:rPr>
        <w:t>las</w:t>
      </w:r>
      <w:r>
        <w:rPr>
          <w:spacing w:val="-1"/>
          <w:w w:val="105"/>
        </w:rPr>
        <w:t xml:space="preserve"> </w:t>
      </w:r>
      <w:r>
        <w:rPr>
          <w:w w:val="105"/>
        </w:rPr>
        <w:t>mismas</w:t>
      </w:r>
      <w:proofErr w:type="gramEnd"/>
      <w:r>
        <w:rPr>
          <w:w w:val="105"/>
        </w:rPr>
        <w:t xml:space="preserve"> lo</w:t>
      </w:r>
      <w:r>
        <w:rPr>
          <w:spacing w:val="-7"/>
          <w:w w:val="105"/>
        </w:rPr>
        <w:t xml:space="preserve"> </w:t>
      </w:r>
      <w:r>
        <w:rPr>
          <w:w w:val="105"/>
        </w:rPr>
        <w:t>permitiese.</w:t>
      </w:r>
    </w:p>
    <w:p w14:paraId="2F2D6A4C" w14:textId="77777777" w:rsidR="00397B4B" w:rsidRDefault="00397B4B">
      <w:pPr>
        <w:pStyle w:val="Textoindependiente"/>
        <w:spacing w:before="2"/>
      </w:pPr>
    </w:p>
    <w:p w14:paraId="7C53B3E8" w14:textId="77777777" w:rsidR="00397B4B" w:rsidRDefault="00AF3DA1">
      <w:pPr>
        <w:pStyle w:val="Prrafodelista"/>
        <w:numPr>
          <w:ilvl w:val="0"/>
          <w:numId w:val="1"/>
        </w:numPr>
        <w:tabs>
          <w:tab w:val="left" w:pos="809"/>
          <w:tab w:val="left" w:pos="810"/>
        </w:tabs>
        <w:ind w:left="810" w:right="110" w:hanging="708"/>
      </w:pPr>
      <w:r>
        <w:t>Elaborar la memoria correspondiente al ejercicio social y someterla al Consejo de</w:t>
      </w:r>
      <w:r>
        <w:rPr>
          <w:spacing w:val="1"/>
        </w:rPr>
        <w:t xml:space="preserve"> </w:t>
      </w:r>
      <w:r>
        <w:t>Administración,</w:t>
      </w:r>
      <w:r>
        <w:rPr>
          <w:spacing w:val="1"/>
        </w:rPr>
        <w:t xml:space="preserve"> </w:t>
      </w:r>
      <w:r>
        <w:t>y</w:t>
      </w:r>
      <w:r>
        <w:rPr>
          <w:spacing w:val="1"/>
        </w:rPr>
        <w:t xml:space="preserve"> </w:t>
      </w:r>
      <w:r>
        <w:t>asesorarles</w:t>
      </w:r>
      <w:r>
        <w:rPr>
          <w:spacing w:val="1"/>
        </w:rPr>
        <w:t xml:space="preserve"> </w:t>
      </w:r>
      <w:r>
        <w:t>y</w:t>
      </w:r>
      <w:r>
        <w:rPr>
          <w:spacing w:val="1"/>
        </w:rPr>
        <w:t xml:space="preserve"> </w:t>
      </w:r>
      <w:r>
        <w:t>elevar</w:t>
      </w:r>
      <w:r>
        <w:rPr>
          <w:spacing w:val="1"/>
        </w:rPr>
        <w:t xml:space="preserve"> </w:t>
      </w:r>
      <w:r>
        <w:t>las</w:t>
      </w:r>
      <w:r>
        <w:rPr>
          <w:spacing w:val="1"/>
        </w:rPr>
        <w:t xml:space="preserve"> </w:t>
      </w:r>
      <w:r>
        <w:t>propuestas</w:t>
      </w:r>
      <w:r>
        <w:rPr>
          <w:spacing w:val="1"/>
        </w:rPr>
        <w:t xml:space="preserve"> </w:t>
      </w:r>
      <w:r>
        <w:t>que</w:t>
      </w:r>
      <w:r>
        <w:rPr>
          <w:spacing w:val="49"/>
        </w:rPr>
        <w:t xml:space="preserve"> </w:t>
      </w:r>
      <w:r>
        <w:t>puedan</w:t>
      </w:r>
      <w:r>
        <w:rPr>
          <w:spacing w:val="49"/>
        </w:rPr>
        <w:t xml:space="preserve"> </w:t>
      </w:r>
      <w:r>
        <w:t>serle</w:t>
      </w:r>
      <w:r>
        <w:rPr>
          <w:spacing w:val="1"/>
        </w:rPr>
        <w:t xml:space="preserve"> </w:t>
      </w:r>
      <w:r>
        <w:t>interesados por éste en relación con lo dispuesto en el apartado a) del artículo 17</w:t>
      </w:r>
      <w:r>
        <w:rPr>
          <w:spacing w:val="1"/>
        </w:rPr>
        <w:t xml:space="preserve"> </w:t>
      </w:r>
      <w:r>
        <w:t>de</w:t>
      </w:r>
      <w:r>
        <w:rPr>
          <w:spacing w:val="6"/>
        </w:rPr>
        <w:t xml:space="preserve"> </w:t>
      </w:r>
      <w:r>
        <w:t>los</w:t>
      </w:r>
      <w:r>
        <w:rPr>
          <w:spacing w:val="6"/>
        </w:rPr>
        <w:t xml:space="preserve"> </w:t>
      </w:r>
      <w:r>
        <w:t>presentes</w:t>
      </w:r>
      <w:r>
        <w:rPr>
          <w:spacing w:val="8"/>
        </w:rPr>
        <w:t xml:space="preserve"> </w:t>
      </w:r>
      <w:r>
        <w:t>Estatutos.</w:t>
      </w:r>
    </w:p>
    <w:p w14:paraId="3229C45E" w14:textId="77777777" w:rsidR="00397B4B" w:rsidRDefault="00397B4B">
      <w:pPr>
        <w:pStyle w:val="Textoindependiente"/>
        <w:spacing w:before="4"/>
      </w:pPr>
    </w:p>
    <w:p w14:paraId="075F1202" w14:textId="77777777" w:rsidR="00397B4B" w:rsidRDefault="00AF3DA1">
      <w:pPr>
        <w:pStyle w:val="Prrafodelista"/>
        <w:numPr>
          <w:ilvl w:val="0"/>
          <w:numId w:val="1"/>
        </w:numPr>
        <w:tabs>
          <w:tab w:val="left" w:pos="810"/>
        </w:tabs>
        <w:ind w:left="810" w:right="115" w:hanging="708"/>
      </w:pPr>
      <w:r>
        <w:rPr>
          <w:w w:val="105"/>
        </w:rPr>
        <w:t>Formular los reglamentos del servicio y de régimen interior, si los estimare</w:t>
      </w:r>
      <w:r>
        <w:rPr>
          <w:spacing w:val="1"/>
          <w:w w:val="105"/>
        </w:rPr>
        <w:t xml:space="preserve"> </w:t>
      </w:r>
      <w:r>
        <w:t>necesarios,</w:t>
      </w:r>
      <w:r>
        <w:rPr>
          <w:spacing w:val="17"/>
        </w:rPr>
        <w:t xml:space="preserve"> </w:t>
      </w:r>
      <w:r>
        <w:t>sometiéndolos</w:t>
      </w:r>
      <w:r>
        <w:rPr>
          <w:spacing w:val="17"/>
        </w:rPr>
        <w:t xml:space="preserve"> </w:t>
      </w:r>
      <w:r>
        <w:t>a</w:t>
      </w:r>
      <w:r>
        <w:rPr>
          <w:spacing w:val="17"/>
        </w:rPr>
        <w:t xml:space="preserve"> </w:t>
      </w:r>
      <w:r>
        <w:t>la</w:t>
      </w:r>
      <w:r>
        <w:rPr>
          <w:spacing w:val="17"/>
        </w:rPr>
        <w:t xml:space="preserve"> </w:t>
      </w:r>
      <w:r>
        <w:t>aprobación</w:t>
      </w:r>
      <w:r>
        <w:rPr>
          <w:spacing w:val="18"/>
        </w:rPr>
        <w:t xml:space="preserve"> </w:t>
      </w:r>
      <w:r>
        <w:t>del</w:t>
      </w:r>
      <w:r>
        <w:rPr>
          <w:spacing w:val="18"/>
        </w:rPr>
        <w:t xml:space="preserve"> </w:t>
      </w:r>
      <w:r>
        <w:t>Consejo</w:t>
      </w:r>
      <w:r>
        <w:rPr>
          <w:spacing w:val="17"/>
        </w:rPr>
        <w:t xml:space="preserve"> </w:t>
      </w:r>
      <w:r>
        <w:t>de</w:t>
      </w:r>
      <w:r>
        <w:rPr>
          <w:spacing w:val="-1"/>
        </w:rPr>
        <w:t xml:space="preserve"> </w:t>
      </w:r>
      <w:r>
        <w:t>Administración.</w:t>
      </w:r>
    </w:p>
    <w:p w14:paraId="6542919E" w14:textId="77777777" w:rsidR="00A81A92" w:rsidRDefault="00A81A92" w:rsidP="00A81A92">
      <w:pPr>
        <w:pStyle w:val="Prrafodelista"/>
      </w:pPr>
    </w:p>
    <w:p w14:paraId="45D951C2" w14:textId="77777777" w:rsidR="00A81A92" w:rsidRDefault="00A81A92" w:rsidP="00A81A92">
      <w:pPr>
        <w:pStyle w:val="Prrafodelista"/>
        <w:tabs>
          <w:tab w:val="left" w:pos="810"/>
        </w:tabs>
        <w:ind w:left="810" w:right="115" w:firstLine="0"/>
      </w:pPr>
    </w:p>
    <w:p w14:paraId="3D2266E1" w14:textId="77777777" w:rsidR="00397B4B" w:rsidRDefault="00AF3DA1">
      <w:pPr>
        <w:pStyle w:val="Ttulo1"/>
        <w:spacing w:before="1"/>
        <w:ind w:left="3304" w:right="3315" w:hanging="2"/>
        <w:jc w:val="center"/>
        <w:rPr>
          <w:rFonts w:ascii="Cambria" w:hAnsi="Cambria"/>
        </w:rPr>
      </w:pPr>
      <w:r>
        <w:rPr>
          <w:rFonts w:ascii="Cambria" w:hAnsi="Cambria"/>
          <w:u w:val="none"/>
        </w:rPr>
        <w:t>TITULO IV</w:t>
      </w:r>
      <w:r>
        <w:rPr>
          <w:rFonts w:ascii="Cambria" w:hAnsi="Cambria"/>
          <w:spacing w:val="1"/>
          <w:u w:val="none"/>
        </w:rPr>
        <w:t xml:space="preserve"> </w:t>
      </w:r>
      <w:r>
        <w:rPr>
          <w:rFonts w:ascii="Cambria" w:hAnsi="Cambria"/>
        </w:rPr>
        <w:t>EJERCICIO</w:t>
      </w:r>
      <w:r>
        <w:rPr>
          <w:rFonts w:ascii="Cambria" w:hAnsi="Cambria"/>
          <w:spacing w:val="-2"/>
        </w:rPr>
        <w:t xml:space="preserve"> </w:t>
      </w:r>
      <w:r>
        <w:rPr>
          <w:rFonts w:ascii="Cambria" w:hAnsi="Cambria"/>
        </w:rPr>
        <w:t>SOCIAL</w:t>
      </w:r>
    </w:p>
    <w:p w14:paraId="6BD192B0" w14:textId="77777777" w:rsidR="00A81A92" w:rsidRDefault="00A81A92" w:rsidP="00A81A92">
      <w:pPr>
        <w:pStyle w:val="Ttulo1"/>
        <w:spacing w:before="1"/>
        <w:ind w:left="3304" w:right="3315" w:hanging="2"/>
        <w:rPr>
          <w:u w:val="none"/>
        </w:rPr>
      </w:pPr>
    </w:p>
    <w:p w14:paraId="61F558AE" w14:textId="77777777" w:rsidR="00397B4B" w:rsidRDefault="00AF3DA1">
      <w:pPr>
        <w:tabs>
          <w:tab w:val="left" w:pos="2226"/>
        </w:tabs>
        <w:spacing w:before="5"/>
        <w:ind w:left="102"/>
        <w:rPr>
          <w:rFonts w:ascii="Palatino Linotype" w:hAnsi="Palatino Linotype"/>
          <w:b/>
        </w:rPr>
      </w:pPr>
      <w:r>
        <w:rPr>
          <w:b/>
          <w:u w:val="single"/>
        </w:rPr>
        <w:lastRenderedPageBreak/>
        <w:t>Artículo</w:t>
      </w:r>
      <w:r>
        <w:rPr>
          <w:b/>
          <w:spacing w:val="-2"/>
          <w:u w:val="single"/>
        </w:rPr>
        <w:t xml:space="preserve"> </w:t>
      </w:r>
      <w:r>
        <w:rPr>
          <w:b/>
          <w:u w:val="single"/>
        </w:rPr>
        <w:t>30</w:t>
      </w:r>
      <w:r>
        <w:rPr>
          <w:b/>
        </w:rPr>
        <w:t>:</w:t>
      </w:r>
      <w:r w:rsidR="00A81A92">
        <w:rPr>
          <w:b/>
        </w:rPr>
        <w:t xml:space="preserve"> </w:t>
      </w:r>
      <w:r>
        <w:rPr>
          <w:b/>
          <w:u w:val="single"/>
        </w:rPr>
        <w:t>Ejercicio</w:t>
      </w:r>
      <w:r>
        <w:rPr>
          <w:b/>
          <w:spacing w:val="-1"/>
          <w:u w:val="single"/>
        </w:rPr>
        <w:t xml:space="preserve"> </w:t>
      </w:r>
      <w:r>
        <w:rPr>
          <w:b/>
          <w:u w:val="single"/>
        </w:rPr>
        <w:t>social</w:t>
      </w:r>
    </w:p>
    <w:p w14:paraId="1C57F709" w14:textId="77777777" w:rsidR="00397B4B" w:rsidRDefault="00397B4B">
      <w:pPr>
        <w:pStyle w:val="Textoindependiente"/>
        <w:spacing w:before="7"/>
        <w:rPr>
          <w:b/>
        </w:rPr>
      </w:pPr>
    </w:p>
    <w:p w14:paraId="75ACD65A" w14:textId="77777777" w:rsidR="00397B4B" w:rsidRDefault="00AF3DA1">
      <w:pPr>
        <w:pStyle w:val="Textoindependiente"/>
        <w:spacing w:before="95"/>
        <w:ind w:left="102" w:right="1054"/>
      </w:pPr>
      <w:r>
        <w:rPr>
          <w:w w:val="105"/>
        </w:rPr>
        <w:t>El</w:t>
      </w:r>
      <w:r>
        <w:rPr>
          <w:spacing w:val="-11"/>
          <w:w w:val="105"/>
        </w:rPr>
        <w:t xml:space="preserve"> </w:t>
      </w:r>
      <w:r>
        <w:rPr>
          <w:w w:val="105"/>
        </w:rPr>
        <w:t>ejercicio</w:t>
      </w:r>
      <w:r>
        <w:rPr>
          <w:spacing w:val="-10"/>
          <w:w w:val="105"/>
        </w:rPr>
        <w:t xml:space="preserve"> </w:t>
      </w:r>
      <w:r>
        <w:rPr>
          <w:w w:val="105"/>
        </w:rPr>
        <w:t>social</w:t>
      </w:r>
      <w:r>
        <w:rPr>
          <w:spacing w:val="-11"/>
          <w:w w:val="105"/>
        </w:rPr>
        <w:t xml:space="preserve"> </w:t>
      </w:r>
      <w:r>
        <w:rPr>
          <w:w w:val="105"/>
        </w:rPr>
        <w:t>de</w:t>
      </w:r>
      <w:r>
        <w:rPr>
          <w:spacing w:val="-11"/>
          <w:w w:val="105"/>
        </w:rPr>
        <w:t xml:space="preserve"> </w:t>
      </w:r>
      <w:r>
        <w:rPr>
          <w:w w:val="105"/>
        </w:rPr>
        <w:t>la</w:t>
      </w:r>
      <w:r>
        <w:rPr>
          <w:spacing w:val="-10"/>
          <w:w w:val="105"/>
        </w:rPr>
        <w:t xml:space="preserve"> </w:t>
      </w:r>
      <w:r>
        <w:rPr>
          <w:w w:val="105"/>
        </w:rPr>
        <w:t>Sociedad</w:t>
      </w:r>
      <w:r>
        <w:rPr>
          <w:spacing w:val="-11"/>
          <w:w w:val="105"/>
        </w:rPr>
        <w:t xml:space="preserve"> </w:t>
      </w:r>
      <w:r>
        <w:rPr>
          <w:w w:val="105"/>
        </w:rPr>
        <w:t>comenzará</w:t>
      </w:r>
      <w:r>
        <w:rPr>
          <w:spacing w:val="-10"/>
          <w:w w:val="105"/>
        </w:rPr>
        <w:t xml:space="preserve"> </w:t>
      </w:r>
      <w:r>
        <w:rPr>
          <w:w w:val="105"/>
        </w:rPr>
        <w:t>el</w:t>
      </w:r>
      <w:r>
        <w:rPr>
          <w:spacing w:val="-10"/>
          <w:w w:val="105"/>
        </w:rPr>
        <w:t xml:space="preserve"> </w:t>
      </w:r>
      <w:r>
        <w:rPr>
          <w:w w:val="105"/>
        </w:rPr>
        <w:t>1</w:t>
      </w:r>
      <w:r>
        <w:rPr>
          <w:spacing w:val="-12"/>
          <w:w w:val="105"/>
        </w:rPr>
        <w:t xml:space="preserve"> </w:t>
      </w:r>
      <w:r>
        <w:rPr>
          <w:w w:val="105"/>
        </w:rPr>
        <w:t>de</w:t>
      </w:r>
      <w:r>
        <w:rPr>
          <w:spacing w:val="-10"/>
          <w:w w:val="105"/>
        </w:rPr>
        <w:t xml:space="preserve"> </w:t>
      </w:r>
      <w:r>
        <w:rPr>
          <w:w w:val="105"/>
        </w:rPr>
        <w:t>enero</w:t>
      </w:r>
      <w:r>
        <w:rPr>
          <w:spacing w:val="-10"/>
          <w:w w:val="105"/>
        </w:rPr>
        <w:t xml:space="preserve"> </w:t>
      </w:r>
      <w:r>
        <w:rPr>
          <w:w w:val="105"/>
        </w:rPr>
        <w:t>y</w:t>
      </w:r>
      <w:r>
        <w:rPr>
          <w:spacing w:val="-11"/>
          <w:w w:val="105"/>
        </w:rPr>
        <w:t xml:space="preserve"> </w:t>
      </w:r>
      <w:r>
        <w:rPr>
          <w:w w:val="105"/>
        </w:rPr>
        <w:t>terminará</w:t>
      </w:r>
      <w:r>
        <w:rPr>
          <w:spacing w:val="-10"/>
          <w:w w:val="105"/>
        </w:rPr>
        <w:t xml:space="preserve"> </w:t>
      </w:r>
      <w:r>
        <w:rPr>
          <w:w w:val="105"/>
        </w:rPr>
        <w:t>el</w:t>
      </w:r>
      <w:r>
        <w:rPr>
          <w:spacing w:val="-10"/>
          <w:w w:val="105"/>
        </w:rPr>
        <w:t xml:space="preserve"> </w:t>
      </w:r>
      <w:r>
        <w:rPr>
          <w:w w:val="105"/>
        </w:rPr>
        <w:t>31</w:t>
      </w:r>
      <w:r>
        <w:rPr>
          <w:spacing w:val="-11"/>
          <w:w w:val="105"/>
        </w:rPr>
        <w:t xml:space="preserve"> </w:t>
      </w:r>
      <w:r>
        <w:rPr>
          <w:w w:val="105"/>
        </w:rPr>
        <w:t>de</w:t>
      </w:r>
      <w:r>
        <w:rPr>
          <w:spacing w:val="-47"/>
          <w:w w:val="105"/>
        </w:rPr>
        <w:t xml:space="preserve"> </w:t>
      </w:r>
      <w:r>
        <w:rPr>
          <w:w w:val="105"/>
        </w:rPr>
        <w:t>diciembre</w:t>
      </w:r>
      <w:r>
        <w:rPr>
          <w:spacing w:val="3"/>
          <w:w w:val="105"/>
        </w:rPr>
        <w:t xml:space="preserve"> </w:t>
      </w:r>
      <w:r>
        <w:rPr>
          <w:w w:val="105"/>
        </w:rPr>
        <w:t>de cada</w:t>
      </w:r>
      <w:r>
        <w:rPr>
          <w:spacing w:val="-1"/>
          <w:w w:val="105"/>
        </w:rPr>
        <w:t xml:space="preserve"> </w:t>
      </w:r>
      <w:r>
        <w:rPr>
          <w:w w:val="105"/>
        </w:rPr>
        <w:t>año.</w:t>
      </w:r>
    </w:p>
    <w:p w14:paraId="02A842D8" w14:textId="77777777" w:rsidR="00397B4B" w:rsidRDefault="00AF3DA1">
      <w:pPr>
        <w:pStyle w:val="Ttulo1"/>
        <w:tabs>
          <w:tab w:val="left" w:pos="2226"/>
        </w:tabs>
        <w:spacing w:before="222"/>
        <w:rPr>
          <w:u w:val="none"/>
        </w:rPr>
      </w:pPr>
      <w:r>
        <w:rPr>
          <w:rFonts w:ascii="Cambria" w:hAnsi="Cambria"/>
        </w:rPr>
        <w:t>Artículo</w:t>
      </w:r>
      <w:r>
        <w:rPr>
          <w:rFonts w:ascii="Cambria" w:hAnsi="Cambria"/>
          <w:spacing w:val="-2"/>
        </w:rPr>
        <w:t xml:space="preserve"> </w:t>
      </w:r>
      <w:r>
        <w:rPr>
          <w:rFonts w:ascii="Cambria" w:hAnsi="Cambria"/>
        </w:rPr>
        <w:t>31</w:t>
      </w:r>
      <w:r>
        <w:rPr>
          <w:rFonts w:ascii="Cambria" w:hAnsi="Cambria"/>
          <w:u w:val="none"/>
        </w:rPr>
        <w:t>:</w:t>
      </w:r>
      <w:r w:rsidR="00A81A92">
        <w:rPr>
          <w:rFonts w:ascii="Cambria" w:hAnsi="Cambria"/>
          <w:u w:val="none"/>
        </w:rPr>
        <w:t xml:space="preserve"> </w:t>
      </w:r>
      <w:r>
        <w:rPr>
          <w:rFonts w:ascii="Cambria" w:hAnsi="Cambria"/>
          <w:spacing w:val="-1"/>
        </w:rPr>
        <w:t xml:space="preserve">Formulación </w:t>
      </w:r>
      <w:r>
        <w:rPr>
          <w:rFonts w:ascii="Cambria" w:hAnsi="Cambria"/>
        </w:rPr>
        <w:t>de</w:t>
      </w:r>
      <w:r>
        <w:rPr>
          <w:rFonts w:ascii="Cambria" w:hAnsi="Cambria"/>
          <w:spacing w:val="1"/>
        </w:rPr>
        <w:t xml:space="preserve"> </w:t>
      </w:r>
      <w:r>
        <w:rPr>
          <w:rFonts w:ascii="Cambria" w:hAnsi="Cambria"/>
        </w:rPr>
        <w:t>las Cuentas</w:t>
      </w:r>
      <w:r>
        <w:rPr>
          <w:rFonts w:ascii="Cambria" w:hAnsi="Cambria"/>
          <w:spacing w:val="-16"/>
        </w:rPr>
        <w:t xml:space="preserve"> </w:t>
      </w:r>
      <w:r>
        <w:rPr>
          <w:rFonts w:ascii="Cambria" w:hAnsi="Cambria"/>
        </w:rPr>
        <w:t>Anuales</w:t>
      </w:r>
    </w:p>
    <w:p w14:paraId="0C190D99" w14:textId="77777777" w:rsidR="00397B4B" w:rsidRDefault="00397B4B">
      <w:pPr>
        <w:pStyle w:val="Textoindependiente"/>
        <w:spacing w:before="1"/>
        <w:rPr>
          <w:b/>
        </w:rPr>
      </w:pPr>
    </w:p>
    <w:p w14:paraId="382B51BE" w14:textId="77777777" w:rsidR="00397B4B" w:rsidRDefault="00AF3DA1">
      <w:pPr>
        <w:pStyle w:val="Textoindependiente"/>
        <w:spacing w:before="95"/>
        <w:ind w:left="102" w:right="107"/>
        <w:jc w:val="both"/>
      </w:pPr>
      <w:r>
        <w:rPr>
          <w:w w:val="105"/>
        </w:rPr>
        <w:t>El Consejo de Administración formulará en el plazo máximo de tres meses contados a</w:t>
      </w:r>
      <w:r>
        <w:rPr>
          <w:spacing w:val="1"/>
          <w:w w:val="105"/>
        </w:rPr>
        <w:t xml:space="preserve"> </w:t>
      </w:r>
      <w:r>
        <w:rPr>
          <w:w w:val="105"/>
        </w:rPr>
        <w:t>partir del cierre del ejercicio social, las cuentas anuales, el informe de gestión y la</w:t>
      </w:r>
      <w:r>
        <w:rPr>
          <w:spacing w:val="1"/>
          <w:w w:val="105"/>
        </w:rPr>
        <w:t xml:space="preserve"> </w:t>
      </w:r>
      <w:r>
        <w:rPr>
          <w:w w:val="105"/>
        </w:rPr>
        <w:t>propuesta</w:t>
      </w:r>
      <w:r>
        <w:rPr>
          <w:spacing w:val="-7"/>
          <w:w w:val="105"/>
        </w:rPr>
        <w:t xml:space="preserve"> </w:t>
      </w:r>
      <w:r>
        <w:rPr>
          <w:w w:val="105"/>
        </w:rPr>
        <w:t>de</w:t>
      </w:r>
      <w:r>
        <w:rPr>
          <w:spacing w:val="-6"/>
          <w:w w:val="105"/>
        </w:rPr>
        <w:t xml:space="preserve"> </w:t>
      </w:r>
      <w:r>
        <w:rPr>
          <w:w w:val="105"/>
        </w:rPr>
        <w:t>aplicación</w:t>
      </w:r>
      <w:r>
        <w:rPr>
          <w:spacing w:val="-6"/>
          <w:w w:val="105"/>
        </w:rPr>
        <w:t xml:space="preserve"> </w:t>
      </w:r>
      <w:r>
        <w:rPr>
          <w:w w:val="105"/>
        </w:rPr>
        <w:t>del</w:t>
      </w:r>
      <w:r>
        <w:rPr>
          <w:spacing w:val="-5"/>
          <w:w w:val="105"/>
        </w:rPr>
        <w:t xml:space="preserve"> </w:t>
      </w:r>
      <w:r>
        <w:rPr>
          <w:w w:val="105"/>
        </w:rPr>
        <w:t>resultado.</w:t>
      </w:r>
      <w:r>
        <w:rPr>
          <w:spacing w:val="-7"/>
          <w:w w:val="105"/>
        </w:rPr>
        <w:t xml:space="preserve"> </w:t>
      </w:r>
      <w:r>
        <w:rPr>
          <w:w w:val="105"/>
        </w:rPr>
        <w:t>Las</w:t>
      </w:r>
      <w:r>
        <w:rPr>
          <w:spacing w:val="-6"/>
          <w:w w:val="105"/>
        </w:rPr>
        <w:t xml:space="preserve"> </w:t>
      </w:r>
      <w:r>
        <w:rPr>
          <w:w w:val="105"/>
        </w:rPr>
        <w:t>cuentas</w:t>
      </w:r>
      <w:r>
        <w:rPr>
          <w:spacing w:val="-6"/>
          <w:w w:val="105"/>
        </w:rPr>
        <w:t xml:space="preserve"> </w:t>
      </w:r>
      <w:r>
        <w:rPr>
          <w:w w:val="105"/>
        </w:rPr>
        <w:t>anuales</w:t>
      </w:r>
      <w:r>
        <w:rPr>
          <w:spacing w:val="-5"/>
          <w:w w:val="105"/>
        </w:rPr>
        <w:t xml:space="preserve"> </w:t>
      </w:r>
      <w:r>
        <w:rPr>
          <w:w w:val="105"/>
        </w:rPr>
        <w:t>comprenderán</w:t>
      </w:r>
      <w:r>
        <w:rPr>
          <w:spacing w:val="-8"/>
          <w:w w:val="105"/>
        </w:rPr>
        <w:t xml:space="preserve"> </w:t>
      </w:r>
      <w:r>
        <w:rPr>
          <w:w w:val="105"/>
        </w:rPr>
        <w:t>el</w:t>
      </w:r>
      <w:r>
        <w:rPr>
          <w:spacing w:val="-5"/>
          <w:w w:val="105"/>
        </w:rPr>
        <w:t xml:space="preserve"> </w:t>
      </w:r>
      <w:r>
        <w:rPr>
          <w:w w:val="105"/>
        </w:rPr>
        <w:t>balance,</w:t>
      </w:r>
      <w:r>
        <w:rPr>
          <w:spacing w:val="-6"/>
          <w:w w:val="105"/>
        </w:rPr>
        <w:t xml:space="preserve"> </w:t>
      </w:r>
      <w:r>
        <w:rPr>
          <w:w w:val="105"/>
        </w:rPr>
        <w:t>la</w:t>
      </w:r>
      <w:r>
        <w:rPr>
          <w:spacing w:val="-48"/>
          <w:w w:val="105"/>
        </w:rPr>
        <w:t xml:space="preserve"> </w:t>
      </w:r>
      <w:r>
        <w:rPr>
          <w:w w:val="105"/>
        </w:rPr>
        <w:t>cuenta de pérdidas y ganancias y la memoria. Estos documentos, que forman una</w:t>
      </w:r>
      <w:r>
        <w:rPr>
          <w:spacing w:val="1"/>
          <w:w w:val="105"/>
        </w:rPr>
        <w:t xml:space="preserve"> </w:t>
      </w:r>
      <w:r>
        <w:rPr>
          <w:w w:val="105"/>
        </w:rPr>
        <w:t>unidad,</w:t>
      </w:r>
      <w:r>
        <w:rPr>
          <w:spacing w:val="-8"/>
          <w:w w:val="105"/>
        </w:rPr>
        <w:t xml:space="preserve"> </w:t>
      </w:r>
      <w:r>
        <w:rPr>
          <w:w w:val="105"/>
        </w:rPr>
        <w:t>deberán</w:t>
      </w:r>
      <w:r>
        <w:rPr>
          <w:spacing w:val="-7"/>
          <w:w w:val="105"/>
        </w:rPr>
        <w:t xml:space="preserve"> </w:t>
      </w:r>
      <w:r>
        <w:rPr>
          <w:w w:val="105"/>
        </w:rPr>
        <w:t>ser</w:t>
      </w:r>
      <w:r>
        <w:rPr>
          <w:spacing w:val="-7"/>
          <w:w w:val="105"/>
        </w:rPr>
        <w:t xml:space="preserve"> </w:t>
      </w:r>
      <w:r>
        <w:rPr>
          <w:w w:val="105"/>
        </w:rPr>
        <w:t>redactados</w:t>
      </w:r>
      <w:r>
        <w:rPr>
          <w:spacing w:val="-7"/>
          <w:w w:val="105"/>
        </w:rPr>
        <w:t xml:space="preserve"> </w:t>
      </w:r>
      <w:r>
        <w:rPr>
          <w:w w:val="105"/>
        </w:rPr>
        <w:t>con</w:t>
      </w:r>
      <w:r>
        <w:rPr>
          <w:spacing w:val="-9"/>
          <w:w w:val="105"/>
        </w:rPr>
        <w:t xml:space="preserve"> </w:t>
      </w:r>
      <w:r>
        <w:rPr>
          <w:w w:val="105"/>
        </w:rPr>
        <w:t>claridad</w:t>
      </w:r>
      <w:r>
        <w:rPr>
          <w:spacing w:val="-8"/>
          <w:w w:val="105"/>
        </w:rPr>
        <w:t xml:space="preserve"> </w:t>
      </w:r>
      <w:r>
        <w:rPr>
          <w:w w:val="105"/>
        </w:rPr>
        <w:t>y</w:t>
      </w:r>
      <w:r>
        <w:rPr>
          <w:spacing w:val="-8"/>
          <w:w w:val="105"/>
        </w:rPr>
        <w:t xml:space="preserve"> </w:t>
      </w:r>
      <w:r>
        <w:rPr>
          <w:w w:val="105"/>
        </w:rPr>
        <w:t>mostrar</w:t>
      </w:r>
      <w:r>
        <w:rPr>
          <w:spacing w:val="-8"/>
          <w:w w:val="105"/>
        </w:rPr>
        <w:t xml:space="preserve"> </w:t>
      </w:r>
      <w:r>
        <w:rPr>
          <w:w w:val="105"/>
        </w:rPr>
        <w:t>la</w:t>
      </w:r>
      <w:r>
        <w:rPr>
          <w:spacing w:val="-7"/>
          <w:w w:val="105"/>
        </w:rPr>
        <w:t xml:space="preserve"> </w:t>
      </w:r>
      <w:r>
        <w:rPr>
          <w:w w:val="105"/>
        </w:rPr>
        <w:t>imagen</w:t>
      </w:r>
      <w:r>
        <w:rPr>
          <w:spacing w:val="-6"/>
          <w:w w:val="105"/>
        </w:rPr>
        <w:t xml:space="preserve"> </w:t>
      </w:r>
      <w:r>
        <w:rPr>
          <w:w w:val="105"/>
        </w:rPr>
        <w:t>fiel</w:t>
      </w:r>
      <w:r>
        <w:rPr>
          <w:spacing w:val="-4"/>
          <w:w w:val="105"/>
        </w:rPr>
        <w:t xml:space="preserve"> </w:t>
      </w:r>
      <w:r>
        <w:rPr>
          <w:w w:val="105"/>
        </w:rPr>
        <w:t>del</w:t>
      </w:r>
      <w:r>
        <w:rPr>
          <w:spacing w:val="-7"/>
          <w:w w:val="105"/>
        </w:rPr>
        <w:t xml:space="preserve"> </w:t>
      </w:r>
      <w:r>
        <w:rPr>
          <w:w w:val="105"/>
        </w:rPr>
        <w:t>patrimonio,</w:t>
      </w:r>
      <w:r>
        <w:rPr>
          <w:spacing w:val="-8"/>
          <w:w w:val="105"/>
        </w:rPr>
        <w:t xml:space="preserve"> </w:t>
      </w:r>
      <w:r>
        <w:rPr>
          <w:w w:val="105"/>
        </w:rPr>
        <w:t>de</w:t>
      </w:r>
      <w:r>
        <w:rPr>
          <w:spacing w:val="-48"/>
          <w:w w:val="105"/>
        </w:rPr>
        <w:t xml:space="preserve"> </w:t>
      </w:r>
      <w:r>
        <w:rPr>
          <w:w w:val="105"/>
        </w:rPr>
        <w:t>la</w:t>
      </w:r>
      <w:r>
        <w:rPr>
          <w:spacing w:val="2"/>
          <w:w w:val="105"/>
        </w:rPr>
        <w:t xml:space="preserve"> </w:t>
      </w:r>
      <w:r>
        <w:rPr>
          <w:w w:val="105"/>
        </w:rPr>
        <w:t>situación</w:t>
      </w:r>
      <w:r>
        <w:rPr>
          <w:spacing w:val="1"/>
          <w:w w:val="105"/>
        </w:rPr>
        <w:t xml:space="preserve"> </w:t>
      </w:r>
      <w:r>
        <w:rPr>
          <w:w w:val="105"/>
        </w:rPr>
        <w:t>financiera</w:t>
      </w:r>
      <w:r>
        <w:rPr>
          <w:spacing w:val="3"/>
          <w:w w:val="105"/>
        </w:rPr>
        <w:t xml:space="preserve"> </w:t>
      </w:r>
      <w:r>
        <w:rPr>
          <w:w w:val="105"/>
        </w:rPr>
        <w:t>y</w:t>
      </w:r>
      <w:r>
        <w:rPr>
          <w:spacing w:val="-1"/>
          <w:w w:val="105"/>
        </w:rPr>
        <w:t xml:space="preserve"> </w:t>
      </w:r>
      <w:r>
        <w:rPr>
          <w:w w:val="105"/>
        </w:rPr>
        <w:t>de</w:t>
      </w:r>
      <w:r>
        <w:rPr>
          <w:spacing w:val="3"/>
          <w:w w:val="105"/>
        </w:rPr>
        <w:t xml:space="preserve"> </w:t>
      </w:r>
      <w:r>
        <w:rPr>
          <w:w w:val="105"/>
        </w:rPr>
        <w:t>los</w:t>
      </w:r>
      <w:r>
        <w:rPr>
          <w:spacing w:val="2"/>
          <w:w w:val="105"/>
        </w:rPr>
        <w:t xml:space="preserve"> </w:t>
      </w:r>
      <w:r>
        <w:rPr>
          <w:w w:val="105"/>
        </w:rPr>
        <w:t>resultados</w:t>
      </w:r>
      <w:r>
        <w:rPr>
          <w:spacing w:val="3"/>
          <w:w w:val="105"/>
        </w:rPr>
        <w:t xml:space="preserve"> </w:t>
      </w:r>
      <w:r>
        <w:rPr>
          <w:w w:val="105"/>
        </w:rPr>
        <w:t>de la</w:t>
      </w:r>
      <w:r>
        <w:rPr>
          <w:spacing w:val="-6"/>
          <w:w w:val="105"/>
        </w:rPr>
        <w:t xml:space="preserve"> </w:t>
      </w:r>
      <w:r>
        <w:rPr>
          <w:w w:val="105"/>
        </w:rPr>
        <w:t>Sociedad.</w:t>
      </w:r>
    </w:p>
    <w:p w14:paraId="70EBC878" w14:textId="77777777" w:rsidR="00397B4B" w:rsidRDefault="00397B4B">
      <w:pPr>
        <w:pStyle w:val="Textoindependiente"/>
        <w:spacing w:before="3"/>
      </w:pPr>
    </w:p>
    <w:p w14:paraId="20768813" w14:textId="77777777" w:rsidR="00397B4B" w:rsidRDefault="00AF3DA1" w:rsidP="00232042">
      <w:pPr>
        <w:pStyle w:val="Textoindependiente"/>
        <w:ind w:left="102" w:right="106"/>
        <w:jc w:val="both"/>
        <w:rPr>
          <w:b/>
        </w:rPr>
      </w:pPr>
      <w:r>
        <w:t>Si la Sociedad no pudiese presentar balance abreviado de conformidad con lo establecido</w:t>
      </w:r>
      <w:r>
        <w:rPr>
          <w:spacing w:val="1"/>
        </w:rPr>
        <w:t xml:space="preserve"> </w:t>
      </w:r>
      <w:r>
        <w:rPr>
          <w:w w:val="105"/>
        </w:rPr>
        <w:t>en</w:t>
      </w:r>
      <w:r>
        <w:rPr>
          <w:spacing w:val="-10"/>
          <w:w w:val="105"/>
        </w:rPr>
        <w:t xml:space="preserve"> </w:t>
      </w:r>
      <w:r>
        <w:rPr>
          <w:w w:val="105"/>
        </w:rPr>
        <w:t>el</w:t>
      </w:r>
      <w:r>
        <w:rPr>
          <w:spacing w:val="-10"/>
          <w:w w:val="105"/>
        </w:rPr>
        <w:t xml:space="preserve"> </w:t>
      </w:r>
      <w:r>
        <w:rPr>
          <w:w w:val="105"/>
        </w:rPr>
        <w:t>artículo</w:t>
      </w:r>
      <w:r>
        <w:rPr>
          <w:spacing w:val="-10"/>
          <w:w w:val="105"/>
        </w:rPr>
        <w:t xml:space="preserve"> </w:t>
      </w:r>
      <w:r>
        <w:rPr>
          <w:w w:val="105"/>
        </w:rPr>
        <w:t>181</w:t>
      </w:r>
      <w:r>
        <w:rPr>
          <w:spacing w:val="-10"/>
          <w:w w:val="105"/>
        </w:rPr>
        <w:t xml:space="preserve"> </w:t>
      </w:r>
      <w:r>
        <w:rPr>
          <w:w w:val="105"/>
        </w:rPr>
        <w:t>del</w:t>
      </w:r>
      <w:r>
        <w:rPr>
          <w:spacing w:val="-9"/>
          <w:w w:val="105"/>
        </w:rPr>
        <w:t xml:space="preserve"> </w:t>
      </w:r>
      <w:r>
        <w:rPr>
          <w:w w:val="105"/>
        </w:rPr>
        <w:t>Texto</w:t>
      </w:r>
      <w:r>
        <w:rPr>
          <w:spacing w:val="-11"/>
          <w:w w:val="105"/>
        </w:rPr>
        <w:t xml:space="preserve"> </w:t>
      </w:r>
      <w:r>
        <w:rPr>
          <w:w w:val="105"/>
        </w:rPr>
        <w:t>Refundido</w:t>
      </w:r>
      <w:r>
        <w:rPr>
          <w:spacing w:val="-11"/>
          <w:w w:val="105"/>
        </w:rPr>
        <w:t xml:space="preserve"> </w:t>
      </w:r>
      <w:r>
        <w:rPr>
          <w:w w:val="105"/>
        </w:rPr>
        <w:t>de</w:t>
      </w:r>
      <w:r>
        <w:rPr>
          <w:spacing w:val="-11"/>
          <w:w w:val="105"/>
        </w:rPr>
        <w:t xml:space="preserve"> </w:t>
      </w:r>
      <w:r>
        <w:rPr>
          <w:w w:val="105"/>
        </w:rPr>
        <w:t>la</w:t>
      </w:r>
      <w:r>
        <w:rPr>
          <w:spacing w:val="-9"/>
          <w:w w:val="105"/>
        </w:rPr>
        <w:t xml:space="preserve"> </w:t>
      </w:r>
      <w:r>
        <w:rPr>
          <w:w w:val="105"/>
        </w:rPr>
        <w:t>Ley</w:t>
      </w:r>
      <w:r>
        <w:rPr>
          <w:spacing w:val="-10"/>
          <w:w w:val="105"/>
        </w:rPr>
        <w:t xml:space="preserve"> </w:t>
      </w:r>
      <w:r>
        <w:rPr>
          <w:w w:val="105"/>
        </w:rPr>
        <w:t>de</w:t>
      </w:r>
      <w:r>
        <w:rPr>
          <w:spacing w:val="-11"/>
          <w:w w:val="105"/>
        </w:rPr>
        <w:t xml:space="preserve"> </w:t>
      </w:r>
      <w:r>
        <w:rPr>
          <w:w w:val="105"/>
        </w:rPr>
        <w:t>Sociedades</w:t>
      </w:r>
      <w:r>
        <w:rPr>
          <w:spacing w:val="-10"/>
          <w:w w:val="105"/>
        </w:rPr>
        <w:t xml:space="preserve"> </w:t>
      </w:r>
      <w:r>
        <w:rPr>
          <w:w w:val="105"/>
        </w:rPr>
        <w:t>Anónimas,</w:t>
      </w:r>
      <w:r>
        <w:rPr>
          <w:spacing w:val="-10"/>
          <w:w w:val="105"/>
        </w:rPr>
        <w:t xml:space="preserve"> </w:t>
      </w:r>
      <w:r>
        <w:rPr>
          <w:w w:val="105"/>
        </w:rPr>
        <w:t>la</w:t>
      </w:r>
      <w:r>
        <w:rPr>
          <w:spacing w:val="-10"/>
          <w:w w:val="105"/>
        </w:rPr>
        <w:t xml:space="preserve"> </w:t>
      </w:r>
      <w:r>
        <w:rPr>
          <w:w w:val="105"/>
        </w:rPr>
        <w:t>verificación</w:t>
      </w:r>
      <w:r>
        <w:rPr>
          <w:spacing w:val="-49"/>
          <w:w w:val="105"/>
        </w:rPr>
        <w:t xml:space="preserve"> </w:t>
      </w:r>
      <w:r>
        <w:rPr>
          <w:w w:val="105"/>
        </w:rPr>
        <w:t>de las cuentas anuales y el informe de gestión se revisarán por Auditores de Cuentas,</w:t>
      </w:r>
      <w:r>
        <w:rPr>
          <w:spacing w:val="1"/>
          <w:w w:val="105"/>
        </w:rPr>
        <w:t xml:space="preserve"> </w:t>
      </w:r>
      <w:r>
        <w:rPr>
          <w:w w:val="105"/>
        </w:rPr>
        <w:t>para lo cual se estará a todo lo dispuesto en los artículos 204 y 211 de la citada Ley y</w:t>
      </w:r>
      <w:r>
        <w:rPr>
          <w:spacing w:val="1"/>
          <w:w w:val="105"/>
        </w:rPr>
        <w:t xml:space="preserve"> </w:t>
      </w:r>
      <w:r>
        <w:rPr>
          <w:w w:val="105"/>
        </w:rPr>
        <w:t>artículos 153</w:t>
      </w:r>
      <w:r>
        <w:rPr>
          <w:spacing w:val="1"/>
          <w:w w:val="105"/>
        </w:rPr>
        <w:t xml:space="preserve"> </w:t>
      </w:r>
      <w:r>
        <w:rPr>
          <w:w w:val="105"/>
        </w:rPr>
        <w:t>y</w:t>
      </w:r>
      <w:r>
        <w:rPr>
          <w:spacing w:val="1"/>
          <w:w w:val="105"/>
        </w:rPr>
        <w:t xml:space="preserve"> </w:t>
      </w:r>
      <w:r>
        <w:rPr>
          <w:w w:val="105"/>
        </w:rPr>
        <w:t>154</w:t>
      </w:r>
      <w:r>
        <w:rPr>
          <w:spacing w:val="-2"/>
          <w:w w:val="105"/>
        </w:rPr>
        <w:t xml:space="preserve"> </w:t>
      </w:r>
      <w:r>
        <w:rPr>
          <w:w w:val="105"/>
        </w:rPr>
        <w:t>del</w:t>
      </w:r>
      <w:r>
        <w:rPr>
          <w:spacing w:val="1"/>
          <w:w w:val="105"/>
        </w:rPr>
        <w:t xml:space="preserve"> </w:t>
      </w:r>
      <w:r>
        <w:rPr>
          <w:w w:val="105"/>
        </w:rPr>
        <w:t>Reglamento</w:t>
      </w:r>
      <w:r>
        <w:rPr>
          <w:spacing w:val="1"/>
          <w:w w:val="105"/>
        </w:rPr>
        <w:t xml:space="preserve"> </w:t>
      </w:r>
      <w:r>
        <w:rPr>
          <w:w w:val="105"/>
        </w:rPr>
        <w:t>del</w:t>
      </w:r>
      <w:r>
        <w:rPr>
          <w:spacing w:val="1"/>
          <w:w w:val="105"/>
        </w:rPr>
        <w:t xml:space="preserve"> </w:t>
      </w:r>
      <w:r>
        <w:rPr>
          <w:w w:val="105"/>
        </w:rPr>
        <w:t>Registro</w:t>
      </w:r>
      <w:r>
        <w:rPr>
          <w:spacing w:val="-10"/>
          <w:w w:val="105"/>
        </w:rPr>
        <w:t xml:space="preserve"> </w:t>
      </w:r>
      <w:r>
        <w:rPr>
          <w:w w:val="105"/>
        </w:rPr>
        <w:t>Mercantil.</w:t>
      </w:r>
      <w:r w:rsidR="00232042">
        <w:rPr>
          <w:b/>
        </w:rPr>
        <w:t xml:space="preserve"> </w:t>
      </w:r>
    </w:p>
    <w:p w14:paraId="7E4F0AB4" w14:textId="77777777" w:rsidR="00397B4B" w:rsidRDefault="00AF3DA1">
      <w:pPr>
        <w:pStyle w:val="Textoindependiente"/>
        <w:spacing w:before="95"/>
        <w:ind w:left="102" w:right="108"/>
        <w:jc w:val="both"/>
      </w:pPr>
      <w:r>
        <w:rPr>
          <w:w w:val="105"/>
        </w:rPr>
        <w:t>A</w:t>
      </w:r>
      <w:r>
        <w:rPr>
          <w:spacing w:val="-6"/>
          <w:w w:val="105"/>
        </w:rPr>
        <w:t xml:space="preserve"> </w:t>
      </w:r>
      <w:r>
        <w:rPr>
          <w:w w:val="105"/>
        </w:rPr>
        <w:t>partir</w:t>
      </w:r>
      <w:r>
        <w:rPr>
          <w:spacing w:val="-7"/>
          <w:w w:val="105"/>
        </w:rPr>
        <w:t xml:space="preserve"> </w:t>
      </w:r>
      <w:r>
        <w:rPr>
          <w:w w:val="105"/>
        </w:rPr>
        <w:t>de</w:t>
      </w:r>
      <w:r>
        <w:rPr>
          <w:spacing w:val="-7"/>
          <w:w w:val="105"/>
        </w:rPr>
        <w:t xml:space="preserve"> </w:t>
      </w:r>
      <w:r>
        <w:rPr>
          <w:w w:val="105"/>
        </w:rPr>
        <w:t>la</w:t>
      </w:r>
      <w:r>
        <w:rPr>
          <w:spacing w:val="-5"/>
          <w:w w:val="105"/>
        </w:rPr>
        <w:t xml:space="preserve"> </w:t>
      </w:r>
      <w:r>
        <w:rPr>
          <w:w w:val="105"/>
        </w:rPr>
        <w:t>convocatoria</w:t>
      </w:r>
      <w:r>
        <w:rPr>
          <w:spacing w:val="-6"/>
          <w:w w:val="105"/>
        </w:rPr>
        <w:t xml:space="preserve"> </w:t>
      </w:r>
      <w:r>
        <w:rPr>
          <w:w w:val="105"/>
        </w:rPr>
        <w:t>de</w:t>
      </w:r>
      <w:r>
        <w:rPr>
          <w:spacing w:val="-7"/>
          <w:w w:val="105"/>
        </w:rPr>
        <w:t xml:space="preserve"> </w:t>
      </w:r>
      <w:r>
        <w:rPr>
          <w:w w:val="105"/>
        </w:rPr>
        <w:t>la</w:t>
      </w:r>
      <w:r>
        <w:rPr>
          <w:spacing w:val="-5"/>
          <w:w w:val="105"/>
        </w:rPr>
        <w:t xml:space="preserve"> </w:t>
      </w:r>
      <w:r>
        <w:rPr>
          <w:w w:val="105"/>
        </w:rPr>
        <w:t>Junta</w:t>
      </w:r>
      <w:r>
        <w:rPr>
          <w:spacing w:val="-7"/>
          <w:w w:val="105"/>
        </w:rPr>
        <w:t xml:space="preserve"> </w:t>
      </w:r>
      <w:r>
        <w:rPr>
          <w:w w:val="105"/>
        </w:rPr>
        <w:t>General</w:t>
      </w:r>
      <w:r>
        <w:rPr>
          <w:spacing w:val="-6"/>
          <w:w w:val="105"/>
        </w:rPr>
        <w:t xml:space="preserve"> </w:t>
      </w:r>
      <w:r>
        <w:rPr>
          <w:w w:val="105"/>
        </w:rPr>
        <w:t>Ordinaria</w:t>
      </w:r>
      <w:r>
        <w:rPr>
          <w:spacing w:val="-6"/>
          <w:w w:val="105"/>
        </w:rPr>
        <w:t xml:space="preserve"> </w:t>
      </w:r>
      <w:r>
        <w:rPr>
          <w:w w:val="105"/>
        </w:rPr>
        <w:t>de</w:t>
      </w:r>
      <w:r>
        <w:rPr>
          <w:spacing w:val="-6"/>
          <w:w w:val="105"/>
        </w:rPr>
        <w:t xml:space="preserve"> </w:t>
      </w:r>
      <w:r>
        <w:rPr>
          <w:w w:val="105"/>
        </w:rPr>
        <w:t>conformidad</w:t>
      </w:r>
      <w:r>
        <w:rPr>
          <w:spacing w:val="-8"/>
          <w:w w:val="105"/>
        </w:rPr>
        <w:t xml:space="preserve"> </w:t>
      </w:r>
      <w:r>
        <w:rPr>
          <w:w w:val="105"/>
        </w:rPr>
        <w:t>con</w:t>
      </w:r>
      <w:r>
        <w:rPr>
          <w:spacing w:val="-5"/>
          <w:w w:val="105"/>
        </w:rPr>
        <w:t xml:space="preserve"> </w:t>
      </w:r>
      <w:r>
        <w:rPr>
          <w:w w:val="105"/>
        </w:rPr>
        <w:t>el</w:t>
      </w:r>
      <w:r>
        <w:rPr>
          <w:spacing w:val="-6"/>
          <w:w w:val="105"/>
        </w:rPr>
        <w:t xml:space="preserve"> </w:t>
      </w:r>
      <w:r>
        <w:rPr>
          <w:w w:val="105"/>
        </w:rPr>
        <w:t>artículo</w:t>
      </w:r>
      <w:r>
        <w:rPr>
          <w:spacing w:val="-49"/>
          <w:w w:val="105"/>
        </w:rPr>
        <w:t xml:space="preserve"> </w:t>
      </w:r>
      <w:r>
        <w:rPr>
          <w:w w:val="105"/>
        </w:rPr>
        <w:t>12 de estos Estatutos, cualquier miembro de este órgano podrá obtener de la Sociedad</w:t>
      </w:r>
      <w:r>
        <w:rPr>
          <w:spacing w:val="-48"/>
          <w:w w:val="105"/>
        </w:rPr>
        <w:t xml:space="preserve"> </w:t>
      </w:r>
      <w:r>
        <w:rPr>
          <w:w w:val="105"/>
        </w:rPr>
        <w:t xml:space="preserve">los documentos que han de ser sometidos a la aprobación de </w:t>
      </w:r>
      <w:proofErr w:type="gramStart"/>
      <w:r>
        <w:rPr>
          <w:w w:val="105"/>
        </w:rPr>
        <w:t>la misma</w:t>
      </w:r>
      <w:proofErr w:type="gramEnd"/>
      <w:r>
        <w:rPr>
          <w:w w:val="105"/>
        </w:rPr>
        <w:t>, así como, en su</w:t>
      </w:r>
      <w:r>
        <w:rPr>
          <w:spacing w:val="1"/>
          <w:w w:val="105"/>
        </w:rPr>
        <w:t xml:space="preserve"> </w:t>
      </w:r>
      <w:r>
        <w:rPr>
          <w:w w:val="105"/>
        </w:rPr>
        <w:t>caso, el informe de los Auditores de Cuentas. En la convocatoria de la Junta General</w:t>
      </w:r>
      <w:r>
        <w:rPr>
          <w:spacing w:val="1"/>
          <w:w w:val="105"/>
        </w:rPr>
        <w:t xml:space="preserve"> </w:t>
      </w:r>
      <w:r>
        <w:rPr>
          <w:w w:val="105"/>
        </w:rPr>
        <w:t>Ordinaria</w:t>
      </w:r>
      <w:r>
        <w:rPr>
          <w:spacing w:val="2"/>
          <w:w w:val="105"/>
        </w:rPr>
        <w:t xml:space="preserve"> </w:t>
      </w:r>
      <w:r>
        <w:rPr>
          <w:w w:val="105"/>
        </w:rPr>
        <w:t xml:space="preserve">ser </w:t>
      </w:r>
      <w:proofErr w:type="gramStart"/>
      <w:r>
        <w:rPr>
          <w:w w:val="105"/>
        </w:rPr>
        <w:t>hará</w:t>
      </w:r>
      <w:r>
        <w:rPr>
          <w:spacing w:val="2"/>
          <w:w w:val="105"/>
        </w:rPr>
        <w:t xml:space="preserve"> </w:t>
      </w:r>
      <w:r>
        <w:rPr>
          <w:w w:val="105"/>
        </w:rPr>
        <w:t>mención</w:t>
      </w:r>
      <w:r>
        <w:rPr>
          <w:spacing w:val="3"/>
          <w:w w:val="105"/>
        </w:rPr>
        <w:t xml:space="preserve"> </w:t>
      </w:r>
      <w:r>
        <w:rPr>
          <w:w w:val="105"/>
        </w:rPr>
        <w:t>de</w:t>
      </w:r>
      <w:proofErr w:type="gramEnd"/>
      <w:r>
        <w:rPr>
          <w:spacing w:val="2"/>
          <w:w w:val="105"/>
        </w:rPr>
        <w:t xml:space="preserve"> </w:t>
      </w:r>
      <w:r>
        <w:rPr>
          <w:w w:val="105"/>
        </w:rPr>
        <w:t>este</w:t>
      </w:r>
      <w:r>
        <w:rPr>
          <w:spacing w:val="-6"/>
          <w:w w:val="105"/>
        </w:rPr>
        <w:t xml:space="preserve"> </w:t>
      </w:r>
      <w:r>
        <w:rPr>
          <w:w w:val="105"/>
        </w:rPr>
        <w:t>derecho.</w:t>
      </w:r>
    </w:p>
    <w:p w14:paraId="395A985F" w14:textId="77777777" w:rsidR="00397B4B" w:rsidRDefault="00AF3DA1">
      <w:pPr>
        <w:pStyle w:val="Ttulo1"/>
        <w:tabs>
          <w:tab w:val="left" w:pos="2226"/>
        </w:tabs>
        <w:spacing w:before="215"/>
        <w:jc w:val="both"/>
        <w:rPr>
          <w:u w:val="none"/>
        </w:rPr>
      </w:pPr>
      <w:r>
        <w:rPr>
          <w:rFonts w:ascii="Cambria" w:hAnsi="Cambria"/>
        </w:rPr>
        <w:t>Artículo</w:t>
      </w:r>
      <w:r>
        <w:rPr>
          <w:rFonts w:ascii="Cambria" w:hAnsi="Cambria"/>
          <w:spacing w:val="-2"/>
        </w:rPr>
        <w:t xml:space="preserve"> </w:t>
      </w:r>
      <w:r>
        <w:rPr>
          <w:rFonts w:ascii="Cambria" w:hAnsi="Cambria"/>
        </w:rPr>
        <w:t>33</w:t>
      </w:r>
      <w:r>
        <w:rPr>
          <w:rFonts w:ascii="Cambria" w:hAnsi="Cambria"/>
          <w:u w:val="none"/>
        </w:rPr>
        <w:t>:</w:t>
      </w:r>
      <w:r w:rsidR="00A81A92">
        <w:rPr>
          <w:rFonts w:ascii="Cambria" w:hAnsi="Cambria"/>
          <w:u w:val="none"/>
        </w:rPr>
        <w:t xml:space="preserve"> </w:t>
      </w:r>
      <w:r>
        <w:rPr>
          <w:rFonts w:ascii="Cambria" w:hAnsi="Cambria"/>
        </w:rPr>
        <w:t>Depósito de</w:t>
      </w:r>
      <w:r>
        <w:rPr>
          <w:rFonts w:ascii="Cambria" w:hAnsi="Cambria"/>
          <w:spacing w:val="-3"/>
        </w:rPr>
        <w:t xml:space="preserve"> </w:t>
      </w:r>
      <w:r>
        <w:rPr>
          <w:rFonts w:ascii="Cambria" w:hAnsi="Cambria"/>
        </w:rPr>
        <w:t>las Cuentas</w:t>
      </w:r>
      <w:r>
        <w:rPr>
          <w:rFonts w:ascii="Cambria" w:hAnsi="Cambria"/>
          <w:spacing w:val="-8"/>
        </w:rPr>
        <w:t xml:space="preserve"> </w:t>
      </w:r>
      <w:r>
        <w:rPr>
          <w:rFonts w:ascii="Cambria" w:hAnsi="Cambria"/>
        </w:rPr>
        <w:t>Anuales</w:t>
      </w:r>
    </w:p>
    <w:p w14:paraId="63944D73" w14:textId="77777777" w:rsidR="00397B4B" w:rsidRDefault="00397B4B">
      <w:pPr>
        <w:pStyle w:val="Textoindependiente"/>
        <w:spacing w:before="2"/>
        <w:rPr>
          <w:b/>
        </w:rPr>
      </w:pPr>
    </w:p>
    <w:p w14:paraId="4B6C25EB" w14:textId="77777777" w:rsidR="00397B4B" w:rsidRDefault="00AF3DA1">
      <w:pPr>
        <w:pStyle w:val="Textoindependiente"/>
        <w:spacing w:before="95"/>
        <w:ind w:left="102" w:right="109"/>
        <w:jc w:val="both"/>
      </w:pPr>
      <w:r>
        <w:rPr>
          <w:w w:val="105"/>
        </w:rPr>
        <w:t>Dentro</w:t>
      </w:r>
      <w:r>
        <w:rPr>
          <w:spacing w:val="1"/>
          <w:w w:val="105"/>
        </w:rPr>
        <w:t xml:space="preserve"> </w:t>
      </w:r>
      <w:r>
        <w:rPr>
          <w:w w:val="105"/>
        </w:rPr>
        <w:t>del</w:t>
      </w:r>
      <w:r>
        <w:rPr>
          <w:spacing w:val="1"/>
          <w:w w:val="105"/>
        </w:rPr>
        <w:t xml:space="preserve"> </w:t>
      </w:r>
      <w:r>
        <w:rPr>
          <w:w w:val="105"/>
        </w:rPr>
        <w:t>mes</w:t>
      </w:r>
      <w:r>
        <w:rPr>
          <w:spacing w:val="1"/>
          <w:w w:val="105"/>
        </w:rPr>
        <w:t xml:space="preserve"> </w:t>
      </w:r>
      <w:r>
        <w:rPr>
          <w:w w:val="105"/>
        </w:rPr>
        <w:t>siguiente</w:t>
      </w:r>
      <w:r>
        <w:rPr>
          <w:spacing w:val="1"/>
          <w:w w:val="105"/>
        </w:rPr>
        <w:t xml:space="preserve"> </w:t>
      </w:r>
      <w:r>
        <w:rPr>
          <w:w w:val="105"/>
        </w:rPr>
        <w:t>a</w:t>
      </w:r>
      <w:r>
        <w:rPr>
          <w:spacing w:val="1"/>
          <w:w w:val="105"/>
        </w:rPr>
        <w:t xml:space="preserve"> </w:t>
      </w:r>
      <w:r>
        <w:rPr>
          <w:w w:val="105"/>
        </w:rPr>
        <w:t>la</w:t>
      </w:r>
      <w:r>
        <w:rPr>
          <w:spacing w:val="1"/>
          <w:w w:val="105"/>
        </w:rPr>
        <w:t xml:space="preserve"> </w:t>
      </w:r>
      <w:r>
        <w:rPr>
          <w:w w:val="105"/>
        </w:rPr>
        <w:t>aprobación,</w:t>
      </w:r>
      <w:r>
        <w:rPr>
          <w:spacing w:val="1"/>
          <w:w w:val="105"/>
        </w:rPr>
        <w:t xml:space="preserve"> </w:t>
      </w:r>
      <w:r>
        <w:rPr>
          <w:w w:val="105"/>
        </w:rPr>
        <w:t>en</w:t>
      </w:r>
      <w:r>
        <w:rPr>
          <w:spacing w:val="1"/>
          <w:w w:val="105"/>
        </w:rPr>
        <w:t xml:space="preserve"> </w:t>
      </w:r>
      <w:r>
        <w:rPr>
          <w:w w:val="105"/>
        </w:rPr>
        <w:t>su</w:t>
      </w:r>
      <w:r>
        <w:rPr>
          <w:spacing w:val="1"/>
          <w:w w:val="105"/>
        </w:rPr>
        <w:t xml:space="preserve"> </w:t>
      </w:r>
      <w:r>
        <w:rPr>
          <w:w w:val="105"/>
        </w:rPr>
        <w:t>caso,</w:t>
      </w:r>
      <w:r>
        <w:rPr>
          <w:spacing w:val="1"/>
          <w:w w:val="105"/>
        </w:rPr>
        <w:t xml:space="preserve"> </w:t>
      </w:r>
      <w:r>
        <w:rPr>
          <w:w w:val="105"/>
        </w:rPr>
        <w:t>de</w:t>
      </w:r>
      <w:r>
        <w:rPr>
          <w:spacing w:val="1"/>
          <w:w w:val="105"/>
        </w:rPr>
        <w:t xml:space="preserve"> </w:t>
      </w:r>
      <w:r>
        <w:rPr>
          <w:w w:val="105"/>
        </w:rPr>
        <w:t>las</w:t>
      </w:r>
      <w:r>
        <w:rPr>
          <w:spacing w:val="1"/>
          <w:w w:val="105"/>
        </w:rPr>
        <w:t xml:space="preserve"> </w:t>
      </w:r>
      <w:r>
        <w:rPr>
          <w:w w:val="105"/>
        </w:rPr>
        <w:t>cuentas</w:t>
      </w:r>
      <w:r>
        <w:rPr>
          <w:spacing w:val="1"/>
          <w:w w:val="105"/>
        </w:rPr>
        <w:t xml:space="preserve"> </w:t>
      </w:r>
      <w:r>
        <w:rPr>
          <w:w w:val="105"/>
        </w:rPr>
        <w:t>anuales,</w:t>
      </w:r>
      <w:r>
        <w:rPr>
          <w:spacing w:val="1"/>
          <w:w w:val="105"/>
        </w:rPr>
        <w:t xml:space="preserve"> </w:t>
      </w:r>
      <w:r>
        <w:rPr>
          <w:w w:val="105"/>
        </w:rPr>
        <w:t>se</w:t>
      </w:r>
      <w:r>
        <w:rPr>
          <w:spacing w:val="1"/>
          <w:w w:val="105"/>
        </w:rPr>
        <w:t xml:space="preserve"> </w:t>
      </w:r>
      <w:r>
        <w:rPr>
          <w:spacing w:val="-1"/>
          <w:w w:val="105"/>
        </w:rPr>
        <w:t>presentará</w:t>
      </w:r>
      <w:r>
        <w:rPr>
          <w:spacing w:val="-11"/>
          <w:w w:val="105"/>
        </w:rPr>
        <w:t xml:space="preserve"> </w:t>
      </w:r>
      <w:r>
        <w:rPr>
          <w:spacing w:val="-1"/>
          <w:w w:val="105"/>
        </w:rPr>
        <w:t>para</w:t>
      </w:r>
      <w:r>
        <w:rPr>
          <w:spacing w:val="-11"/>
          <w:w w:val="105"/>
        </w:rPr>
        <w:t xml:space="preserve"> </w:t>
      </w:r>
      <w:r>
        <w:rPr>
          <w:spacing w:val="-1"/>
          <w:w w:val="105"/>
        </w:rPr>
        <w:t>su</w:t>
      </w:r>
      <w:r>
        <w:rPr>
          <w:spacing w:val="-12"/>
          <w:w w:val="105"/>
        </w:rPr>
        <w:t xml:space="preserve"> </w:t>
      </w:r>
      <w:r>
        <w:rPr>
          <w:spacing w:val="-1"/>
          <w:w w:val="105"/>
        </w:rPr>
        <w:t>depósito</w:t>
      </w:r>
      <w:r>
        <w:rPr>
          <w:spacing w:val="-11"/>
          <w:w w:val="105"/>
        </w:rPr>
        <w:t xml:space="preserve"> </w:t>
      </w:r>
      <w:r>
        <w:rPr>
          <w:spacing w:val="-1"/>
          <w:w w:val="105"/>
        </w:rPr>
        <w:t>en</w:t>
      </w:r>
      <w:r>
        <w:rPr>
          <w:spacing w:val="-11"/>
          <w:w w:val="105"/>
        </w:rPr>
        <w:t xml:space="preserve"> </w:t>
      </w:r>
      <w:r>
        <w:rPr>
          <w:spacing w:val="-1"/>
          <w:w w:val="105"/>
        </w:rPr>
        <w:t>el</w:t>
      </w:r>
      <w:r>
        <w:rPr>
          <w:spacing w:val="-11"/>
          <w:w w:val="105"/>
        </w:rPr>
        <w:t xml:space="preserve"> </w:t>
      </w:r>
      <w:r>
        <w:rPr>
          <w:w w:val="105"/>
        </w:rPr>
        <w:t>Registro</w:t>
      </w:r>
      <w:r>
        <w:rPr>
          <w:spacing w:val="-12"/>
          <w:w w:val="105"/>
        </w:rPr>
        <w:t xml:space="preserve"> </w:t>
      </w:r>
      <w:r>
        <w:rPr>
          <w:w w:val="105"/>
        </w:rPr>
        <w:t>Mercantil</w:t>
      </w:r>
      <w:r>
        <w:rPr>
          <w:spacing w:val="-10"/>
          <w:w w:val="105"/>
        </w:rPr>
        <w:t xml:space="preserve"> </w:t>
      </w:r>
      <w:r>
        <w:rPr>
          <w:w w:val="105"/>
        </w:rPr>
        <w:t>del</w:t>
      </w:r>
      <w:r>
        <w:rPr>
          <w:spacing w:val="-11"/>
          <w:w w:val="105"/>
        </w:rPr>
        <w:t xml:space="preserve"> </w:t>
      </w:r>
      <w:r>
        <w:rPr>
          <w:w w:val="105"/>
        </w:rPr>
        <w:t>domicilio</w:t>
      </w:r>
      <w:r>
        <w:rPr>
          <w:spacing w:val="-11"/>
          <w:w w:val="105"/>
        </w:rPr>
        <w:t xml:space="preserve"> </w:t>
      </w:r>
      <w:r>
        <w:rPr>
          <w:w w:val="105"/>
        </w:rPr>
        <w:t>social</w:t>
      </w:r>
      <w:r>
        <w:rPr>
          <w:spacing w:val="-11"/>
          <w:w w:val="105"/>
        </w:rPr>
        <w:t xml:space="preserve"> </w:t>
      </w:r>
      <w:r>
        <w:rPr>
          <w:w w:val="105"/>
        </w:rPr>
        <w:t>certificación</w:t>
      </w:r>
      <w:r>
        <w:rPr>
          <w:spacing w:val="-10"/>
          <w:w w:val="105"/>
        </w:rPr>
        <w:t xml:space="preserve"> </w:t>
      </w:r>
      <w:r>
        <w:rPr>
          <w:w w:val="105"/>
        </w:rPr>
        <w:t>de</w:t>
      </w:r>
      <w:r>
        <w:rPr>
          <w:spacing w:val="-48"/>
          <w:w w:val="105"/>
        </w:rPr>
        <w:t xml:space="preserve"> </w:t>
      </w:r>
      <w:r>
        <w:rPr>
          <w:w w:val="105"/>
        </w:rPr>
        <w:t>los acuerdos de la Junta General de aprobación de las cuentas anuales, informe de</w:t>
      </w:r>
      <w:r>
        <w:rPr>
          <w:spacing w:val="1"/>
          <w:w w:val="105"/>
        </w:rPr>
        <w:t xml:space="preserve"> </w:t>
      </w:r>
      <w:r>
        <w:rPr>
          <w:w w:val="105"/>
        </w:rPr>
        <w:t>gestión y de aplicación del resultado, a la que se adjuntará un ejemplar de dichos</w:t>
      </w:r>
      <w:r>
        <w:rPr>
          <w:spacing w:val="1"/>
          <w:w w:val="105"/>
        </w:rPr>
        <w:t xml:space="preserve"> </w:t>
      </w:r>
      <w:r>
        <w:rPr>
          <w:spacing w:val="-1"/>
          <w:w w:val="105"/>
        </w:rPr>
        <w:t>documentos,</w:t>
      </w:r>
      <w:r>
        <w:rPr>
          <w:spacing w:val="3"/>
          <w:w w:val="105"/>
        </w:rPr>
        <w:t xml:space="preserve"> </w:t>
      </w:r>
      <w:r>
        <w:rPr>
          <w:spacing w:val="-1"/>
          <w:w w:val="105"/>
        </w:rPr>
        <w:t>así como</w:t>
      </w:r>
      <w:r>
        <w:rPr>
          <w:spacing w:val="3"/>
          <w:w w:val="105"/>
        </w:rPr>
        <w:t xml:space="preserve"> </w:t>
      </w:r>
      <w:r>
        <w:rPr>
          <w:spacing w:val="-1"/>
          <w:w w:val="105"/>
        </w:rPr>
        <w:t>del</w:t>
      </w:r>
      <w:r>
        <w:rPr>
          <w:spacing w:val="3"/>
          <w:w w:val="105"/>
        </w:rPr>
        <w:t xml:space="preserve"> </w:t>
      </w:r>
      <w:r>
        <w:rPr>
          <w:spacing w:val="-1"/>
          <w:w w:val="105"/>
        </w:rPr>
        <w:t>informe</w:t>
      </w:r>
      <w:r>
        <w:rPr>
          <w:spacing w:val="4"/>
          <w:w w:val="105"/>
        </w:rPr>
        <w:t xml:space="preserve"> </w:t>
      </w:r>
      <w:r>
        <w:rPr>
          <w:spacing w:val="-1"/>
          <w:w w:val="105"/>
        </w:rPr>
        <w:t>de</w:t>
      </w:r>
      <w:r>
        <w:rPr>
          <w:spacing w:val="3"/>
          <w:w w:val="105"/>
        </w:rPr>
        <w:t xml:space="preserve"> </w:t>
      </w:r>
      <w:r>
        <w:rPr>
          <w:spacing w:val="-1"/>
          <w:w w:val="105"/>
        </w:rPr>
        <w:t>los</w:t>
      </w:r>
      <w:r>
        <w:rPr>
          <w:spacing w:val="1"/>
          <w:w w:val="105"/>
        </w:rPr>
        <w:t xml:space="preserve"> </w:t>
      </w:r>
      <w:r>
        <w:rPr>
          <w:spacing w:val="-1"/>
          <w:w w:val="105"/>
        </w:rPr>
        <w:t>Auditores</w:t>
      </w:r>
      <w:r>
        <w:rPr>
          <w:spacing w:val="3"/>
          <w:w w:val="105"/>
        </w:rPr>
        <w:t xml:space="preserve"> </w:t>
      </w:r>
      <w:r>
        <w:rPr>
          <w:spacing w:val="-1"/>
          <w:w w:val="105"/>
        </w:rPr>
        <w:t>de</w:t>
      </w:r>
      <w:r>
        <w:rPr>
          <w:spacing w:val="4"/>
          <w:w w:val="105"/>
        </w:rPr>
        <w:t xml:space="preserve"> </w:t>
      </w:r>
      <w:r>
        <w:rPr>
          <w:spacing w:val="-1"/>
          <w:w w:val="105"/>
        </w:rPr>
        <w:t>Cuentas</w:t>
      </w:r>
      <w:r>
        <w:rPr>
          <w:spacing w:val="1"/>
          <w:w w:val="105"/>
        </w:rPr>
        <w:t xml:space="preserve"> </w:t>
      </w:r>
      <w:r>
        <w:rPr>
          <w:w w:val="105"/>
        </w:rPr>
        <w:t>si</w:t>
      </w:r>
      <w:r>
        <w:rPr>
          <w:spacing w:val="-13"/>
          <w:w w:val="105"/>
        </w:rPr>
        <w:t xml:space="preserve"> </w:t>
      </w:r>
      <w:r>
        <w:rPr>
          <w:w w:val="105"/>
        </w:rPr>
        <w:t>procede.</w:t>
      </w:r>
    </w:p>
    <w:p w14:paraId="0EF78CDA" w14:textId="77777777" w:rsidR="00397B4B" w:rsidRDefault="00AF3DA1">
      <w:pPr>
        <w:pStyle w:val="Ttulo1"/>
        <w:tabs>
          <w:tab w:val="left" w:pos="2226"/>
        </w:tabs>
        <w:spacing w:before="214"/>
        <w:jc w:val="both"/>
        <w:rPr>
          <w:u w:val="none"/>
        </w:rPr>
      </w:pPr>
      <w:r>
        <w:rPr>
          <w:rFonts w:ascii="Cambria" w:hAnsi="Cambria"/>
        </w:rPr>
        <w:t>Artículo</w:t>
      </w:r>
      <w:r>
        <w:rPr>
          <w:rFonts w:ascii="Cambria" w:hAnsi="Cambria"/>
          <w:spacing w:val="-2"/>
        </w:rPr>
        <w:t xml:space="preserve"> </w:t>
      </w:r>
      <w:r>
        <w:rPr>
          <w:rFonts w:ascii="Cambria" w:hAnsi="Cambria"/>
        </w:rPr>
        <w:t>34</w:t>
      </w:r>
      <w:r>
        <w:rPr>
          <w:rFonts w:ascii="Cambria" w:hAnsi="Cambria"/>
          <w:u w:val="none"/>
        </w:rPr>
        <w:t>:</w:t>
      </w:r>
      <w:r w:rsidR="00A81A92">
        <w:rPr>
          <w:rFonts w:ascii="Cambria" w:hAnsi="Cambria"/>
          <w:u w:val="none"/>
        </w:rPr>
        <w:t xml:space="preserve"> </w:t>
      </w:r>
      <w:r>
        <w:rPr>
          <w:rFonts w:ascii="Cambria" w:hAnsi="Cambria"/>
        </w:rPr>
        <w:t>Aplicación</w:t>
      </w:r>
      <w:r>
        <w:rPr>
          <w:rFonts w:ascii="Cambria" w:hAnsi="Cambria"/>
          <w:spacing w:val="-2"/>
        </w:rPr>
        <w:t xml:space="preserve"> </w:t>
      </w:r>
      <w:r>
        <w:rPr>
          <w:rFonts w:ascii="Cambria" w:hAnsi="Cambria"/>
        </w:rPr>
        <w:t>del</w:t>
      </w:r>
      <w:r>
        <w:rPr>
          <w:rFonts w:ascii="Cambria" w:hAnsi="Cambria"/>
          <w:spacing w:val="-1"/>
        </w:rPr>
        <w:t xml:space="preserve"> </w:t>
      </w:r>
      <w:r>
        <w:rPr>
          <w:rFonts w:ascii="Cambria" w:hAnsi="Cambria"/>
        </w:rPr>
        <w:t>Resultado</w:t>
      </w:r>
    </w:p>
    <w:p w14:paraId="49E350ED" w14:textId="77777777" w:rsidR="00397B4B" w:rsidRDefault="00397B4B">
      <w:pPr>
        <w:pStyle w:val="Textoindependiente"/>
        <w:spacing w:before="1"/>
        <w:rPr>
          <w:b/>
        </w:rPr>
      </w:pPr>
    </w:p>
    <w:p w14:paraId="30A463BF" w14:textId="77777777" w:rsidR="00397B4B" w:rsidRDefault="00AF3DA1">
      <w:pPr>
        <w:pStyle w:val="Textoindependiente"/>
        <w:spacing w:before="95"/>
        <w:ind w:left="102" w:right="109"/>
        <w:jc w:val="both"/>
        <w:rPr>
          <w:w w:val="105"/>
        </w:rPr>
      </w:pPr>
      <w:r>
        <w:rPr>
          <w:w w:val="105"/>
        </w:rPr>
        <w:t>La</w:t>
      </w:r>
      <w:r>
        <w:rPr>
          <w:spacing w:val="1"/>
          <w:w w:val="105"/>
        </w:rPr>
        <w:t xml:space="preserve"> </w:t>
      </w:r>
      <w:r>
        <w:rPr>
          <w:w w:val="105"/>
        </w:rPr>
        <w:t>ganancia</w:t>
      </w:r>
      <w:r>
        <w:rPr>
          <w:spacing w:val="1"/>
          <w:w w:val="105"/>
        </w:rPr>
        <w:t xml:space="preserve"> </w:t>
      </w:r>
      <w:r>
        <w:rPr>
          <w:w w:val="105"/>
        </w:rPr>
        <w:t>resultante,</w:t>
      </w:r>
      <w:r>
        <w:rPr>
          <w:spacing w:val="1"/>
          <w:w w:val="105"/>
        </w:rPr>
        <w:t xml:space="preserve"> </w:t>
      </w:r>
      <w:r>
        <w:rPr>
          <w:w w:val="105"/>
        </w:rPr>
        <w:t>en</w:t>
      </w:r>
      <w:r>
        <w:rPr>
          <w:spacing w:val="1"/>
          <w:w w:val="105"/>
        </w:rPr>
        <w:t xml:space="preserve"> </w:t>
      </w:r>
      <w:r>
        <w:rPr>
          <w:w w:val="105"/>
        </w:rPr>
        <w:t>su</w:t>
      </w:r>
      <w:r>
        <w:rPr>
          <w:spacing w:val="1"/>
          <w:w w:val="105"/>
        </w:rPr>
        <w:t xml:space="preserve"> </w:t>
      </w:r>
      <w:r>
        <w:rPr>
          <w:w w:val="105"/>
        </w:rPr>
        <w:t>caso,</w:t>
      </w:r>
      <w:r>
        <w:rPr>
          <w:spacing w:val="1"/>
          <w:w w:val="105"/>
        </w:rPr>
        <w:t xml:space="preserve"> </w:t>
      </w:r>
      <w:r>
        <w:rPr>
          <w:w w:val="105"/>
        </w:rPr>
        <w:t>del</w:t>
      </w:r>
      <w:r>
        <w:rPr>
          <w:spacing w:val="1"/>
          <w:w w:val="105"/>
        </w:rPr>
        <w:t xml:space="preserve"> </w:t>
      </w:r>
      <w:r>
        <w:rPr>
          <w:w w:val="105"/>
        </w:rPr>
        <w:t>ejercicio</w:t>
      </w:r>
      <w:r>
        <w:rPr>
          <w:spacing w:val="1"/>
          <w:w w:val="105"/>
        </w:rPr>
        <w:t xml:space="preserve"> </w:t>
      </w:r>
      <w:r>
        <w:rPr>
          <w:w w:val="105"/>
        </w:rPr>
        <w:t>se</w:t>
      </w:r>
      <w:r>
        <w:rPr>
          <w:spacing w:val="1"/>
          <w:w w:val="105"/>
        </w:rPr>
        <w:t xml:space="preserve"> </w:t>
      </w:r>
      <w:r>
        <w:rPr>
          <w:w w:val="105"/>
        </w:rPr>
        <w:t>aplicará</w:t>
      </w:r>
      <w:r>
        <w:rPr>
          <w:spacing w:val="1"/>
          <w:w w:val="105"/>
        </w:rPr>
        <w:t xml:space="preserve"> </w:t>
      </w:r>
      <w:r>
        <w:rPr>
          <w:w w:val="105"/>
        </w:rPr>
        <w:t>según</w:t>
      </w:r>
      <w:r>
        <w:rPr>
          <w:spacing w:val="1"/>
          <w:w w:val="105"/>
        </w:rPr>
        <w:t xml:space="preserve"> </w:t>
      </w:r>
      <w:r>
        <w:rPr>
          <w:w w:val="105"/>
        </w:rPr>
        <w:t>acuerdo</w:t>
      </w:r>
      <w:r>
        <w:rPr>
          <w:spacing w:val="1"/>
          <w:w w:val="105"/>
        </w:rPr>
        <w:t xml:space="preserve"> </w:t>
      </w:r>
      <w:r>
        <w:rPr>
          <w:w w:val="105"/>
        </w:rPr>
        <w:t>del</w:t>
      </w:r>
      <w:r>
        <w:rPr>
          <w:spacing w:val="1"/>
          <w:w w:val="105"/>
        </w:rPr>
        <w:t xml:space="preserve"> </w:t>
      </w:r>
      <w:r>
        <w:rPr>
          <w:w w:val="105"/>
        </w:rPr>
        <w:t>Ayuntamiento Pleno en funciones de Junta General Ordinaria con observancia de las</w:t>
      </w:r>
      <w:r>
        <w:rPr>
          <w:spacing w:val="1"/>
          <w:w w:val="105"/>
        </w:rPr>
        <w:t xml:space="preserve"> </w:t>
      </w:r>
      <w:r>
        <w:rPr>
          <w:w w:val="105"/>
        </w:rPr>
        <w:t>disposiciones legales</w:t>
      </w:r>
      <w:r>
        <w:rPr>
          <w:spacing w:val="1"/>
          <w:w w:val="105"/>
        </w:rPr>
        <w:t xml:space="preserve"> </w:t>
      </w:r>
      <w:r>
        <w:rPr>
          <w:w w:val="105"/>
        </w:rPr>
        <w:t>en</w:t>
      </w:r>
      <w:r>
        <w:rPr>
          <w:spacing w:val="1"/>
          <w:w w:val="105"/>
        </w:rPr>
        <w:t xml:space="preserve"> </w:t>
      </w:r>
      <w:r>
        <w:rPr>
          <w:w w:val="105"/>
        </w:rPr>
        <w:t>la</w:t>
      </w:r>
      <w:r>
        <w:rPr>
          <w:spacing w:val="3"/>
          <w:w w:val="105"/>
        </w:rPr>
        <w:t xml:space="preserve"> </w:t>
      </w:r>
      <w:r>
        <w:rPr>
          <w:w w:val="105"/>
        </w:rPr>
        <w:t>materia.</w:t>
      </w:r>
    </w:p>
    <w:p w14:paraId="2D937373" w14:textId="77777777" w:rsidR="00A81A92" w:rsidRDefault="00A81A92">
      <w:pPr>
        <w:pStyle w:val="Textoindependiente"/>
        <w:spacing w:before="95"/>
        <w:ind w:left="102" w:right="109"/>
        <w:jc w:val="both"/>
      </w:pPr>
    </w:p>
    <w:p w14:paraId="0CC0CD2F" w14:textId="77777777" w:rsidR="00397B4B" w:rsidRDefault="00AF3DA1">
      <w:pPr>
        <w:pStyle w:val="Ttulo1"/>
        <w:spacing w:before="1"/>
        <w:ind w:left="0"/>
        <w:jc w:val="center"/>
        <w:rPr>
          <w:rFonts w:ascii="Cambria" w:hAnsi="Cambria"/>
        </w:rPr>
      </w:pPr>
      <w:r>
        <w:rPr>
          <w:rFonts w:ascii="Cambria" w:hAnsi="Cambria"/>
          <w:u w:val="none"/>
        </w:rPr>
        <w:t>TITULO V</w:t>
      </w:r>
    </w:p>
    <w:p w14:paraId="5B8C45B6" w14:textId="77777777" w:rsidR="00397B4B" w:rsidRDefault="00AF3DA1">
      <w:pPr>
        <w:pStyle w:val="Ttulo1"/>
        <w:spacing w:before="1"/>
        <w:ind w:left="0"/>
        <w:jc w:val="center"/>
        <w:rPr>
          <w:rFonts w:ascii="Cambria" w:hAnsi="Cambria"/>
        </w:rPr>
      </w:pPr>
      <w:r>
        <w:rPr>
          <w:rFonts w:ascii="Cambria" w:hAnsi="Cambria"/>
        </w:rPr>
        <w:t>DISOLUCIÓN</w:t>
      </w:r>
      <w:r>
        <w:rPr>
          <w:rFonts w:ascii="Cambria" w:hAnsi="Cambria"/>
          <w:spacing w:val="-4"/>
        </w:rPr>
        <w:t xml:space="preserve"> </w:t>
      </w:r>
      <w:r>
        <w:rPr>
          <w:rFonts w:ascii="Cambria" w:hAnsi="Cambria"/>
        </w:rPr>
        <w:t>Y</w:t>
      </w:r>
      <w:r>
        <w:rPr>
          <w:rFonts w:ascii="Cambria" w:hAnsi="Cambria"/>
          <w:spacing w:val="-5"/>
        </w:rPr>
        <w:t xml:space="preserve"> </w:t>
      </w:r>
      <w:r>
        <w:rPr>
          <w:rFonts w:ascii="Cambria" w:hAnsi="Cambria"/>
        </w:rPr>
        <w:t>LIQUIDACIÓN</w:t>
      </w:r>
    </w:p>
    <w:p w14:paraId="2F5B3574" w14:textId="77777777" w:rsidR="00397B4B" w:rsidRDefault="00397B4B">
      <w:pPr>
        <w:pStyle w:val="Ttulo1"/>
        <w:spacing w:before="1"/>
        <w:ind w:left="0"/>
        <w:jc w:val="center"/>
        <w:rPr>
          <w:rFonts w:ascii="Cambria" w:hAnsi="Cambria"/>
        </w:rPr>
      </w:pPr>
    </w:p>
    <w:p w14:paraId="591E70EA" w14:textId="77777777" w:rsidR="00232042" w:rsidRDefault="00232042">
      <w:pPr>
        <w:pStyle w:val="Ttulo1"/>
        <w:spacing w:before="1"/>
        <w:ind w:left="0"/>
        <w:jc w:val="center"/>
        <w:rPr>
          <w:rFonts w:ascii="Cambria" w:hAnsi="Cambria"/>
        </w:rPr>
      </w:pPr>
    </w:p>
    <w:p w14:paraId="7FDEAFAC" w14:textId="77777777" w:rsidR="00397B4B" w:rsidRDefault="00AF3DA1">
      <w:pPr>
        <w:tabs>
          <w:tab w:val="left" w:pos="2226"/>
        </w:tabs>
        <w:ind w:left="102"/>
        <w:rPr>
          <w:rFonts w:ascii="Palatino Linotype" w:hAnsi="Palatino Linotype"/>
          <w:b/>
        </w:rPr>
      </w:pPr>
      <w:r>
        <w:rPr>
          <w:b/>
          <w:u w:val="single"/>
        </w:rPr>
        <w:t>Artículo</w:t>
      </w:r>
      <w:r>
        <w:rPr>
          <w:b/>
          <w:spacing w:val="-2"/>
          <w:u w:val="single"/>
        </w:rPr>
        <w:t xml:space="preserve"> </w:t>
      </w:r>
      <w:r>
        <w:rPr>
          <w:b/>
          <w:u w:val="single"/>
        </w:rPr>
        <w:t>35</w:t>
      </w:r>
      <w:r>
        <w:rPr>
          <w:b/>
        </w:rPr>
        <w:t>:</w:t>
      </w:r>
      <w:r w:rsidR="00A81A92">
        <w:rPr>
          <w:b/>
        </w:rPr>
        <w:t xml:space="preserve"> </w:t>
      </w:r>
      <w:r>
        <w:rPr>
          <w:b/>
          <w:u w:val="single"/>
        </w:rPr>
        <w:t>Disolución</w:t>
      </w:r>
    </w:p>
    <w:p w14:paraId="1D06648E" w14:textId="77777777" w:rsidR="00397B4B" w:rsidRDefault="00397B4B">
      <w:pPr>
        <w:pStyle w:val="Textoindependiente"/>
        <w:spacing w:before="12"/>
        <w:rPr>
          <w:b/>
        </w:rPr>
      </w:pPr>
    </w:p>
    <w:p w14:paraId="194C53DC" w14:textId="77777777" w:rsidR="00397B4B" w:rsidRDefault="00AF3DA1">
      <w:pPr>
        <w:pStyle w:val="Textoindependiente"/>
        <w:spacing w:before="95"/>
        <w:ind w:left="102"/>
        <w:rPr>
          <w:w w:val="105"/>
        </w:rPr>
      </w:pPr>
      <w:r>
        <w:rPr>
          <w:w w:val="105"/>
        </w:rPr>
        <w:t>La</w:t>
      </w:r>
      <w:r>
        <w:rPr>
          <w:spacing w:val="-3"/>
          <w:w w:val="105"/>
        </w:rPr>
        <w:t xml:space="preserve"> </w:t>
      </w:r>
      <w:r>
        <w:rPr>
          <w:w w:val="105"/>
        </w:rPr>
        <w:t>Sociedad</w:t>
      </w:r>
      <w:r>
        <w:rPr>
          <w:spacing w:val="-3"/>
          <w:w w:val="105"/>
        </w:rPr>
        <w:t xml:space="preserve"> </w:t>
      </w:r>
      <w:r>
        <w:rPr>
          <w:w w:val="105"/>
        </w:rPr>
        <w:t>se</w:t>
      </w:r>
      <w:r>
        <w:rPr>
          <w:spacing w:val="-3"/>
          <w:w w:val="105"/>
        </w:rPr>
        <w:t xml:space="preserve"> </w:t>
      </w:r>
      <w:r>
        <w:rPr>
          <w:w w:val="105"/>
        </w:rPr>
        <w:t>disolverá</w:t>
      </w:r>
      <w:r>
        <w:rPr>
          <w:spacing w:val="-5"/>
          <w:w w:val="105"/>
        </w:rPr>
        <w:t xml:space="preserve"> </w:t>
      </w:r>
      <w:r>
        <w:rPr>
          <w:w w:val="105"/>
        </w:rPr>
        <w:t>en</w:t>
      </w:r>
      <w:r>
        <w:rPr>
          <w:spacing w:val="-2"/>
          <w:w w:val="105"/>
        </w:rPr>
        <w:t xml:space="preserve"> </w:t>
      </w:r>
      <w:r>
        <w:rPr>
          <w:w w:val="105"/>
        </w:rPr>
        <w:t>los</w:t>
      </w:r>
      <w:r>
        <w:rPr>
          <w:spacing w:val="-4"/>
          <w:w w:val="105"/>
        </w:rPr>
        <w:t xml:space="preserve"> </w:t>
      </w:r>
      <w:r>
        <w:rPr>
          <w:w w:val="105"/>
        </w:rPr>
        <w:t>casos</w:t>
      </w:r>
      <w:r>
        <w:rPr>
          <w:spacing w:val="-3"/>
          <w:w w:val="105"/>
        </w:rPr>
        <w:t xml:space="preserve"> </w:t>
      </w:r>
      <w:r>
        <w:rPr>
          <w:w w:val="105"/>
        </w:rPr>
        <w:t>y</w:t>
      </w:r>
      <w:r>
        <w:rPr>
          <w:spacing w:val="-5"/>
          <w:w w:val="105"/>
        </w:rPr>
        <w:t xml:space="preserve"> </w:t>
      </w:r>
      <w:r>
        <w:rPr>
          <w:w w:val="105"/>
        </w:rPr>
        <w:t>con</w:t>
      </w:r>
      <w:r>
        <w:rPr>
          <w:spacing w:val="-3"/>
          <w:w w:val="105"/>
        </w:rPr>
        <w:t xml:space="preserve"> </w:t>
      </w:r>
      <w:r>
        <w:rPr>
          <w:w w:val="105"/>
        </w:rPr>
        <w:t>las</w:t>
      </w:r>
      <w:r>
        <w:rPr>
          <w:spacing w:val="-3"/>
          <w:w w:val="105"/>
        </w:rPr>
        <w:t xml:space="preserve"> </w:t>
      </w:r>
      <w:r>
        <w:rPr>
          <w:w w:val="105"/>
        </w:rPr>
        <w:t>formalidades</w:t>
      </w:r>
      <w:r>
        <w:rPr>
          <w:spacing w:val="-2"/>
          <w:w w:val="105"/>
        </w:rPr>
        <w:t xml:space="preserve"> </w:t>
      </w:r>
      <w:r>
        <w:rPr>
          <w:w w:val="105"/>
        </w:rPr>
        <w:t>previstas</w:t>
      </w:r>
      <w:r>
        <w:rPr>
          <w:spacing w:val="-3"/>
          <w:w w:val="105"/>
        </w:rPr>
        <w:t xml:space="preserve"> </w:t>
      </w:r>
      <w:r>
        <w:rPr>
          <w:w w:val="105"/>
        </w:rPr>
        <w:t>en</w:t>
      </w:r>
      <w:r>
        <w:rPr>
          <w:spacing w:val="-1"/>
          <w:w w:val="105"/>
        </w:rPr>
        <w:t xml:space="preserve"> </w:t>
      </w:r>
      <w:r>
        <w:rPr>
          <w:w w:val="105"/>
        </w:rPr>
        <w:t>la</w:t>
      </w:r>
      <w:r>
        <w:rPr>
          <w:spacing w:val="-3"/>
          <w:w w:val="105"/>
        </w:rPr>
        <w:t xml:space="preserve"> </w:t>
      </w:r>
      <w:r>
        <w:rPr>
          <w:w w:val="105"/>
        </w:rPr>
        <w:t>Ley.</w:t>
      </w:r>
    </w:p>
    <w:p w14:paraId="2039E236" w14:textId="77777777" w:rsidR="00232042" w:rsidRDefault="00232042">
      <w:pPr>
        <w:pStyle w:val="Textoindependiente"/>
        <w:spacing w:before="95"/>
        <w:ind w:left="102"/>
      </w:pPr>
    </w:p>
    <w:p w14:paraId="67A7E970" w14:textId="77777777" w:rsidR="00397B4B" w:rsidRDefault="00397B4B">
      <w:pPr>
        <w:pStyle w:val="Textoindependiente"/>
        <w:spacing w:before="8"/>
      </w:pPr>
    </w:p>
    <w:p w14:paraId="2FB353E4" w14:textId="77777777" w:rsidR="00397B4B" w:rsidRDefault="00AF3DA1">
      <w:pPr>
        <w:pStyle w:val="Ttulo1"/>
        <w:tabs>
          <w:tab w:val="left" w:pos="2226"/>
        </w:tabs>
        <w:rPr>
          <w:u w:val="none"/>
        </w:rPr>
      </w:pPr>
      <w:r>
        <w:rPr>
          <w:rFonts w:ascii="Cambria" w:hAnsi="Cambria"/>
        </w:rPr>
        <w:lastRenderedPageBreak/>
        <w:t>Artículo</w:t>
      </w:r>
      <w:r>
        <w:rPr>
          <w:rFonts w:ascii="Cambria" w:hAnsi="Cambria"/>
          <w:spacing w:val="-2"/>
        </w:rPr>
        <w:t xml:space="preserve"> </w:t>
      </w:r>
      <w:r>
        <w:rPr>
          <w:rFonts w:ascii="Cambria" w:hAnsi="Cambria"/>
        </w:rPr>
        <w:t>36</w:t>
      </w:r>
      <w:r>
        <w:rPr>
          <w:rFonts w:ascii="Cambria" w:hAnsi="Cambria"/>
          <w:u w:val="none"/>
        </w:rPr>
        <w:t>:</w:t>
      </w:r>
      <w:r w:rsidR="00A81A92">
        <w:rPr>
          <w:rFonts w:ascii="Cambria" w:hAnsi="Cambria"/>
          <w:u w:val="none"/>
        </w:rPr>
        <w:t xml:space="preserve"> </w:t>
      </w:r>
      <w:r>
        <w:rPr>
          <w:rFonts w:ascii="Cambria" w:hAnsi="Cambria"/>
        </w:rPr>
        <w:t>Liquidación</w:t>
      </w:r>
    </w:p>
    <w:p w14:paraId="0DA62261" w14:textId="77777777" w:rsidR="00397B4B" w:rsidRDefault="00397B4B">
      <w:pPr>
        <w:pStyle w:val="Textoindependiente"/>
        <w:spacing w:before="12"/>
        <w:rPr>
          <w:b/>
        </w:rPr>
      </w:pPr>
    </w:p>
    <w:p w14:paraId="3981A0D4" w14:textId="77777777" w:rsidR="00397B4B" w:rsidRDefault="00AF3DA1">
      <w:pPr>
        <w:pStyle w:val="Textoindependiente"/>
        <w:spacing w:before="95"/>
        <w:ind w:left="102"/>
      </w:pPr>
      <w:r>
        <w:rPr>
          <w:w w:val="105"/>
        </w:rPr>
        <w:t>Una</w:t>
      </w:r>
      <w:r>
        <w:rPr>
          <w:spacing w:val="-5"/>
          <w:w w:val="105"/>
        </w:rPr>
        <w:t xml:space="preserve"> </w:t>
      </w:r>
      <w:r>
        <w:rPr>
          <w:w w:val="105"/>
        </w:rPr>
        <w:t>vez</w:t>
      </w:r>
      <w:r>
        <w:rPr>
          <w:spacing w:val="-4"/>
          <w:w w:val="105"/>
        </w:rPr>
        <w:t xml:space="preserve"> </w:t>
      </w:r>
      <w:r>
        <w:rPr>
          <w:w w:val="105"/>
        </w:rPr>
        <w:t>disuelta</w:t>
      </w:r>
      <w:r>
        <w:rPr>
          <w:spacing w:val="-3"/>
          <w:w w:val="105"/>
        </w:rPr>
        <w:t xml:space="preserve"> </w:t>
      </w:r>
      <w:r>
        <w:rPr>
          <w:w w:val="105"/>
        </w:rPr>
        <w:t>la</w:t>
      </w:r>
      <w:r>
        <w:rPr>
          <w:spacing w:val="-3"/>
          <w:w w:val="105"/>
        </w:rPr>
        <w:t xml:space="preserve"> </w:t>
      </w:r>
      <w:r>
        <w:rPr>
          <w:w w:val="105"/>
        </w:rPr>
        <w:t>Sociedad</w:t>
      </w:r>
      <w:r>
        <w:rPr>
          <w:spacing w:val="-4"/>
          <w:w w:val="105"/>
        </w:rPr>
        <w:t xml:space="preserve"> </w:t>
      </w:r>
      <w:r>
        <w:rPr>
          <w:w w:val="105"/>
        </w:rPr>
        <w:t>se</w:t>
      </w:r>
      <w:r>
        <w:rPr>
          <w:spacing w:val="-4"/>
          <w:w w:val="105"/>
        </w:rPr>
        <w:t xml:space="preserve"> </w:t>
      </w:r>
      <w:r>
        <w:rPr>
          <w:w w:val="105"/>
        </w:rPr>
        <w:t>abrirá</w:t>
      </w:r>
      <w:r>
        <w:rPr>
          <w:spacing w:val="-3"/>
          <w:w w:val="105"/>
        </w:rPr>
        <w:t xml:space="preserve"> </w:t>
      </w:r>
      <w:r>
        <w:rPr>
          <w:w w:val="105"/>
        </w:rPr>
        <w:t>el</w:t>
      </w:r>
      <w:r>
        <w:rPr>
          <w:spacing w:val="-3"/>
          <w:w w:val="105"/>
        </w:rPr>
        <w:t xml:space="preserve"> </w:t>
      </w:r>
      <w:r>
        <w:rPr>
          <w:w w:val="105"/>
        </w:rPr>
        <w:t>período</w:t>
      </w:r>
      <w:r>
        <w:rPr>
          <w:spacing w:val="-3"/>
          <w:w w:val="105"/>
        </w:rPr>
        <w:t xml:space="preserve"> </w:t>
      </w:r>
      <w:r>
        <w:rPr>
          <w:w w:val="105"/>
        </w:rPr>
        <w:t>de</w:t>
      </w:r>
      <w:r>
        <w:rPr>
          <w:spacing w:val="-4"/>
          <w:w w:val="105"/>
        </w:rPr>
        <w:t xml:space="preserve"> </w:t>
      </w:r>
      <w:r>
        <w:rPr>
          <w:w w:val="105"/>
        </w:rPr>
        <w:t>liquidación,</w:t>
      </w:r>
      <w:r>
        <w:rPr>
          <w:spacing w:val="-3"/>
          <w:w w:val="105"/>
        </w:rPr>
        <w:t xml:space="preserve"> </w:t>
      </w:r>
      <w:r>
        <w:rPr>
          <w:w w:val="105"/>
        </w:rPr>
        <w:t>salvo</w:t>
      </w:r>
      <w:r>
        <w:rPr>
          <w:spacing w:val="-3"/>
          <w:w w:val="105"/>
        </w:rPr>
        <w:t xml:space="preserve"> </w:t>
      </w:r>
      <w:r>
        <w:rPr>
          <w:w w:val="105"/>
        </w:rPr>
        <w:t>en</w:t>
      </w:r>
      <w:r>
        <w:rPr>
          <w:spacing w:val="-3"/>
          <w:w w:val="105"/>
        </w:rPr>
        <w:t xml:space="preserve"> </w:t>
      </w:r>
      <w:r>
        <w:rPr>
          <w:w w:val="105"/>
        </w:rPr>
        <w:t>los</w:t>
      </w:r>
      <w:r>
        <w:rPr>
          <w:spacing w:val="-3"/>
          <w:w w:val="105"/>
        </w:rPr>
        <w:t xml:space="preserve"> </w:t>
      </w:r>
      <w:r>
        <w:rPr>
          <w:w w:val="105"/>
        </w:rPr>
        <w:t>supuestos</w:t>
      </w:r>
      <w:r>
        <w:rPr>
          <w:spacing w:val="-48"/>
          <w:w w:val="105"/>
        </w:rPr>
        <w:t xml:space="preserve"> </w:t>
      </w:r>
      <w:r>
        <w:rPr>
          <w:w w:val="105"/>
        </w:rPr>
        <w:t>de</w:t>
      </w:r>
      <w:r>
        <w:rPr>
          <w:spacing w:val="-1"/>
          <w:w w:val="105"/>
        </w:rPr>
        <w:t xml:space="preserve"> </w:t>
      </w:r>
      <w:r>
        <w:rPr>
          <w:w w:val="105"/>
        </w:rPr>
        <w:t>fusión</w:t>
      </w:r>
      <w:r>
        <w:rPr>
          <w:spacing w:val="-1"/>
          <w:w w:val="105"/>
        </w:rPr>
        <w:t xml:space="preserve"> </w:t>
      </w:r>
      <w:r>
        <w:rPr>
          <w:w w:val="105"/>
        </w:rPr>
        <w:t>o</w:t>
      </w:r>
      <w:r>
        <w:rPr>
          <w:spacing w:val="-1"/>
          <w:w w:val="105"/>
        </w:rPr>
        <w:t xml:space="preserve"> </w:t>
      </w:r>
      <w:r>
        <w:rPr>
          <w:w w:val="105"/>
        </w:rPr>
        <w:t>escisión</w:t>
      </w:r>
      <w:r>
        <w:rPr>
          <w:spacing w:val="-1"/>
          <w:w w:val="105"/>
        </w:rPr>
        <w:t xml:space="preserve"> </w:t>
      </w:r>
      <w:r>
        <w:rPr>
          <w:w w:val="105"/>
        </w:rPr>
        <w:t>total</w:t>
      </w:r>
      <w:r>
        <w:rPr>
          <w:spacing w:val="-2"/>
          <w:w w:val="105"/>
        </w:rPr>
        <w:t xml:space="preserve"> </w:t>
      </w:r>
      <w:r>
        <w:rPr>
          <w:w w:val="105"/>
        </w:rPr>
        <w:t>o</w:t>
      </w:r>
      <w:r>
        <w:rPr>
          <w:spacing w:val="-1"/>
          <w:w w:val="105"/>
        </w:rPr>
        <w:t xml:space="preserve"> </w:t>
      </w:r>
      <w:r>
        <w:rPr>
          <w:w w:val="105"/>
        </w:rPr>
        <w:t>cualquier otro</w:t>
      </w:r>
      <w:r>
        <w:rPr>
          <w:spacing w:val="-1"/>
          <w:w w:val="105"/>
        </w:rPr>
        <w:t xml:space="preserve"> </w:t>
      </w:r>
      <w:r>
        <w:rPr>
          <w:w w:val="105"/>
        </w:rPr>
        <w:t>de</w:t>
      </w:r>
      <w:r>
        <w:rPr>
          <w:spacing w:val="-2"/>
          <w:w w:val="105"/>
        </w:rPr>
        <w:t xml:space="preserve"> </w:t>
      </w:r>
      <w:r>
        <w:rPr>
          <w:w w:val="105"/>
        </w:rPr>
        <w:t>cesión global del</w:t>
      </w:r>
      <w:r>
        <w:rPr>
          <w:spacing w:val="-2"/>
          <w:w w:val="105"/>
        </w:rPr>
        <w:t xml:space="preserve"> </w:t>
      </w:r>
      <w:r>
        <w:rPr>
          <w:w w:val="105"/>
        </w:rPr>
        <w:t>activo</w:t>
      </w:r>
      <w:r>
        <w:rPr>
          <w:spacing w:val="-4"/>
          <w:w w:val="105"/>
        </w:rPr>
        <w:t xml:space="preserve"> </w:t>
      </w:r>
      <w:r>
        <w:rPr>
          <w:w w:val="105"/>
        </w:rPr>
        <w:t>y el</w:t>
      </w:r>
      <w:r>
        <w:rPr>
          <w:spacing w:val="-1"/>
          <w:w w:val="105"/>
        </w:rPr>
        <w:t xml:space="preserve"> </w:t>
      </w:r>
      <w:r>
        <w:rPr>
          <w:w w:val="105"/>
        </w:rPr>
        <w:t>pasivo.</w:t>
      </w:r>
    </w:p>
    <w:p w14:paraId="3D03CAB2" w14:textId="77777777" w:rsidR="00397B4B" w:rsidRDefault="00397B4B">
      <w:pPr>
        <w:pStyle w:val="Textoindependiente"/>
        <w:spacing w:before="10"/>
      </w:pPr>
    </w:p>
    <w:p w14:paraId="5583D4CC" w14:textId="77777777" w:rsidR="00397B4B" w:rsidRDefault="00AF3DA1">
      <w:pPr>
        <w:pStyle w:val="Textoindependiente"/>
        <w:spacing w:before="95"/>
        <w:ind w:left="102" w:right="111"/>
        <w:jc w:val="both"/>
      </w:pPr>
      <w:r>
        <w:t>La Junta que decida o declare la disolución, nombrará los liquidadores en número impar,</w:t>
      </w:r>
      <w:r>
        <w:rPr>
          <w:spacing w:val="1"/>
        </w:rPr>
        <w:t xml:space="preserve"> </w:t>
      </w:r>
      <w:r>
        <w:rPr>
          <w:w w:val="105"/>
        </w:rPr>
        <w:t>cesando</w:t>
      </w:r>
      <w:r>
        <w:rPr>
          <w:spacing w:val="1"/>
          <w:w w:val="105"/>
        </w:rPr>
        <w:t xml:space="preserve"> </w:t>
      </w:r>
      <w:r>
        <w:rPr>
          <w:w w:val="105"/>
        </w:rPr>
        <w:t>automáticamente</w:t>
      </w:r>
      <w:r>
        <w:rPr>
          <w:spacing w:val="1"/>
          <w:w w:val="105"/>
        </w:rPr>
        <w:t xml:space="preserve"> </w:t>
      </w:r>
      <w:r>
        <w:rPr>
          <w:w w:val="105"/>
        </w:rPr>
        <w:t>en</w:t>
      </w:r>
      <w:r>
        <w:rPr>
          <w:spacing w:val="1"/>
          <w:w w:val="105"/>
        </w:rPr>
        <w:t xml:space="preserve"> </w:t>
      </w:r>
      <w:r>
        <w:rPr>
          <w:w w:val="105"/>
        </w:rPr>
        <w:t>sus</w:t>
      </w:r>
      <w:r>
        <w:rPr>
          <w:spacing w:val="1"/>
          <w:w w:val="105"/>
        </w:rPr>
        <w:t xml:space="preserve"> </w:t>
      </w:r>
      <w:r>
        <w:rPr>
          <w:w w:val="105"/>
        </w:rPr>
        <w:t>funciones</w:t>
      </w:r>
      <w:r>
        <w:rPr>
          <w:spacing w:val="1"/>
          <w:w w:val="105"/>
        </w:rPr>
        <w:t xml:space="preserve"> </w:t>
      </w:r>
      <w:r>
        <w:rPr>
          <w:w w:val="105"/>
        </w:rPr>
        <w:t>el</w:t>
      </w:r>
      <w:r>
        <w:rPr>
          <w:spacing w:val="1"/>
          <w:w w:val="105"/>
        </w:rPr>
        <w:t xml:space="preserve"> </w:t>
      </w:r>
      <w:r>
        <w:rPr>
          <w:w w:val="105"/>
        </w:rPr>
        <w:t>Consejo</w:t>
      </w:r>
      <w:r>
        <w:rPr>
          <w:spacing w:val="1"/>
          <w:w w:val="105"/>
        </w:rPr>
        <w:t xml:space="preserve"> </w:t>
      </w:r>
      <w:r>
        <w:rPr>
          <w:w w:val="105"/>
        </w:rPr>
        <w:t>de</w:t>
      </w:r>
      <w:r>
        <w:rPr>
          <w:spacing w:val="1"/>
          <w:w w:val="105"/>
        </w:rPr>
        <w:t xml:space="preserve"> </w:t>
      </w:r>
      <w:r>
        <w:rPr>
          <w:w w:val="105"/>
        </w:rPr>
        <w:t>Administración,</w:t>
      </w:r>
      <w:r>
        <w:rPr>
          <w:spacing w:val="1"/>
          <w:w w:val="105"/>
        </w:rPr>
        <w:t xml:space="preserve"> </w:t>
      </w:r>
      <w:r>
        <w:rPr>
          <w:w w:val="105"/>
        </w:rPr>
        <w:t>pero</w:t>
      </w:r>
      <w:r>
        <w:rPr>
          <w:spacing w:val="1"/>
          <w:w w:val="105"/>
        </w:rPr>
        <w:t xml:space="preserve"> </w:t>
      </w:r>
      <w:r>
        <w:rPr>
          <w:w w:val="105"/>
        </w:rPr>
        <w:t>conservando</w:t>
      </w:r>
      <w:r>
        <w:rPr>
          <w:spacing w:val="-6"/>
          <w:w w:val="105"/>
        </w:rPr>
        <w:t xml:space="preserve"> </w:t>
      </w:r>
      <w:r>
        <w:rPr>
          <w:w w:val="105"/>
        </w:rPr>
        <w:t>la</w:t>
      </w:r>
      <w:r>
        <w:rPr>
          <w:spacing w:val="-5"/>
          <w:w w:val="105"/>
        </w:rPr>
        <w:t xml:space="preserve"> </w:t>
      </w:r>
      <w:r>
        <w:rPr>
          <w:w w:val="105"/>
        </w:rPr>
        <w:t>Junta</w:t>
      </w:r>
      <w:r>
        <w:rPr>
          <w:spacing w:val="-3"/>
          <w:w w:val="105"/>
        </w:rPr>
        <w:t xml:space="preserve"> </w:t>
      </w:r>
      <w:r>
        <w:rPr>
          <w:w w:val="105"/>
        </w:rPr>
        <w:t>General</w:t>
      </w:r>
      <w:r>
        <w:rPr>
          <w:spacing w:val="-4"/>
          <w:w w:val="105"/>
        </w:rPr>
        <w:t xml:space="preserve"> </w:t>
      </w:r>
      <w:r>
        <w:rPr>
          <w:w w:val="105"/>
        </w:rPr>
        <w:t>las</w:t>
      </w:r>
      <w:r>
        <w:rPr>
          <w:spacing w:val="-3"/>
          <w:w w:val="105"/>
        </w:rPr>
        <w:t xml:space="preserve"> </w:t>
      </w:r>
      <w:r>
        <w:rPr>
          <w:w w:val="105"/>
        </w:rPr>
        <w:t>facultades</w:t>
      </w:r>
      <w:r>
        <w:rPr>
          <w:spacing w:val="-5"/>
          <w:w w:val="105"/>
        </w:rPr>
        <w:t xml:space="preserve"> </w:t>
      </w:r>
      <w:r>
        <w:rPr>
          <w:w w:val="105"/>
        </w:rPr>
        <w:t>que</w:t>
      </w:r>
      <w:r>
        <w:rPr>
          <w:spacing w:val="-5"/>
          <w:w w:val="105"/>
        </w:rPr>
        <w:t xml:space="preserve"> </w:t>
      </w:r>
      <w:r>
        <w:rPr>
          <w:w w:val="105"/>
        </w:rPr>
        <w:t>legalmente</w:t>
      </w:r>
      <w:r>
        <w:rPr>
          <w:spacing w:val="-3"/>
          <w:w w:val="105"/>
        </w:rPr>
        <w:t xml:space="preserve"> </w:t>
      </w:r>
      <w:r>
        <w:rPr>
          <w:w w:val="105"/>
        </w:rPr>
        <w:t>le</w:t>
      </w:r>
      <w:r>
        <w:rPr>
          <w:spacing w:val="-3"/>
          <w:w w:val="105"/>
        </w:rPr>
        <w:t xml:space="preserve"> </w:t>
      </w:r>
      <w:r>
        <w:rPr>
          <w:w w:val="105"/>
        </w:rPr>
        <w:t>corresponden</w:t>
      </w:r>
      <w:r>
        <w:rPr>
          <w:spacing w:val="-2"/>
          <w:w w:val="105"/>
        </w:rPr>
        <w:t xml:space="preserve"> </w:t>
      </w:r>
      <w:r>
        <w:rPr>
          <w:w w:val="105"/>
        </w:rPr>
        <w:t>durante</w:t>
      </w:r>
      <w:r>
        <w:rPr>
          <w:spacing w:val="-3"/>
          <w:w w:val="105"/>
        </w:rPr>
        <w:t xml:space="preserve"> </w:t>
      </w:r>
      <w:r>
        <w:rPr>
          <w:w w:val="105"/>
        </w:rPr>
        <w:t>el</w:t>
      </w:r>
      <w:r>
        <w:rPr>
          <w:spacing w:val="-49"/>
          <w:w w:val="105"/>
        </w:rPr>
        <w:t xml:space="preserve"> </w:t>
      </w:r>
      <w:r>
        <w:rPr>
          <w:w w:val="105"/>
        </w:rPr>
        <w:t>período</w:t>
      </w:r>
      <w:r>
        <w:rPr>
          <w:spacing w:val="3"/>
          <w:w w:val="105"/>
        </w:rPr>
        <w:t xml:space="preserve"> </w:t>
      </w:r>
      <w:r>
        <w:rPr>
          <w:w w:val="105"/>
        </w:rPr>
        <w:t>de</w:t>
      </w:r>
      <w:r>
        <w:rPr>
          <w:spacing w:val="3"/>
          <w:w w:val="105"/>
        </w:rPr>
        <w:t xml:space="preserve"> </w:t>
      </w:r>
      <w:r>
        <w:rPr>
          <w:w w:val="105"/>
        </w:rPr>
        <w:t>liquidación.</w:t>
      </w:r>
    </w:p>
    <w:p w14:paraId="3D87708C" w14:textId="77777777" w:rsidR="00397B4B" w:rsidRDefault="00397B4B">
      <w:pPr>
        <w:pStyle w:val="Textoindependiente"/>
        <w:spacing w:before="4"/>
      </w:pPr>
    </w:p>
    <w:p w14:paraId="0FF58DEB" w14:textId="77777777" w:rsidR="00397B4B" w:rsidRDefault="00AF3DA1" w:rsidP="00A81A92">
      <w:pPr>
        <w:pStyle w:val="Ttulo1"/>
        <w:tabs>
          <w:tab w:val="left" w:pos="2226"/>
        </w:tabs>
        <w:jc w:val="both"/>
        <w:rPr>
          <w:b w:val="0"/>
        </w:rPr>
      </w:pPr>
      <w:r>
        <w:rPr>
          <w:rFonts w:ascii="Cambria" w:hAnsi="Cambria"/>
        </w:rPr>
        <w:t>Artículo</w:t>
      </w:r>
      <w:r>
        <w:rPr>
          <w:rFonts w:ascii="Cambria" w:hAnsi="Cambria"/>
          <w:spacing w:val="-2"/>
        </w:rPr>
        <w:t xml:space="preserve"> </w:t>
      </w:r>
      <w:r>
        <w:rPr>
          <w:rFonts w:ascii="Cambria" w:hAnsi="Cambria"/>
        </w:rPr>
        <w:t>37</w:t>
      </w:r>
      <w:r>
        <w:rPr>
          <w:rFonts w:ascii="Cambria" w:hAnsi="Cambria"/>
          <w:u w:val="none"/>
        </w:rPr>
        <w:t>:</w:t>
      </w:r>
      <w:r w:rsidR="00A81A92">
        <w:rPr>
          <w:rFonts w:ascii="Cambria" w:hAnsi="Cambria"/>
          <w:u w:val="none"/>
        </w:rPr>
        <w:t xml:space="preserve"> </w:t>
      </w:r>
      <w:r>
        <w:rPr>
          <w:rFonts w:ascii="Cambria" w:hAnsi="Cambria"/>
        </w:rPr>
        <w:t>Reparto del Haber</w:t>
      </w:r>
      <w:r>
        <w:rPr>
          <w:rFonts w:ascii="Cambria" w:hAnsi="Cambria"/>
          <w:spacing w:val="-2"/>
        </w:rPr>
        <w:t xml:space="preserve"> </w:t>
      </w:r>
      <w:r>
        <w:rPr>
          <w:rFonts w:ascii="Cambria" w:hAnsi="Cambria"/>
        </w:rPr>
        <w:t>Social</w:t>
      </w:r>
    </w:p>
    <w:p w14:paraId="5A5228CA" w14:textId="77777777" w:rsidR="00397B4B" w:rsidRDefault="00AF3DA1">
      <w:pPr>
        <w:pStyle w:val="Textoindependiente"/>
        <w:spacing w:before="95"/>
        <w:ind w:left="102" w:right="111"/>
        <w:jc w:val="both"/>
      </w:pPr>
      <w:r>
        <w:rPr>
          <w:w w:val="105"/>
        </w:rPr>
        <w:t>Aprobado</w:t>
      </w:r>
      <w:r>
        <w:rPr>
          <w:spacing w:val="-4"/>
          <w:w w:val="105"/>
        </w:rPr>
        <w:t xml:space="preserve"> </w:t>
      </w:r>
      <w:r>
        <w:rPr>
          <w:w w:val="105"/>
        </w:rPr>
        <w:t>el</w:t>
      </w:r>
      <w:r>
        <w:rPr>
          <w:spacing w:val="-3"/>
          <w:w w:val="105"/>
        </w:rPr>
        <w:t xml:space="preserve"> </w:t>
      </w:r>
      <w:r>
        <w:rPr>
          <w:w w:val="105"/>
        </w:rPr>
        <w:t>balance</w:t>
      </w:r>
      <w:r>
        <w:rPr>
          <w:spacing w:val="-3"/>
          <w:w w:val="105"/>
        </w:rPr>
        <w:t xml:space="preserve"> </w:t>
      </w:r>
      <w:r>
        <w:rPr>
          <w:w w:val="105"/>
        </w:rPr>
        <w:t>de</w:t>
      </w:r>
      <w:r>
        <w:rPr>
          <w:spacing w:val="-3"/>
          <w:w w:val="105"/>
        </w:rPr>
        <w:t xml:space="preserve"> </w:t>
      </w:r>
      <w:r>
        <w:rPr>
          <w:w w:val="105"/>
        </w:rPr>
        <w:t>final</w:t>
      </w:r>
      <w:r>
        <w:rPr>
          <w:spacing w:val="-3"/>
          <w:w w:val="105"/>
        </w:rPr>
        <w:t xml:space="preserve"> </w:t>
      </w:r>
      <w:r>
        <w:rPr>
          <w:w w:val="105"/>
        </w:rPr>
        <w:t>de</w:t>
      </w:r>
      <w:r>
        <w:rPr>
          <w:spacing w:val="-3"/>
          <w:w w:val="105"/>
        </w:rPr>
        <w:t xml:space="preserve"> </w:t>
      </w:r>
      <w:r>
        <w:rPr>
          <w:w w:val="105"/>
        </w:rPr>
        <w:t>liquidación,</w:t>
      </w:r>
      <w:r>
        <w:rPr>
          <w:spacing w:val="-3"/>
          <w:w w:val="105"/>
        </w:rPr>
        <w:t xml:space="preserve"> </w:t>
      </w:r>
      <w:r>
        <w:rPr>
          <w:w w:val="105"/>
        </w:rPr>
        <w:t>y</w:t>
      </w:r>
      <w:r>
        <w:rPr>
          <w:spacing w:val="-3"/>
          <w:w w:val="105"/>
        </w:rPr>
        <w:t xml:space="preserve"> </w:t>
      </w:r>
      <w:r>
        <w:rPr>
          <w:w w:val="105"/>
        </w:rPr>
        <w:t>transcurrido</w:t>
      </w:r>
      <w:r>
        <w:rPr>
          <w:spacing w:val="-4"/>
          <w:w w:val="105"/>
        </w:rPr>
        <w:t xml:space="preserve"> </w:t>
      </w:r>
      <w:r>
        <w:rPr>
          <w:w w:val="105"/>
        </w:rPr>
        <w:t>el</w:t>
      </w:r>
      <w:r>
        <w:rPr>
          <w:spacing w:val="-3"/>
          <w:w w:val="105"/>
        </w:rPr>
        <w:t xml:space="preserve"> </w:t>
      </w:r>
      <w:r>
        <w:rPr>
          <w:w w:val="105"/>
        </w:rPr>
        <w:t>término</w:t>
      </w:r>
      <w:r>
        <w:rPr>
          <w:spacing w:val="-3"/>
          <w:w w:val="105"/>
        </w:rPr>
        <w:t xml:space="preserve"> </w:t>
      </w:r>
      <w:r>
        <w:rPr>
          <w:w w:val="105"/>
        </w:rPr>
        <w:t>para</w:t>
      </w:r>
      <w:r>
        <w:rPr>
          <w:spacing w:val="-3"/>
          <w:w w:val="105"/>
        </w:rPr>
        <w:t xml:space="preserve"> </w:t>
      </w:r>
      <w:r>
        <w:rPr>
          <w:w w:val="105"/>
        </w:rPr>
        <w:t>impugnarlo</w:t>
      </w:r>
      <w:r>
        <w:rPr>
          <w:spacing w:val="-48"/>
          <w:w w:val="105"/>
        </w:rPr>
        <w:t xml:space="preserve"> </w:t>
      </w:r>
      <w:r>
        <w:rPr>
          <w:w w:val="105"/>
        </w:rPr>
        <w:t>sin que contra él se hayan formulado reclamaciones, los liquidadores transferirán al</w:t>
      </w:r>
      <w:r>
        <w:rPr>
          <w:spacing w:val="1"/>
          <w:w w:val="105"/>
        </w:rPr>
        <w:t xml:space="preserve"> </w:t>
      </w:r>
      <w:r>
        <w:rPr>
          <w:w w:val="105"/>
        </w:rPr>
        <w:t>Excmo.</w:t>
      </w:r>
      <w:r>
        <w:rPr>
          <w:spacing w:val="1"/>
          <w:w w:val="105"/>
        </w:rPr>
        <w:t xml:space="preserve"> </w:t>
      </w:r>
      <w:r>
        <w:rPr>
          <w:w w:val="105"/>
        </w:rPr>
        <w:t>Ayuntamiento</w:t>
      </w:r>
      <w:r>
        <w:rPr>
          <w:spacing w:val="1"/>
          <w:w w:val="105"/>
        </w:rPr>
        <w:t xml:space="preserve"> </w:t>
      </w:r>
      <w:r>
        <w:rPr>
          <w:w w:val="105"/>
        </w:rPr>
        <w:t>de</w:t>
      </w:r>
      <w:r>
        <w:rPr>
          <w:spacing w:val="1"/>
          <w:w w:val="105"/>
        </w:rPr>
        <w:t xml:space="preserve"> </w:t>
      </w:r>
      <w:r>
        <w:rPr>
          <w:w w:val="105"/>
        </w:rPr>
        <w:t>Las</w:t>
      </w:r>
      <w:r>
        <w:rPr>
          <w:spacing w:val="1"/>
          <w:w w:val="105"/>
        </w:rPr>
        <w:t xml:space="preserve"> </w:t>
      </w:r>
      <w:r>
        <w:rPr>
          <w:w w:val="105"/>
        </w:rPr>
        <w:t>Palmas</w:t>
      </w:r>
      <w:r>
        <w:rPr>
          <w:spacing w:val="1"/>
          <w:w w:val="105"/>
        </w:rPr>
        <w:t xml:space="preserve"> </w:t>
      </w:r>
      <w:r>
        <w:rPr>
          <w:w w:val="105"/>
        </w:rPr>
        <w:t>de</w:t>
      </w:r>
      <w:r>
        <w:rPr>
          <w:spacing w:val="1"/>
          <w:w w:val="105"/>
        </w:rPr>
        <w:t xml:space="preserve"> </w:t>
      </w:r>
      <w:r>
        <w:rPr>
          <w:w w:val="105"/>
        </w:rPr>
        <w:t>Gran</w:t>
      </w:r>
      <w:r>
        <w:rPr>
          <w:spacing w:val="1"/>
          <w:w w:val="105"/>
        </w:rPr>
        <w:t xml:space="preserve"> </w:t>
      </w:r>
      <w:r>
        <w:rPr>
          <w:w w:val="105"/>
        </w:rPr>
        <w:t>Canaria</w:t>
      </w:r>
      <w:r>
        <w:rPr>
          <w:spacing w:val="1"/>
          <w:w w:val="105"/>
        </w:rPr>
        <w:t xml:space="preserve"> </w:t>
      </w:r>
      <w:r>
        <w:rPr>
          <w:w w:val="105"/>
        </w:rPr>
        <w:t>el</w:t>
      </w:r>
      <w:r>
        <w:rPr>
          <w:spacing w:val="1"/>
          <w:w w:val="105"/>
        </w:rPr>
        <w:t xml:space="preserve"> </w:t>
      </w:r>
      <w:r>
        <w:rPr>
          <w:w w:val="105"/>
        </w:rPr>
        <w:t>haber</w:t>
      </w:r>
      <w:r>
        <w:rPr>
          <w:spacing w:val="1"/>
          <w:w w:val="105"/>
        </w:rPr>
        <w:t xml:space="preserve"> </w:t>
      </w:r>
      <w:r>
        <w:rPr>
          <w:w w:val="105"/>
        </w:rPr>
        <w:t>social</w:t>
      </w:r>
      <w:r>
        <w:rPr>
          <w:spacing w:val="1"/>
          <w:w w:val="105"/>
        </w:rPr>
        <w:t xml:space="preserve"> </w:t>
      </w:r>
      <w:r>
        <w:rPr>
          <w:w w:val="105"/>
        </w:rPr>
        <w:t>existente,</w:t>
      </w:r>
      <w:r>
        <w:rPr>
          <w:spacing w:val="1"/>
          <w:w w:val="105"/>
        </w:rPr>
        <w:t xml:space="preserve"> </w:t>
      </w:r>
      <w:r>
        <w:rPr>
          <w:w w:val="105"/>
        </w:rPr>
        <w:t>ateniéndose</w:t>
      </w:r>
      <w:r>
        <w:rPr>
          <w:spacing w:val="2"/>
          <w:w w:val="105"/>
        </w:rPr>
        <w:t xml:space="preserve"> </w:t>
      </w:r>
      <w:r>
        <w:rPr>
          <w:w w:val="105"/>
        </w:rPr>
        <w:t>a</w:t>
      </w:r>
      <w:r>
        <w:rPr>
          <w:spacing w:val="1"/>
          <w:w w:val="105"/>
        </w:rPr>
        <w:t xml:space="preserve"> </w:t>
      </w:r>
      <w:r>
        <w:rPr>
          <w:w w:val="105"/>
        </w:rPr>
        <w:t>lo que</w:t>
      </w:r>
      <w:r>
        <w:rPr>
          <w:spacing w:val="3"/>
          <w:w w:val="105"/>
        </w:rPr>
        <w:t xml:space="preserve"> </w:t>
      </w:r>
      <w:r>
        <w:rPr>
          <w:w w:val="105"/>
        </w:rPr>
        <w:t>del</w:t>
      </w:r>
      <w:r>
        <w:rPr>
          <w:spacing w:val="1"/>
          <w:w w:val="105"/>
        </w:rPr>
        <w:t xml:space="preserve"> </w:t>
      </w:r>
      <w:r>
        <w:rPr>
          <w:w w:val="105"/>
        </w:rPr>
        <w:t>balance</w:t>
      </w:r>
      <w:r>
        <w:rPr>
          <w:spacing w:val="-3"/>
          <w:w w:val="105"/>
        </w:rPr>
        <w:t xml:space="preserve"> </w:t>
      </w:r>
      <w:r>
        <w:rPr>
          <w:w w:val="105"/>
        </w:rPr>
        <w:t>resulte.</w:t>
      </w:r>
    </w:p>
    <w:p w14:paraId="1CF3C4F9" w14:textId="77777777" w:rsidR="00397B4B" w:rsidRDefault="00397B4B">
      <w:pPr>
        <w:pStyle w:val="Textoindependiente"/>
        <w:spacing w:before="5"/>
      </w:pPr>
    </w:p>
    <w:p w14:paraId="4ED83409" w14:textId="77777777" w:rsidR="00397B4B" w:rsidRDefault="00AF3DA1">
      <w:pPr>
        <w:pStyle w:val="Textoindependiente"/>
        <w:ind w:left="102" w:right="110"/>
        <w:jc w:val="both"/>
      </w:pPr>
      <w:r>
        <w:rPr>
          <w:spacing w:val="-1"/>
          <w:w w:val="105"/>
        </w:rPr>
        <w:t>En</w:t>
      </w:r>
      <w:r>
        <w:rPr>
          <w:spacing w:val="-10"/>
          <w:w w:val="105"/>
        </w:rPr>
        <w:t xml:space="preserve"> </w:t>
      </w:r>
      <w:r>
        <w:rPr>
          <w:spacing w:val="-1"/>
          <w:w w:val="105"/>
        </w:rPr>
        <w:t>cuanto</w:t>
      </w:r>
      <w:r>
        <w:rPr>
          <w:spacing w:val="-10"/>
          <w:w w:val="105"/>
        </w:rPr>
        <w:t xml:space="preserve"> </w:t>
      </w:r>
      <w:r>
        <w:rPr>
          <w:spacing w:val="-1"/>
          <w:w w:val="105"/>
        </w:rPr>
        <w:t>a</w:t>
      </w:r>
      <w:r>
        <w:rPr>
          <w:spacing w:val="-12"/>
          <w:w w:val="105"/>
        </w:rPr>
        <w:t xml:space="preserve"> </w:t>
      </w:r>
      <w:r>
        <w:rPr>
          <w:spacing w:val="-1"/>
          <w:w w:val="105"/>
        </w:rPr>
        <w:t>la</w:t>
      </w:r>
      <w:r>
        <w:rPr>
          <w:spacing w:val="-9"/>
          <w:w w:val="105"/>
        </w:rPr>
        <w:t xml:space="preserve"> </w:t>
      </w:r>
      <w:r>
        <w:rPr>
          <w:spacing w:val="-1"/>
          <w:w w:val="105"/>
        </w:rPr>
        <w:t>impugnación</w:t>
      </w:r>
      <w:r>
        <w:rPr>
          <w:spacing w:val="-9"/>
          <w:w w:val="105"/>
        </w:rPr>
        <w:t xml:space="preserve"> </w:t>
      </w:r>
      <w:r>
        <w:rPr>
          <w:spacing w:val="-1"/>
          <w:w w:val="105"/>
        </w:rPr>
        <w:t>de</w:t>
      </w:r>
      <w:r>
        <w:rPr>
          <w:spacing w:val="-11"/>
          <w:w w:val="105"/>
        </w:rPr>
        <w:t xml:space="preserve"> </w:t>
      </w:r>
      <w:r>
        <w:rPr>
          <w:spacing w:val="-1"/>
          <w:w w:val="105"/>
        </w:rPr>
        <w:t>acuerdos</w:t>
      </w:r>
      <w:r>
        <w:rPr>
          <w:spacing w:val="-10"/>
          <w:w w:val="105"/>
        </w:rPr>
        <w:t xml:space="preserve"> </w:t>
      </w:r>
      <w:r>
        <w:rPr>
          <w:spacing w:val="-1"/>
          <w:w w:val="105"/>
        </w:rPr>
        <w:t>sociales,</w:t>
      </w:r>
      <w:r>
        <w:rPr>
          <w:spacing w:val="-12"/>
          <w:w w:val="105"/>
        </w:rPr>
        <w:t xml:space="preserve"> </w:t>
      </w:r>
      <w:r>
        <w:rPr>
          <w:spacing w:val="-1"/>
          <w:w w:val="105"/>
        </w:rPr>
        <w:t>se</w:t>
      </w:r>
      <w:r>
        <w:rPr>
          <w:spacing w:val="-10"/>
          <w:w w:val="105"/>
        </w:rPr>
        <w:t xml:space="preserve"> </w:t>
      </w:r>
      <w:r>
        <w:rPr>
          <w:spacing w:val="-1"/>
          <w:w w:val="105"/>
        </w:rPr>
        <w:t>estará</w:t>
      </w:r>
      <w:r>
        <w:rPr>
          <w:spacing w:val="-10"/>
          <w:w w:val="105"/>
        </w:rPr>
        <w:t xml:space="preserve"> </w:t>
      </w:r>
      <w:r>
        <w:rPr>
          <w:spacing w:val="-1"/>
          <w:w w:val="105"/>
        </w:rPr>
        <w:t>a</w:t>
      </w:r>
      <w:r>
        <w:rPr>
          <w:spacing w:val="-10"/>
          <w:w w:val="105"/>
        </w:rPr>
        <w:t xml:space="preserve"> </w:t>
      </w:r>
      <w:r>
        <w:rPr>
          <w:spacing w:val="-1"/>
          <w:w w:val="105"/>
        </w:rPr>
        <w:t>lo</w:t>
      </w:r>
      <w:r>
        <w:rPr>
          <w:spacing w:val="-10"/>
          <w:w w:val="105"/>
        </w:rPr>
        <w:t xml:space="preserve"> </w:t>
      </w:r>
      <w:r>
        <w:rPr>
          <w:w w:val="105"/>
        </w:rPr>
        <w:t>dispuesto</w:t>
      </w:r>
      <w:r>
        <w:rPr>
          <w:spacing w:val="-11"/>
          <w:w w:val="105"/>
        </w:rPr>
        <w:t xml:space="preserve"> </w:t>
      </w:r>
      <w:r>
        <w:rPr>
          <w:w w:val="105"/>
        </w:rPr>
        <w:t>en</w:t>
      </w:r>
      <w:r>
        <w:rPr>
          <w:spacing w:val="-9"/>
          <w:w w:val="105"/>
        </w:rPr>
        <w:t xml:space="preserve"> </w:t>
      </w:r>
      <w:r>
        <w:rPr>
          <w:w w:val="105"/>
        </w:rPr>
        <w:t>los</w:t>
      </w:r>
      <w:r>
        <w:rPr>
          <w:spacing w:val="-10"/>
          <w:w w:val="105"/>
        </w:rPr>
        <w:t xml:space="preserve"> </w:t>
      </w:r>
      <w:r>
        <w:rPr>
          <w:w w:val="105"/>
        </w:rPr>
        <w:t>artículos</w:t>
      </w:r>
      <w:r>
        <w:rPr>
          <w:spacing w:val="-48"/>
          <w:w w:val="105"/>
        </w:rPr>
        <w:t xml:space="preserve"> </w:t>
      </w:r>
      <w:r>
        <w:rPr>
          <w:w w:val="105"/>
        </w:rPr>
        <w:t>115</w:t>
      </w:r>
      <w:r>
        <w:rPr>
          <w:spacing w:val="-5"/>
          <w:w w:val="105"/>
        </w:rPr>
        <w:t xml:space="preserve"> </w:t>
      </w:r>
      <w:r>
        <w:rPr>
          <w:w w:val="105"/>
        </w:rPr>
        <w:t>y</w:t>
      </w:r>
      <w:r>
        <w:rPr>
          <w:spacing w:val="-5"/>
          <w:w w:val="105"/>
        </w:rPr>
        <w:t xml:space="preserve"> </w:t>
      </w:r>
      <w:r>
        <w:rPr>
          <w:w w:val="105"/>
        </w:rPr>
        <w:t>siguientes</w:t>
      </w:r>
      <w:r>
        <w:rPr>
          <w:spacing w:val="-4"/>
          <w:w w:val="105"/>
        </w:rPr>
        <w:t xml:space="preserve"> </w:t>
      </w:r>
      <w:r>
        <w:rPr>
          <w:w w:val="105"/>
        </w:rPr>
        <w:t>del</w:t>
      </w:r>
      <w:r>
        <w:rPr>
          <w:spacing w:val="-3"/>
          <w:w w:val="105"/>
        </w:rPr>
        <w:t xml:space="preserve"> </w:t>
      </w:r>
      <w:r>
        <w:rPr>
          <w:w w:val="105"/>
        </w:rPr>
        <w:t>Texto</w:t>
      </w:r>
      <w:r>
        <w:rPr>
          <w:spacing w:val="-5"/>
          <w:w w:val="105"/>
        </w:rPr>
        <w:t xml:space="preserve"> </w:t>
      </w:r>
      <w:r>
        <w:rPr>
          <w:w w:val="105"/>
        </w:rPr>
        <w:t>Refundido</w:t>
      </w:r>
      <w:r>
        <w:rPr>
          <w:spacing w:val="-6"/>
          <w:w w:val="105"/>
        </w:rPr>
        <w:t xml:space="preserve"> </w:t>
      </w:r>
      <w:r>
        <w:rPr>
          <w:w w:val="105"/>
        </w:rPr>
        <w:t>de</w:t>
      </w:r>
      <w:r>
        <w:rPr>
          <w:spacing w:val="-7"/>
          <w:w w:val="105"/>
        </w:rPr>
        <w:t xml:space="preserve"> </w:t>
      </w:r>
      <w:r>
        <w:rPr>
          <w:w w:val="105"/>
        </w:rPr>
        <w:t>la</w:t>
      </w:r>
      <w:r>
        <w:rPr>
          <w:spacing w:val="-4"/>
          <w:w w:val="105"/>
        </w:rPr>
        <w:t xml:space="preserve"> </w:t>
      </w:r>
      <w:r>
        <w:rPr>
          <w:w w:val="105"/>
        </w:rPr>
        <w:t>Ley</w:t>
      </w:r>
      <w:r>
        <w:rPr>
          <w:spacing w:val="-4"/>
          <w:w w:val="105"/>
        </w:rPr>
        <w:t xml:space="preserve"> </w:t>
      </w:r>
      <w:r>
        <w:rPr>
          <w:w w:val="105"/>
        </w:rPr>
        <w:t>de</w:t>
      </w:r>
      <w:r>
        <w:rPr>
          <w:spacing w:val="-5"/>
          <w:w w:val="105"/>
        </w:rPr>
        <w:t xml:space="preserve"> </w:t>
      </w:r>
      <w:r>
        <w:rPr>
          <w:w w:val="105"/>
        </w:rPr>
        <w:t>Sociedades</w:t>
      </w:r>
      <w:r>
        <w:rPr>
          <w:spacing w:val="-6"/>
          <w:w w:val="105"/>
        </w:rPr>
        <w:t xml:space="preserve"> </w:t>
      </w:r>
      <w:r>
        <w:rPr>
          <w:w w:val="105"/>
        </w:rPr>
        <w:t>Anónimas</w:t>
      </w:r>
      <w:r>
        <w:rPr>
          <w:spacing w:val="-6"/>
          <w:w w:val="105"/>
        </w:rPr>
        <w:t xml:space="preserve"> </w:t>
      </w:r>
      <w:r>
        <w:rPr>
          <w:w w:val="105"/>
        </w:rPr>
        <w:t>y</w:t>
      </w:r>
      <w:r>
        <w:rPr>
          <w:spacing w:val="-5"/>
          <w:w w:val="105"/>
        </w:rPr>
        <w:t xml:space="preserve"> </w:t>
      </w:r>
      <w:r>
        <w:rPr>
          <w:w w:val="105"/>
        </w:rPr>
        <w:t>artículos</w:t>
      </w:r>
      <w:r>
        <w:rPr>
          <w:spacing w:val="-5"/>
          <w:w w:val="105"/>
        </w:rPr>
        <w:t xml:space="preserve"> </w:t>
      </w:r>
      <w:r>
        <w:rPr>
          <w:w w:val="105"/>
        </w:rPr>
        <w:t>155</w:t>
      </w:r>
      <w:r>
        <w:rPr>
          <w:spacing w:val="-48"/>
          <w:w w:val="105"/>
        </w:rPr>
        <w:t xml:space="preserve"> </w:t>
      </w:r>
      <w:r>
        <w:rPr>
          <w:w w:val="105"/>
        </w:rPr>
        <w:t>a</w:t>
      </w:r>
      <w:r>
        <w:rPr>
          <w:spacing w:val="2"/>
          <w:w w:val="105"/>
        </w:rPr>
        <w:t xml:space="preserve"> </w:t>
      </w:r>
      <w:r>
        <w:rPr>
          <w:w w:val="105"/>
        </w:rPr>
        <w:t>157</w:t>
      </w:r>
      <w:r>
        <w:rPr>
          <w:spacing w:val="2"/>
          <w:w w:val="105"/>
        </w:rPr>
        <w:t xml:space="preserve"> </w:t>
      </w:r>
      <w:r>
        <w:rPr>
          <w:w w:val="105"/>
        </w:rPr>
        <w:t>del</w:t>
      </w:r>
      <w:r>
        <w:rPr>
          <w:spacing w:val="3"/>
          <w:w w:val="105"/>
        </w:rPr>
        <w:t xml:space="preserve"> </w:t>
      </w:r>
      <w:r>
        <w:rPr>
          <w:w w:val="105"/>
        </w:rPr>
        <w:t>Reglamento</w:t>
      </w:r>
      <w:r>
        <w:rPr>
          <w:spacing w:val="2"/>
          <w:w w:val="105"/>
        </w:rPr>
        <w:t xml:space="preserve"> </w:t>
      </w:r>
      <w:r>
        <w:rPr>
          <w:w w:val="105"/>
        </w:rPr>
        <w:t>del</w:t>
      </w:r>
      <w:r>
        <w:rPr>
          <w:spacing w:val="1"/>
          <w:w w:val="105"/>
        </w:rPr>
        <w:t xml:space="preserve"> </w:t>
      </w:r>
      <w:r>
        <w:rPr>
          <w:w w:val="105"/>
        </w:rPr>
        <w:t>Registro</w:t>
      </w:r>
      <w:r>
        <w:rPr>
          <w:spacing w:val="2"/>
          <w:w w:val="105"/>
        </w:rPr>
        <w:t xml:space="preserve"> </w:t>
      </w:r>
      <w:r>
        <w:rPr>
          <w:w w:val="105"/>
        </w:rPr>
        <w:t>Mercantil.</w:t>
      </w:r>
    </w:p>
    <w:p w14:paraId="57512438" w14:textId="77777777" w:rsidR="00397B4B" w:rsidRDefault="00AF3DA1">
      <w:pPr>
        <w:pStyle w:val="Textoindependiente"/>
        <w:ind w:left="102" w:right="110"/>
        <w:jc w:val="center"/>
      </w:pPr>
      <w:r>
        <w:rPr>
          <w:b/>
        </w:rPr>
        <w:t>*</w:t>
      </w:r>
      <w:r>
        <w:rPr>
          <w:b/>
        </w:rPr>
        <w:tab/>
        <w:t>*</w:t>
      </w:r>
      <w:r>
        <w:rPr>
          <w:b/>
        </w:rPr>
        <w:tab/>
        <w:t>*</w:t>
      </w:r>
    </w:p>
    <w:sectPr w:rsidR="00397B4B" w:rsidSect="00AF3DA1">
      <w:headerReference w:type="default" r:id="rId8"/>
      <w:footerReference w:type="default" r:id="rId9"/>
      <w:pgSz w:w="11920" w:h="16850"/>
      <w:pgMar w:top="1560" w:right="1580" w:bottom="1960" w:left="1600" w:header="624" w:footer="68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6C9C" w14:textId="77777777" w:rsidR="00BE2889" w:rsidRDefault="00BE2889">
      <w:r>
        <w:separator/>
      </w:r>
    </w:p>
  </w:endnote>
  <w:endnote w:type="continuationSeparator" w:id="0">
    <w:p w14:paraId="016E1F9F" w14:textId="77777777" w:rsidR="00BE2889" w:rsidRDefault="00BE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notTrueType/>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0E52" w14:textId="77777777" w:rsidR="00AF3DA1" w:rsidRDefault="00AF3DA1" w:rsidP="00AF3DA1">
    <w:pPr>
      <w:pStyle w:val="Piedepgina"/>
      <w:pBdr>
        <w:bottom w:val="single" w:sz="6" w:space="1" w:color="auto"/>
      </w:pBdr>
      <w:tabs>
        <w:tab w:val="left" w:pos="2220"/>
      </w:tabs>
    </w:pPr>
  </w:p>
  <w:p w14:paraId="2AE35102" w14:textId="77777777" w:rsidR="00AF3DA1" w:rsidRDefault="00AF3DA1" w:rsidP="00AF3DA1">
    <w:pPr>
      <w:pStyle w:val="Piedepgina"/>
      <w:tabs>
        <w:tab w:val="left" w:pos="2220"/>
      </w:tabs>
    </w:pPr>
  </w:p>
  <w:p w14:paraId="6DA77ECF" w14:textId="77777777" w:rsidR="00AF3DA1" w:rsidRDefault="00AF3DA1" w:rsidP="00AF3DA1">
    <w:pPr>
      <w:pStyle w:val="Piedepgina"/>
      <w:tabs>
        <w:tab w:val="left" w:pos="2220"/>
      </w:tabs>
      <w:jc w:val="center"/>
      <w:rPr>
        <w:sz w:val="16"/>
        <w:szCs w:val="16"/>
      </w:rPr>
    </w:pPr>
    <w:r w:rsidRPr="00AF3DA1">
      <w:rPr>
        <w:sz w:val="16"/>
        <w:szCs w:val="16"/>
      </w:rPr>
      <w:t>SOCIEDAD MUNICIPAL DE GESTIÓN URBANÍSTICA DE LAS PALMAS DE GRAN CANARIA, S.A.</w:t>
    </w:r>
  </w:p>
  <w:p w14:paraId="4DB8B72C" w14:textId="77777777" w:rsidR="00AF3DA1" w:rsidRPr="00AF3DA1" w:rsidRDefault="00AF3DA1" w:rsidP="00AF3DA1">
    <w:pPr>
      <w:pStyle w:val="Piedepgina"/>
      <w:tabs>
        <w:tab w:val="left" w:pos="2220"/>
      </w:tabs>
      <w:jc w:val="center"/>
      <w:rPr>
        <w:sz w:val="16"/>
        <w:szCs w:val="16"/>
      </w:rPr>
    </w:pPr>
  </w:p>
  <w:sdt>
    <w:sdtPr>
      <w:id w:val="1371572122"/>
      <w:docPartObj>
        <w:docPartGallery w:val="Page Numbers (Bottom of Page)"/>
        <w:docPartUnique/>
      </w:docPartObj>
    </w:sdtPr>
    <w:sdtEndPr>
      <w:rPr>
        <w:sz w:val="16"/>
        <w:szCs w:val="16"/>
      </w:rPr>
    </w:sdtEndPr>
    <w:sdtContent>
      <w:p w14:paraId="4257E315" w14:textId="77777777" w:rsidR="00AF3DA1" w:rsidRDefault="00AF3DA1" w:rsidP="00AF3DA1">
        <w:pPr>
          <w:pStyle w:val="Piedepgina"/>
          <w:jc w:val="center"/>
        </w:pPr>
        <w:r>
          <w:fldChar w:fldCharType="begin"/>
        </w:r>
        <w:r>
          <w:instrText>PAGE   \* MERGEFORMAT</w:instrText>
        </w:r>
        <w:r>
          <w:fldChar w:fldCharType="separate"/>
        </w:r>
        <w:r>
          <w:t>2</w:t>
        </w:r>
        <w:r>
          <w:fldChar w:fldCharType="end"/>
        </w:r>
      </w:p>
    </w:sdtContent>
  </w:sdt>
  <w:p w14:paraId="40AF7D23" w14:textId="77777777" w:rsidR="00AF3DA1" w:rsidRDefault="00AF3D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5F90" w14:textId="77777777" w:rsidR="00BE2889" w:rsidRDefault="00BE2889">
      <w:r>
        <w:separator/>
      </w:r>
    </w:p>
  </w:footnote>
  <w:footnote w:type="continuationSeparator" w:id="0">
    <w:p w14:paraId="195234C6" w14:textId="77777777" w:rsidR="00BE2889" w:rsidRDefault="00BE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5592" w14:textId="77777777" w:rsidR="00397B4B" w:rsidRDefault="00AF3DA1" w:rsidP="00AF3DA1">
    <w:pPr>
      <w:pStyle w:val="Encabezado"/>
      <w:jc w:val="right"/>
    </w:pPr>
    <w:r w:rsidRPr="00AF3DA1">
      <w:rPr>
        <w:sz w:val="16"/>
        <w:szCs w:val="16"/>
      </w:rPr>
      <w:t>ESTATUTOS SOCIALES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6FB"/>
    <w:multiLevelType w:val="multilevel"/>
    <w:tmpl w:val="FA3C85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360495"/>
    <w:multiLevelType w:val="multilevel"/>
    <w:tmpl w:val="11F419A4"/>
    <w:lvl w:ilvl="0">
      <w:start w:val="1"/>
      <w:numFmt w:val="lowerLetter"/>
      <w:lvlText w:val="%1)"/>
      <w:lvlJc w:val="left"/>
      <w:pPr>
        <w:ind w:left="720" w:hanging="360"/>
      </w:pPr>
      <w:rPr>
        <w:rFonts w:cs="Book Antiqua"/>
        <w:b/>
        <w:bCs/>
        <w:color w:val="00000A"/>
        <w:w w:val="100"/>
        <w:sz w:val="22"/>
        <w:szCs w:val="22"/>
      </w:rPr>
    </w:lvl>
    <w:lvl w:ilvl="1">
      <w:start w:val="1"/>
      <w:numFmt w:val="lowerLetter"/>
      <w:lvlText w:val="%2."/>
      <w:lvlJc w:val="left"/>
      <w:pPr>
        <w:ind w:left="2113" w:hanging="360"/>
      </w:pPr>
    </w:lvl>
    <w:lvl w:ilvl="2">
      <w:start w:val="1"/>
      <w:numFmt w:val="lowerRoman"/>
      <w:lvlText w:val="%3."/>
      <w:lvlJc w:val="right"/>
      <w:pPr>
        <w:ind w:left="2833" w:hanging="180"/>
      </w:pPr>
    </w:lvl>
    <w:lvl w:ilvl="3">
      <w:start w:val="1"/>
      <w:numFmt w:val="decimal"/>
      <w:lvlText w:val="%4."/>
      <w:lvlJc w:val="left"/>
      <w:pPr>
        <w:ind w:left="3553" w:hanging="360"/>
      </w:pPr>
    </w:lvl>
    <w:lvl w:ilvl="4">
      <w:start w:val="1"/>
      <w:numFmt w:val="lowerLetter"/>
      <w:lvlText w:val="%5."/>
      <w:lvlJc w:val="left"/>
      <w:pPr>
        <w:ind w:left="4273" w:hanging="360"/>
      </w:pPr>
    </w:lvl>
    <w:lvl w:ilvl="5">
      <w:start w:val="1"/>
      <w:numFmt w:val="lowerRoman"/>
      <w:lvlText w:val="%6."/>
      <w:lvlJc w:val="right"/>
      <w:pPr>
        <w:ind w:left="4993" w:hanging="180"/>
      </w:pPr>
    </w:lvl>
    <w:lvl w:ilvl="6">
      <w:start w:val="1"/>
      <w:numFmt w:val="decimal"/>
      <w:lvlText w:val="%7."/>
      <w:lvlJc w:val="left"/>
      <w:pPr>
        <w:ind w:left="5713" w:hanging="360"/>
      </w:pPr>
    </w:lvl>
    <w:lvl w:ilvl="7">
      <w:start w:val="1"/>
      <w:numFmt w:val="lowerLetter"/>
      <w:lvlText w:val="%8."/>
      <w:lvlJc w:val="left"/>
      <w:pPr>
        <w:ind w:left="6433" w:hanging="360"/>
      </w:pPr>
    </w:lvl>
    <w:lvl w:ilvl="8">
      <w:start w:val="1"/>
      <w:numFmt w:val="lowerRoman"/>
      <w:lvlText w:val="%9."/>
      <w:lvlJc w:val="right"/>
      <w:pPr>
        <w:ind w:left="7153" w:hanging="180"/>
      </w:pPr>
    </w:lvl>
  </w:abstractNum>
  <w:abstractNum w:abstractNumId="2" w15:restartNumberingAfterBreak="0">
    <w:nsid w:val="09A41190"/>
    <w:multiLevelType w:val="multilevel"/>
    <w:tmpl w:val="0186D116"/>
    <w:lvl w:ilvl="0">
      <w:start w:val="1"/>
      <w:numFmt w:val="lowerLetter"/>
      <w:lvlText w:val="%1)"/>
      <w:lvlJc w:val="left"/>
      <w:pPr>
        <w:ind w:left="668" w:hanging="567"/>
      </w:pPr>
      <w:rPr>
        <w:rFonts w:eastAsia="Cambria" w:cs="Cambria"/>
        <w:b/>
        <w:bCs/>
        <w:w w:val="96"/>
        <w:sz w:val="22"/>
        <w:szCs w:val="22"/>
        <w:lang w:val="es-ES" w:eastAsia="en-US" w:bidi="ar-SA"/>
      </w:rPr>
    </w:lvl>
    <w:lvl w:ilvl="1">
      <w:start w:val="1"/>
      <w:numFmt w:val="bullet"/>
      <w:lvlText w:val=""/>
      <w:lvlJc w:val="left"/>
      <w:pPr>
        <w:ind w:left="1467" w:hanging="567"/>
      </w:pPr>
      <w:rPr>
        <w:rFonts w:ascii="Symbol" w:hAnsi="Symbol" w:cs="Symbol" w:hint="default"/>
        <w:lang w:val="es-ES" w:eastAsia="en-US" w:bidi="ar-SA"/>
      </w:rPr>
    </w:lvl>
    <w:lvl w:ilvl="2">
      <w:start w:val="1"/>
      <w:numFmt w:val="bullet"/>
      <w:lvlText w:val=""/>
      <w:lvlJc w:val="left"/>
      <w:pPr>
        <w:ind w:left="2274" w:hanging="567"/>
      </w:pPr>
      <w:rPr>
        <w:rFonts w:ascii="Symbol" w:hAnsi="Symbol" w:cs="Symbol" w:hint="default"/>
        <w:lang w:val="es-ES" w:eastAsia="en-US" w:bidi="ar-SA"/>
      </w:rPr>
    </w:lvl>
    <w:lvl w:ilvl="3">
      <w:start w:val="1"/>
      <w:numFmt w:val="bullet"/>
      <w:lvlText w:val=""/>
      <w:lvlJc w:val="left"/>
      <w:pPr>
        <w:ind w:left="3081" w:hanging="567"/>
      </w:pPr>
      <w:rPr>
        <w:rFonts w:ascii="Symbol" w:hAnsi="Symbol" w:cs="Symbol" w:hint="default"/>
        <w:lang w:val="es-ES" w:eastAsia="en-US" w:bidi="ar-SA"/>
      </w:rPr>
    </w:lvl>
    <w:lvl w:ilvl="4">
      <w:start w:val="1"/>
      <w:numFmt w:val="bullet"/>
      <w:lvlText w:val=""/>
      <w:lvlJc w:val="left"/>
      <w:pPr>
        <w:ind w:left="3888" w:hanging="567"/>
      </w:pPr>
      <w:rPr>
        <w:rFonts w:ascii="Symbol" w:hAnsi="Symbol" w:cs="Symbol" w:hint="default"/>
        <w:lang w:val="es-ES" w:eastAsia="en-US" w:bidi="ar-SA"/>
      </w:rPr>
    </w:lvl>
    <w:lvl w:ilvl="5">
      <w:start w:val="1"/>
      <w:numFmt w:val="bullet"/>
      <w:lvlText w:val=""/>
      <w:lvlJc w:val="left"/>
      <w:pPr>
        <w:ind w:left="4695" w:hanging="567"/>
      </w:pPr>
      <w:rPr>
        <w:rFonts w:ascii="Symbol" w:hAnsi="Symbol" w:cs="Symbol" w:hint="default"/>
        <w:lang w:val="es-ES" w:eastAsia="en-US" w:bidi="ar-SA"/>
      </w:rPr>
    </w:lvl>
    <w:lvl w:ilvl="6">
      <w:start w:val="1"/>
      <w:numFmt w:val="bullet"/>
      <w:lvlText w:val=""/>
      <w:lvlJc w:val="left"/>
      <w:pPr>
        <w:ind w:left="5502" w:hanging="567"/>
      </w:pPr>
      <w:rPr>
        <w:rFonts w:ascii="Symbol" w:hAnsi="Symbol" w:cs="Symbol" w:hint="default"/>
        <w:lang w:val="es-ES" w:eastAsia="en-US" w:bidi="ar-SA"/>
      </w:rPr>
    </w:lvl>
    <w:lvl w:ilvl="7">
      <w:start w:val="1"/>
      <w:numFmt w:val="bullet"/>
      <w:lvlText w:val=""/>
      <w:lvlJc w:val="left"/>
      <w:pPr>
        <w:ind w:left="6309" w:hanging="567"/>
      </w:pPr>
      <w:rPr>
        <w:rFonts w:ascii="Symbol" w:hAnsi="Symbol" w:cs="Symbol" w:hint="default"/>
        <w:lang w:val="es-ES" w:eastAsia="en-US" w:bidi="ar-SA"/>
      </w:rPr>
    </w:lvl>
    <w:lvl w:ilvl="8">
      <w:start w:val="1"/>
      <w:numFmt w:val="bullet"/>
      <w:lvlText w:val=""/>
      <w:lvlJc w:val="left"/>
      <w:pPr>
        <w:ind w:left="7116" w:hanging="567"/>
      </w:pPr>
      <w:rPr>
        <w:rFonts w:ascii="Symbol" w:hAnsi="Symbol" w:cs="Symbol" w:hint="default"/>
        <w:lang w:val="es-ES" w:eastAsia="en-US" w:bidi="ar-SA"/>
      </w:rPr>
    </w:lvl>
  </w:abstractNum>
  <w:abstractNum w:abstractNumId="3" w15:restartNumberingAfterBreak="0">
    <w:nsid w:val="20B61F81"/>
    <w:multiLevelType w:val="multilevel"/>
    <w:tmpl w:val="7EB68CE4"/>
    <w:lvl w:ilvl="0">
      <w:start w:val="1"/>
      <w:numFmt w:val="lowerLetter"/>
      <w:lvlText w:val="%1)"/>
      <w:lvlJc w:val="left"/>
      <w:pPr>
        <w:ind w:left="1033" w:hanging="360"/>
      </w:pPr>
      <w:rPr>
        <w:b/>
        <w:bCs w:val="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4" w15:restartNumberingAfterBreak="0">
    <w:nsid w:val="2B162AA8"/>
    <w:multiLevelType w:val="multilevel"/>
    <w:tmpl w:val="770C947A"/>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5" w15:restartNumberingAfterBreak="0">
    <w:nsid w:val="306E2114"/>
    <w:multiLevelType w:val="multilevel"/>
    <w:tmpl w:val="12B050C4"/>
    <w:lvl w:ilvl="0">
      <w:start w:val="1"/>
      <w:numFmt w:val="lowerLetter"/>
      <w:lvlText w:val="%1)"/>
      <w:lvlJc w:val="left"/>
      <w:pPr>
        <w:ind w:left="668" w:hanging="567"/>
      </w:pPr>
      <w:rPr>
        <w:rFonts w:eastAsia="Cambria" w:cs="Cambria"/>
        <w:b/>
        <w:bCs/>
        <w:w w:val="96"/>
        <w:sz w:val="22"/>
        <w:szCs w:val="22"/>
        <w:lang w:val="es-ES" w:eastAsia="en-US" w:bidi="ar-SA"/>
      </w:rPr>
    </w:lvl>
    <w:lvl w:ilvl="1">
      <w:start w:val="1"/>
      <w:numFmt w:val="bullet"/>
      <w:lvlText w:val=""/>
      <w:lvlJc w:val="left"/>
      <w:pPr>
        <w:ind w:left="1467" w:hanging="567"/>
      </w:pPr>
      <w:rPr>
        <w:rFonts w:ascii="Symbol" w:hAnsi="Symbol" w:cs="Symbol" w:hint="default"/>
        <w:lang w:val="es-ES" w:eastAsia="en-US" w:bidi="ar-SA"/>
      </w:rPr>
    </w:lvl>
    <w:lvl w:ilvl="2">
      <w:start w:val="1"/>
      <w:numFmt w:val="bullet"/>
      <w:lvlText w:val=""/>
      <w:lvlJc w:val="left"/>
      <w:pPr>
        <w:ind w:left="2274" w:hanging="567"/>
      </w:pPr>
      <w:rPr>
        <w:rFonts w:ascii="Symbol" w:hAnsi="Symbol" w:cs="Symbol" w:hint="default"/>
        <w:lang w:val="es-ES" w:eastAsia="en-US" w:bidi="ar-SA"/>
      </w:rPr>
    </w:lvl>
    <w:lvl w:ilvl="3">
      <w:start w:val="1"/>
      <w:numFmt w:val="bullet"/>
      <w:lvlText w:val=""/>
      <w:lvlJc w:val="left"/>
      <w:pPr>
        <w:ind w:left="3081" w:hanging="567"/>
      </w:pPr>
      <w:rPr>
        <w:rFonts w:ascii="Symbol" w:hAnsi="Symbol" w:cs="Symbol" w:hint="default"/>
        <w:lang w:val="es-ES" w:eastAsia="en-US" w:bidi="ar-SA"/>
      </w:rPr>
    </w:lvl>
    <w:lvl w:ilvl="4">
      <w:start w:val="1"/>
      <w:numFmt w:val="bullet"/>
      <w:lvlText w:val=""/>
      <w:lvlJc w:val="left"/>
      <w:pPr>
        <w:ind w:left="3888" w:hanging="567"/>
      </w:pPr>
      <w:rPr>
        <w:rFonts w:ascii="Symbol" w:hAnsi="Symbol" w:cs="Symbol" w:hint="default"/>
        <w:lang w:val="es-ES" w:eastAsia="en-US" w:bidi="ar-SA"/>
      </w:rPr>
    </w:lvl>
    <w:lvl w:ilvl="5">
      <w:start w:val="1"/>
      <w:numFmt w:val="bullet"/>
      <w:lvlText w:val=""/>
      <w:lvlJc w:val="left"/>
      <w:pPr>
        <w:ind w:left="4695" w:hanging="567"/>
      </w:pPr>
      <w:rPr>
        <w:rFonts w:ascii="Symbol" w:hAnsi="Symbol" w:cs="Symbol" w:hint="default"/>
        <w:lang w:val="es-ES" w:eastAsia="en-US" w:bidi="ar-SA"/>
      </w:rPr>
    </w:lvl>
    <w:lvl w:ilvl="6">
      <w:start w:val="1"/>
      <w:numFmt w:val="bullet"/>
      <w:lvlText w:val=""/>
      <w:lvlJc w:val="left"/>
      <w:pPr>
        <w:ind w:left="5502" w:hanging="567"/>
      </w:pPr>
      <w:rPr>
        <w:rFonts w:ascii="Symbol" w:hAnsi="Symbol" w:cs="Symbol" w:hint="default"/>
        <w:lang w:val="es-ES" w:eastAsia="en-US" w:bidi="ar-SA"/>
      </w:rPr>
    </w:lvl>
    <w:lvl w:ilvl="7">
      <w:start w:val="1"/>
      <w:numFmt w:val="bullet"/>
      <w:lvlText w:val=""/>
      <w:lvlJc w:val="left"/>
      <w:pPr>
        <w:ind w:left="6309" w:hanging="567"/>
      </w:pPr>
      <w:rPr>
        <w:rFonts w:ascii="Symbol" w:hAnsi="Symbol" w:cs="Symbol" w:hint="default"/>
        <w:lang w:val="es-ES" w:eastAsia="en-US" w:bidi="ar-SA"/>
      </w:rPr>
    </w:lvl>
    <w:lvl w:ilvl="8">
      <w:start w:val="1"/>
      <w:numFmt w:val="bullet"/>
      <w:lvlText w:val=""/>
      <w:lvlJc w:val="left"/>
      <w:pPr>
        <w:ind w:left="7116" w:hanging="567"/>
      </w:pPr>
      <w:rPr>
        <w:rFonts w:ascii="Symbol" w:hAnsi="Symbol" w:cs="Symbol" w:hint="default"/>
        <w:lang w:val="es-ES" w:eastAsia="en-US" w:bidi="ar-SA"/>
      </w:rPr>
    </w:lvl>
  </w:abstractNum>
  <w:abstractNum w:abstractNumId="6" w15:restartNumberingAfterBreak="0">
    <w:nsid w:val="3A075DD3"/>
    <w:multiLevelType w:val="multilevel"/>
    <w:tmpl w:val="713A2A52"/>
    <w:lvl w:ilvl="0">
      <w:start w:val="1"/>
      <w:numFmt w:val="decimal"/>
      <w:lvlText w:val="(%1)"/>
      <w:lvlJc w:val="left"/>
      <w:pPr>
        <w:ind w:left="102" w:hanging="333"/>
      </w:pPr>
      <w:rPr>
        <w:rFonts w:eastAsia="Cambria" w:cs="Cambria"/>
        <w:w w:val="87"/>
        <w:sz w:val="22"/>
        <w:szCs w:val="22"/>
        <w:lang w:val="es-ES" w:eastAsia="en-US" w:bidi="ar-SA"/>
      </w:rPr>
    </w:lvl>
    <w:lvl w:ilvl="1">
      <w:start w:val="1"/>
      <w:numFmt w:val="upperLetter"/>
      <w:lvlText w:val="%2."/>
      <w:lvlJc w:val="left"/>
      <w:pPr>
        <w:ind w:left="2812" w:hanging="708"/>
      </w:pPr>
      <w:rPr>
        <w:rFonts w:ascii="Palatino Linotype" w:eastAsia="Palatino Linotype" w:hAnsi="Palatino Linotype" w:cs="Palatino Linotype"/>
        <w:b/>
        <w:bCs/>
        <w:spacing w:val="0"/>
        <w:w w:val="100"/>
        <w:sz w:val="22"/>
        <w:szCs w:val="22"/>
        <w:u w:val="single" w:color="000000"/>
        <w:lang w:val="es-ES" w:eastAsia="en-US" w:bidi="ar-SA"/>
      </w:rPr>
    </w:lvl>
    <w:lvl w:ilvl="2">
      <w:start w:val="1"/>
      <w:numFmt w:val="bullet"/>
      <w:lvlText w:val=""/>
      <w:lvlJc w:val="left"/>
      <w:pPr>
        <w:ind w:left="3476" w:hanging="708"/>
      </w:pPr>
      <w:rPr>
        <w:rFonts w:ascii="Symbol" w:hAnsi="Symbol" w:cs="Symbol" w:hint="default"/>
        <w:lang w:val="es-ES" w:eastAsia="en-US" w:bidi="ar-SA"/>
      </w:rPr>
    </w:lvl>
    <w:lvl w:ilvl="3">
      <w:start w:val="1"/>
      <w:numFmt w:val="bullet"/>
      <w:lvlText w:val=""/>
      <w:lvlJc w:val="left"/>
      <w:pPr>
        <w:ind w:left="4133" w:hanging="708"/>
      </w:pPr>
      <w:rPr>
        <w:rFonts w:ascii="Symbol" w:hAnsi="Symbol" w:cs="Symbol" w:hint="default"/>
        <w:lang w:val="es-ES" w:eastAsia="en-US" w:bidi="ar-SA"/>
      </w:rPr>
    </w:lvl>
    <w:lvl w:ilvl="4">
      <w:start w:val="1"/>
      <w:numFmt w:val="bullet"/>
      <w:lvlText w:val=""/>
      <w:lvlJc w:val="left"/>
      <w:pPr>
        <w:ind w:left="4790" w:hanging="708"/>
      </w:pPr>
      <w:rPr>
        <w:rFonts w:ascii="Symbol" w:hAnsi="Symbol" w:cs="Symbol" w:hint="default"/>
        <w:lang w:val="es-ES" w:eastAsia="en-US" w:bidi="ar-SA"/>
      </w:rPr>
    </w:lvl>
    <w:lvl w:ilvl="5">
      <w:start w:val="1"/>
      <w:numFmt w:val="bullet"/>
      <w:lvlText w:val=""/>
      <w:lvlJc w:val="left"/>
      <w:pPr>
        <w:ind w:left="5447" w:hanging="708"/>
      </w:pPr>
      <w:rPr>
        <w:rFonts w:ascii="Symbol" w:hAnsi="Symbol" w:cs="Symbol" w:hint="default"/>
        <w:lang w:val="es-ES" w:eastAsia="en-US" w:bidi="ar-SA"/>
      </w:rPr>
    </w:lvl>
    <w:lvl w:ilvl="6">
      <w:start w:val="1"/>
      <w:numFmt w:val="bullet"/>
      <w:lvlText w:val=""/>
      <w:lvlJc w:val="left"/>
      <w:pPr>
        <w:ind w:left="6104" w:hanging="708"/>
      </w:pPr>
      <w:rPr>
        <w:rFonts w:ascii="Symbol" w:hAnsi="Symbol" w:cs="Symbol" w:hint="default"/>
        <w:lang w:val="es-ES" w:eastAsia="en-US" w:bidi="ar-SA"/>
      </w:rPr>
    </w:lvl>
    <w:lvl w:ilvl="7">
      <w:start w:val="1"/>
      <w:numFmt w:val="bullet"/>
      <w:lvlText w:val=""/>
      <w:lvlJc w:val="left"/>
      <w:pPr>
        <w:ind w:left="6760" w:hanging="708"/>
      </w:pPr>
      <w:rPr>
        <w:rFonts w:ascii="Symbol" w:hAnsi="Symbol" w:cs="Symbol" w:hint="default"/>
        <w:lang w:val="es-ES" w:eastAsia="en-US" w:bidi="ar-SA"/>
      </w:rPr>
    </w:lvl>
    <w:lvl w:ilvl="8">
      <w:start w:val="1"/>
      <w:numFmt w:val="bullet"/>
      <w:lvlText w:val=""/>
      <w:lvlJc w:val="left"/>
      <w:pPr>
        <w:ind w:left="7417" w:hanging="708"/>
      </w:pPr>
      <w:rPr>
        <w:rFonts w:ascii="Symbol" w:hAnsi="Symbol" w:cs="Symbol" w:hint="default"/>
        <w:lang w:val="es-ES" w:eastAsia="en-US" w:bidi="ar-SA"/>
      </w:rPr>
    </w:lvl>
  </w:abstractNum>
  <w:abstractNum w:abstractNumId="7" w15:restartNumberingAfterBreak="0">
    <w:nsid w:val="421B50B1"/>
    <w:multiLevelType w:val="multilevel"/>
    <w:tmpl w:val="3EF46EE2"/>
    <w:lvl w:ilvl="0">
      <w:start w:val="7"/>
      <w:numFmt w:val="decimal"/>
      <w:lvlText w:val="%1."/>
      <w:lvlJc w:val="left"/>
      <w:pPr>
        <w:ind w:left="1033" w:hanging="360"/>
      </w:pPr>
      <w:rPr>
        <w:b/>
        <w:bCs/>
      </w:rPr>
    </w:lvl>
    <w:lvl w:ilvl="1">
      <w:start w:val="1"/>
      <w:numFmt w:val="lowerLetter"/>
      <w:lvlText w:val="%2)"/>
      <w:lvlJc w:val="left"/>
      <w:pPr>
        <w:ind w:left="1753" w:hanging="360"/>
      </w:pPr>
      <w:rPr>
        <w:b/>
        <w:bCs/>
      </w:r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8" w15:restartNumberingAfterBreak="0">
    <w:nsid w:val="44151C62"/>
    <w:multiLevelType w:val="multilevel"/>
    <w:tmpl w:val="28A6E0CE"/>
    <w:lvl w:ilvl="0">
      <w:start w:val="1"/>
      <w:numFmt w:val="lowerLetter"/>
      <w:lvlText w:val="%1)"/>
      <w:lvlJc w:val="left"/>
      <w:pPr>
        <w:ind w:left="822" w:hanging="720"/>
      </w:pPr>
      <w:rPr>
        <w:rFonts w:eastAsia="Cambria" w:cs="Cambria"/>
        <w:b/>
        <w:bCs/>
        <w:w w:val="96"/>
        <w:sz w:val="22"/>
        <w:szCs w:val="22"/>
        <w:lang w:val="es-ES" w:eastAsia="en-US" w:bidi="ar-SA"/>
      </w:rPr>
    </w:lvl>
    <w:lvl w:ilvl="1">
      <w:start w:val="1"/>
      <w:numFmt w:val="bullet"/>
      <w:lvlText w:val=""/>
      <w:lvlJc w:val="left"/>
      <w:pPr>
        <w:ind w:left="1611" w:hanging="720"/>
      </w:pPr>
      <w:rPr>
        <w:rFonts w:ascii="Symbol" w:hAnsi="Symbol" w:cs="Symbol" w:hint="default"/>
        <w:lang w:val="es-ES" w:eastAsia="en-US" w:bidi="ar-SA"/>
      </w:rPr>
    </w:lvl>
    <w:lvl w:ilvl="2">
      <w:start w:val="1"/>
      <w:numFmt w:val="bullet"/>
      <w:lvlText w:val=""/>
      <w:lvlJc w:val="left"/>
      <w:pPr>
        <w:ind w:left="2402" w:hanging="720"/>
      </w:pPr>
      <w:rPr>
        <w:rFonts w:ascii="Symbol" w:hAnsi="Symbol" w:cs="Symbol" w:hint="default"/>
        <w:lang w:val="es-ES" w:eastAsia="en-US" w:bidi="ar-SA"/>
      </w:rPr>
    </w:lvl>
    <w:lvl w:ilvl="3">
      <w:start w:val="1"/>
      <w:numFmt w:val="bullet"/>
      <w:lvlText w:val=""/>
      <w:lvlJc w:val="left"/>
      <w:pPr>
        <w:ind w:left="3193" w:hanging="720"/>
      </w:pPr>
      <w:rPr>
        <w:rFonts w:ascii="Symbol" w:hAnsi="Symbol" w:cs="Symbol" w:hint="default"/>
        <w:lang w:val="es-ES" w:eastAsia="en-US" w:bidi="ar-SA"/>
      </w:rPr>
    </w:lvl>
    <w:lvl w:ilvl="4">
      <w:start w:val="1"/>
      <w:numFmt w:val="bullet"/>
      <w:lvlText w:val=""/>
      <w:lvlJc w:val="left"/>
      <w:pPr>
        <w:ind w:left="3984" w:hanging="720"/>
      </w:pPr>
      <w:rPr>
        <w:rFonts w:ascii="Symbol" w:hAnsi="Symbol" w:cs="Symbol" w:hint="default"/>
        <w:lang w:val="es-ES" w:eastAsia="en-US" w:bidi="ar-SA"/>
      </w:rPr>
    </w:lvl>
    <w:lvl w:ilvl="5">
      <w:start w:val="1"/>
      <w:numFmt w:val="bullet"/>
      <w:lvlText w:val=""/>
      <w:lvlJc w:val="left"/>
      <w:pPr>
        <w:ind w:left="4775" w:hanging="720"/>
      </w:pPr>
      <w:rPr>
        <w:rFonts w:ascii="Symbol" w:hAnsi="Symbol" w:cs="Symbol" w:hint="default"/>
        <w:lang w:val="es-ES" w:eastAsia="en-US" w:bidi="ar-SA"/>
      </w:rPr>
    </w:lvl>
    <w:lvl w:ilvl="6">
      <w:start w:val="1"/>
      <w:numFmt w:val="bullet"/>
      <w:lvlText w:val=""/>
      <w:lvlJc w:val="left"/>
      <w:pPr>
        <w:ind w:left="5566" w:hanging="720"/>
      </w:pPr>
      <w:rPr>
        <w:rFonts w:ascii="Symbol" w:hAnsi="Symbol" w:cs="Symbol" w:hint="default"/>
        <w:lang w:val="es-ES" w:eastAsia="en-US" w:bidi="ar-SA"/>
      </w:rPr>
    </w:lvl>
    <w:lvl w:ilvl="7">
      <w:start w:val="1"/>
      <w:numFmt w:val="bullet"/>
      <w:lvlText w:val=""/>
      <w:lvlJc w:val="left"/>
      <w:pPr>
        <w:ind w:left="6357" w:hanging="720"/>
      </w:pPr>
      <w:rPr>
        <w:rFonts w:ascii="Symbol" w:hAnsi="Symbol" w:cs="Symbol" w:hint="default"/>
        <w:lang w:val="es-ES" w:eastAsia="en-US" w:bidi="ar-SA"/>
      </w:rPr>
    </w:lvl>
    <w:lvl w:ilvl="8">
      <w:start w:val="1"/>
      <w:numFmt w:val="bullet"/>
      <w:lvlText w:val=""/>
      <w:lvlJc w:val="left"/>
      <w:pPr>
        <w:ind w:left="7148" w:hanging="720"/>
      </w:pPr>
      <w:rPr>
        <w:rFonts w:ascii="Symbol" w:hAnsi="Symbol" w:cs="Symbol" w:hint="default"/>
        <w:lang w:val="es-ES" w:eastAsia="en-US" w:bidi="ar-SA"/>
      </w:rPr>
    </w:lvl>
  </w:abstractNum>
  <w:abstractNum w:abstractNumId="9" w15:restartNumberingAfterBreak="0">
    <w:nsid w:val="4EE8604C"/>
    <w:multiLevelType w:val="multilevel"/>
    <w:tmpl w:val="0908BC5E"/>
    <w:lvl w:ilvl="0">
      <w:start w:val="3"/>
      <w:numFmt w:val="decimal"/>
      <w:lvlText w:val="%1."/>
      <w:lvlJc w:val="left"/>
      <w:pPr>
        <w:ind w:left="673" w:hanging="572"/>
      </w:pPr>
      <w:rPr>
        <w:rFonts w:cs="Book Antiqua"/>
        <w:b/>
        <w:bCs/>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FA2EA8"/>
    <w:multiLevelType w:val="multilevel"/>
    <w:tmpl w:val="FE4C3EF4"/>
    <w:lvl w:ilvl="0">
      <w:start w:val="1"/>
      <w:numFmt w:val="decimal"/>
      <w:lvlText w:val="%1."/>
      <w:lvlJc w:val="left"/>
      <w:pPr>
        <w:ind w:left="673" w:hanging="572"/>
      </w:pPr>
      <w:rPr>
        <w:rFonts w:cs="Book Antiqua"/>
        <w:b/>
        <w:bCs/>
        <w:w w:val="100"/>
        <w:sz w:val="22"/>
        <w:szCs w:val="22"/>
        <w:lang w:val="es-ES" w:eastAsia="es-ES" w:bidi="es-ES"/>
      </w:rPr>
    </w:lvl>
    <w:lvl w:ilvl="1">
      <w:start w:val="1"/>
      <w:numFmt w:val="lowerLetter"/>
      <w:lvlText w:val="%2)"/>
      <w:lvlJc w:val="left"/>
      <w:pPr>
        <w:ind w:left="1080" w:hanging="360"/>
      </w:pPr>
      <w:rPr>
        <w:rFonts w:cs="Book Antiqua"/>
        <w:b/>
        <w:bCs/>
        <w:strike w:val="0"/>
        <w:dstrike w:val="0"/>
        <w:color w:val="00000A"/>
        <w:w w:val="100"/>
        <w:sz w:val="22"/>
        <w:szCs w:val="22"/>
        <w:lang w:val="es-ES" w:eastAsia="es-ES" w:bidi="es-ES"/>
      </w:rPr>
    </w:lvl>
    <w:lvl w:ilvl="2">
      <w:start w:val="1"/>
      <w:numFmt w:val="lowerRoman"/>
      <w:lvlText w:val="(%3)"/>
      <w:lvlJc w:val="left"/>
      <w:pPr>
        <w:ind w:left="1954" w:hanging="720"/>
      </w:pPr>
      <w:rPr>
        <w:rFonts w:cs="Book Antiqua"/>
        <w:b/>
        <w:bCs/>
        <w:w w:val="100"/>
        <w:sz w:val="22"/>
        <w:szCs w:val="22"/>
        <w:lang w:val="es-ES" w:eastAsia="es-ES" w:bidi="es-ES"/>
      </w:rPr>
    </w:lvl>
    <w:lvl w:ilvl="3">
      <w:start w:val="1"/>
      <w:numFmt w:val="bullet"/>
      <w:lvlText w:val=""/>
      <w:lvlJc w:val="left"/>
      <w:pPr>
        <w:ind w:left="1960" w:hanging="720"/>
      </w:pPr>
      <w:rPr>
        <w:rFonts w:ascii="Symbol" w:hAnsi="Symbol" w:cs="Symbol" w:hint="default"/>
        <w:lang w:val="es-ES" w:eastAsia="es-ES" w:bidi="es-ES"/>
      </w:rPr>
    </w:lvl>
    <w:lvl w:ilvl="4">
      <w:start w:val="1"/>
      <w:numFmt w:val="bullet"/>
      <w:lvlText w:val=""/>
      <w:lvlJc w:val="left"/>
      <w:pPr>
        <w:ind w:left="2927" w:hanging="720"/>
      </w:pPr>
      <w:rPr>
        <w:rFonts w:ascii="Symbol" w:hAnsi="Symbol" w:cs="Symbol" w:hint="default"/>
        <w:lang w:val="es-ES" w:eastAsia="es-ES" w:bidi="es-ES"/>
      </w:rPr>
    </w:lvl>
    <w:lvl w:ilvl="5">
      <w:start w:val="1"/>
      <w:numFmt w:val="bullet"/>
      <w:lvlText w:val=""/>
      <w:lvlJc w:val="left"/>
      <w:pPr>
        <w:ind w:left="3894" w:hanging="720"/>
      </w:pPr>
      <w:rPr>
        <w:rFonts w:ascii="Symbol" w:hAnsi="Symbol" w:cs="Symbol" w:hint="default"/>
        <w:lang w:val="es-ES" w:eastAsia="es-ES" w:bidi="es-ES"/>
      </w:rPr>
    </w:lvl>
    <w:lvl w:ilvl="6">
      <w:start w:val="1"/>
      <w:numFmt w:val="bullet"/>
      <w:lvlText w:val=""/>
      <w:lvlJc w:val="left"/>
      <w:pPr>
        <w:ind w:left="4861" w:hanging="720"/>
      </w:pPr>
      <w:rPr>
        <w:rFonts w:ascii="Symbol" w:hAnsi="Symbol" w:cs="Symbol" w:hint="default"/>
        <w:lang w:val="es-ES" w:eastAsia="es-ES" w:bidi="es-ES"/>
      </w:rPr>
    </w:lvl>
    <w:lvl w:ilvl="7">
      <w:start w:val="1"/>
      <w:numFmt w:val="bullet"/>
      <w:lvlText w:val=""/>
      <w:lvlJc w:val="left"/>
      <w:pPr>
        <w:ind w:left="5829" w:hanging="720"/>
      </w:pPr>
      <w:rPr>
        <w:rFonts w:ascii="Symbol" w:hAnsi="Symbol" w:cs="Symbol" w:hint="default"/>
        <w:lang w:val="es-ES" w:eastAsia="es-ES" w:bidi="es-ES"/>
      </w:rPr>
    </w:lvl>
    <w:lvl w:ilvl="8">
      <w:start w:val="1"/>
      <w:numFmt w:val="bullet"/>
      <w:lvlText w:val=""/>
      <w:lvlJc w:val="left"/>
      <w:pPr>
        <w:ind w:left="6796" w:hanging="720"/>
      </w:pPr>
      <w:rPr>
        <w:rFonts w:ascii="Symbol" w:hAnsi="Symbol" w:cs="Symbol" w:hint="default"/>
        <w:lang w:val="es-ES" w:eastAsia="es-ES" w:bidi="es-ES"/>
      </w:rPr>
    </w:lvl>
  </w:abstractNum>
  <w:abstractNum w:abstractNumId="11" w15:restartNumberingAfterBreak="0">
    <w:nsid w:val="6A96423B"/>
    <w:multiLevelType w:val="multilevel"/>
    <w:tmpl w:val="8CDA266C"/>
    <w:lvl w:ilvl="0">
      <w:start w:val="5"/>
      <w:numFmt w:val="decimal"/>
      <w:lvlText w:val="%1."/>
      <w:lvlJc w:val="left"/>
      <w:pPr>
        <w:ind w:left="673" w:hanging="572"/>
      </w:pPr>
      <w:rPr>
        <w:rFonts w:cs="Book Antiqua"/>
        <w:b/>
        <w:bCs/>
        <w:w w:val="100"/>
        <w:sz w:val="22"/>
        <w:szCs w:val="22"/>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3D6C16"/>
    <w:multiLevelType w:val="multilevel"/>
    <w:tmpl w:val="AD58B4EA"/>
    <w:lvl w:ilvl="0">
      <w:start w:val="1"/>
      <w:numFmt w:val="lowerLetter"/>
      <w:lvlText w:val="%1)"/>
      <w:lvlJc w:val="left"/>
      <w:pPr>
        <w:ind w:left="1033" w:hanging="360"/>
      </w:pPr>
      <w:rPr>
        <w:b/>
        <w:bCs w:val="0"/>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13" w15:restartNumberingAfterBreak="0">
    <w:nsid w:val="7D8231A1"/>
    <w:multiLevelType w:val="multilevel"/>
    <w:tmpl w:val="537AF666"/>
    <w:lvl w:ilvl="0">
      <w:start w:val="4"/>
      <w:numFmt w:val="decimal"/>
      <w:lvlText w:val="%1."/>
      <w:lvlJc w:val="left"/>
      <w:pPr>
        <w:ind w:left="673" w:hanging="572"/>
      </w:pPr>
      <w:rPr>
        <w:rFonts w:cs="Book Antiqua"/>
        <w:b/>
        <w:bCs/>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4725350">
    <w:abstractNumId w:val="8"/>
  </w:num>
  <w:num w:numId="2" w16cid:durableId="1142432115">
    <w:abstractNumId w:val="5"/>
  </w:num>
  <w:num w:numId="3" w16cid:durableId="1776175797">
    <w:abstractNumId w:val="2"/>
  </w:num>
  <w:num w:numId="4" w16cid:durableId="1284073467">
    <w:abstractNumId w:val="6"/>
  </w:num>
  <w:num w:numId="5" w16cid:durableId="1408766195">
    <w:abstractNumId w:val="10"/>
  </w:num>
  <w:num w:numId="6" w16cid:durableId="753210694">
    <w:abstractNumId w:val="1"/>
  </w:num>
  <w:num w:numId="7" w16cid:durableId="1462846030">
    <w:abstractNumId w:val="13"/>
  </w:num>
  <w:num w:numId="8" w16cid:durableId="970943894">
    <w:abstractNumId w:val="3"/>
  </w:num>
  <w:num w:numId="9" w16cid:durableId="371347100">
    <w:abstractNumId w:val="9"/>
  </w:num>
  <w:num w:numId="10" w16cid:durableId="1853645709">
    <w:abstractNumId w:val="11"/>
  </w:num>
  <w:num w:numId="11" w16cid:durableId="671104334">
    <w:abstractNumId w:val="4"/>
  </w:num>
  <w:num w:numId="12" w16cid:durableId="411200705">
    <w:abstractNumId w:val="7"/>
  </w:num>
  <w:num w:numId="13" w16cid:durableId="511991459">
    <w:abstractNumId w:val="0"/>
  </w:num>
  <w:num w:numId="14" w16cid:durableId="1987316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4B"/>
    <w:rsid w:val="00232042"/>
    <w:rsid w:val="00397B4B"/>
    <w:rsid w:val="00413B1C"/>
    <w:rsid w:val="00424DBB"/>
    <w:rsid w:val="005027AD"/>
    <w:rsid w:val="00547CA0"/>
    <w:rsid w:val="006C4999"/>
    <w:rsid w:val="00796C48"/>
    <w:rsid w:val="00A81A92"/>
    <w:rsid w:val="00AF3DA1"/>
    <w:rsid w:val="00BE2889"/>
    <w:rsid w:val="00D31416"/>
    <w:rsid w:val="00DB159E"/>
    <w:rsid w:val="00F5089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2E82"/>
  <w15:docId w15:val="{A2D1652A-F7D7-4EE2-BE35-464DEA76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rPr>
  </w:style>
  <w:style w:type="paragraph" w:styleId="Ttulo1">
    <w:name w:val="heading 1"/>
    <w:basedOn w:val="Normal"/>
    <w:uiPriority w:val="9"/>
    <w:qFormat/>
    <w:pPr>
      <w:ind w:left="102"/>
      <w:outlineLvl w:val="0"/>
    </w:pPr>
    <w:rPr>
      <w:rFonts w:ascii="Palatino Linotype" w:eastAsia="Palatino Linotype" w:hAnsi="Palatino Linotype" w:cs="Palatino Linotype"/>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1">
    <w:name w:val="WW8Num1z1"/>
    <w:qFormat/>
    <w:rsid w:val="00A36F53"/>
    <w:rPr>
      <w:rFonts w:ascii="Courier New" w:hAnsi="Courier New" w:cs="Courier New"/>
    </w:rPr>
  </w:style>
  <w:style w:type="character" w:customStyle="1" w:styleId="ListLabel1">
    <w:name w:val="ListLabel 1"/>
    <w:qFormat/>
    <w:rPr>
      <w:rFonts w:eastAsia="Cambria" w:cs="Cambria"/>
      <w:w w:val="96"/>
      <w:sz w:val="22"/>
      <w:szCs w:val="22"/>
      <w:lang w:val="es-ES" w:eastAsia="en-US" w:bidi="ar-SA"/>
    </w:rPr>
  </w:style>
  <w:style w:type="character" w:customStyle="1" w:styleId="ListLabel2">
    <w:name w:val="ListLabel 2"/>
    <w:qFormat/>
    <w:rPr>
      <w:lang w:val="es-ES" w:eastAsia="en-US" w:bidi="ar-SA"/>
    </w:rPr>
  </w:style>
  <w:style w:type="character" w:customStyle="1" w:styleId="ListLabel3">
    <w:name w:val="ListLabel 3"/>
    <w:qFormat/>
    <w:rPr>
      <w:lang w:val="es-ES" w:eastAsia="en-US" w:bidi="ar-SA"/>
    </w:rPr>
  </w:style>
  <w:style w:type="character" w:customStyle="1" w:styleId="ListLabel4">
    <w:name w:val="ListLabel 4"/>
    <w:qFormat/>
    <w:rPr>
      <w:lang w:val="es-ES" w:eastAsia="en-US" w:bidi="ar-SA"/>
    </w:rPr>
  </w:style>
  <w:style w:type="character" w:customStyle="1" w:styleId="ListLabel5">
    <w:name w:val="ListLabel 5"/>
    <w:qFormat/>
    <w:rPr>
      <w:lang w:val="es-ES" w:eastAsia="en-US" w:bidi="ar-SA"/>
    </w:rPr>
  </w:style>
  <w:style w:type="character" w:customStyle="1" w:styleId="ListLabel6">
    <w:name w:val="ListLabel 6"/>
    <w:qFormat/>
    <w:rPr>
      <w:lang w:val="es-ES" w:eastAsia="en-US" w:bidi="ar-SA"/>
    </w:rPr>
  </w:style>
  <w:style w:type="character" w:customStyle="1" w:styleId="ListLabel7">
    <w:name w:val="ListLabel 7"/>
    <w:qFormat/>
    <w:rPr>
      <w:lang w:val="es-ES" w:eastAsia="en-US" w:bidi="ar-SA"/>
    </w:rPr>
  </w:style>
  <w:style w:type="character" w:customStyle="1" w:styleId="ListLabel8">
    <w:name w:val="ListLabel 8"/>
    <w:qFormat/>
    <w:rPr>
      <w:lang w:val="es-ES" w:eastAsia="en-US" w:bidi="ar-SA"/>
    </w:rPr>
  </w:style>
  <w:style w:type="character" w:customStyle="1" w:styleId="ListLabel9">
    <w:name w:val="ListLabel 9"/>
    <w:qFormat/>
    <w:rPr>
      <w:lang w:val="es-ES" w:eastAsia="en-US" w:bidi="ar-SA"/>
    </w:rPr>
  </w:style>
  <w:style w:type="character" w:customStyle="1" w:styleId="ListLabel10">
    <w:name w:val="ListLabel 10"/>
    <w:qFormat/>
    <w:rPr>
      <w:rFonts w:eastAsia="Cambria" w:cs="Cambria"/>
      <w:w w:val="96"/>
      <w:sz w:val="22"/>
      <w:szCs w:val="22"/>
      <w:lang w:val="es-ES" w:eastAsia="en-US" w:bidi="ar-SA"/>
    </w:rPr>
  </w:style>
  <w:style w:type="character" w:customStyle="1" w:styleId="ListLabel11">
    <w:name w:val="ListLabel 11"/>
    <w:qFormat/>
    <w:rPr>
      <w:lang w:val="es-ES" w:eastAsia="en-US" w:bidi="ar-SA"/>
    </w:rPr>
  </w:style>
  <w:style w:type="character" w:customStyle="1" w:styleId="ListLabel12">
    <w:name w:val="ListLabel 12"/>
    <w:qFormat/>
    <w:rPr>
      <w:lang w:val="es-ES" w:eastAsia="en-US" w:bidi="ar-SA"/>
    </w:rPr>
  </w:style>
  <w:style w:type="character" w:customStyle="1" w:styleId="ListLabel13">
    <w:name w:val="ListLabel 13"/>
    <w:qFormat/>
    <w:rPr>
      <w:lang w:val="es-ES" w:eastAsia="en-US" w:bidi="ar-SA"/>
    </w:rPr>
  </w:style>
  <w:style w:type="character" w:customStyle="1" w:styleId="ListLabel14">
    <w:name w:val="ListLabel 14"/>
    <w:qFormat/>
    <w:rPr>
      <w:lang w:val="es-ES" w:eastAsia="en-US" w:bidi="ar-SA"/>
    </w:rPr>
  </w:style>
  <w:style w:type="character" w:customStyle="1" w:styleId="ListLabel15">
    <w:name w:val="ListLabel 15"/>
    <w:qFormat/>
    <w:rPr>
      <w:lang w:val="es-ES" w:eastAsia="en-US" w:bidi="ar-SA"/>
    </w:rPr>
  </w:style>
  <w:style w:type="character" w:customStyle="1" w:styleId="ListLabel16">
    <w:name w:val="ListLabel 16"/>
    <w:qFormat/>
    <w:rPr>
      <w:lang w:val="es-ES" w:eastAsia="en-US" w:bidi="ar-SA"/>
    </w:rPr>
  </w:style>
  <w:style w:type="character" w:customStyle="1" w:styleId="ListLabel17">
    <w:name w:val="ListLabel 17"/>
    <w:qFormat/>
    <w:rPr>
      <w:lang w:val="es-ES" w:eastAsia="en-US" w:bidi="ar-SA"/>
    </w:rPr>
  </w:style>
  <w:style w:type="character" w:customStyle="1" w:styleId="ListLabel18">
    <w:name w:val="ListLabel 18"/>
    <w:qFormat/>
    <w:rPr>
      <w:lang w:val="es-ES" w:eastAsia="en-US" w:bidi="ar-SA"/>
    </w:rPr>
  </w:style>
  <w:style w:type="character" w:customStyle="1" w:styleId="ListLabel19">
    <w:name w:val="ListLabel 19"/>
    <w:qFormat/>
    <w:rPr>
      <w:rFonts w:eastAsia="Cambria" w:cs="Cambria"/>
      <w:w w:val="96"/>
      <w:sz w:val="22"/>
      <w:szCs w:val="22"/>
      <w:lang w:val="es-ES" w:eastAsia="en-US" w:bidi="ar-SA"/>
    </w:rPr>
  </w:style>
  <w:style w:type="character" w:customStyle="1" w:styleId="ListLabel20">
    <w:name w:val="ListLabel 20"/>
    <w:qFormat/>
    <w:rPr>
      <w:lang w:val="es-ES" w:eastAsia="en-US" w:bidi="ar-SA"/>
    </w:rPr>
  </w:style>
  <w:style w:type="character" w:customStyle="1" w:styleId="ListLabel21">
    <w:name w:val="ListLabel 21"/>
    <w:qFormat/>
    <w:rPr>
      <w:lang w:val="es-ES" w:eastAsia="en-US" w:bidi="ar-SA"/>
    </w:rPr>
  </w:style>
  <w:style w:type="character" w:customStyle="1" w:styleId="ListLabel22">
    <w:name w:val="ListLabel 22"/>
    <w:qFormat/>
    <w:rPr>
      <w:lang w:val="es-ES" w:eastAsia="en-US" w:bidi="ar-SA"/>
    </w:rPr>
  </w:style>
  <w:style w:type="character" w:customStyle="1" w:styleId="ListLabel23">
    <w:name w:val="ListLabel 23"/>
    <w:qFormat/>
    <w:rPr>
      <w:lang w:val="es-ES" w:eastAsia="en-US" w:bidi="ar-SA"/>
    </w:rPr>
  </w:style>
  <w:style w:type="character" w:customStyle="1" w:styleId="ListLabel24">
    <w:name w:val="ListLabel 24"/>
    <w:qFormat/>
    <w:rPr>
      <w:lang w:val="es-ES" w:eastAsia="en-US" w:bidi="ar-SA"/>
    </w:rPr>
  </w:style>
  <w:style w:type="character" w:customStyle="1" w:styleId="ListLabel25">
    <w:name w:val="ListLabel 25"/>
    <w:qFormat/>
    <w:rPr>
      <w:lang w:val="es-ES" w:eastAsia="en-US" w:bidi="ar-SA"/>
    </w:rPr>
  </w:style>
  <w:style w:type="character" w:customStyle="1" w:styleId="ListLabel26">
    <w:name w:val="ListLabel 26"/>
    <w:qFormat/>
    <w:rPr>
      <w:lang w:val="es-ES" w:eastAsia="en-US" w:bidi="ar-SA"/>
    </w:rPr>
  </w:style>
  <w:style w:type="character" w:customStyle="1" w:styleId="ListLabel27">
    <w:name w:val="ListLabel 27"/>
    <w:qFormat/>
    <w:rPr>
      <w:lang w:val="es-ES" w:eastAsia="en-US" w:bidi="ar-SA"/>
    </w:rPr>
  </w:style>
  <w:style w:type="character" w:customStyle="1" w:styleId="ListLabel28">
    <w:name w:val="ListLabel 28"/>
    <w:qFormat/>
    <w:rPr>
      <w:rFonts w:eastAsia="Cambria" w:cs="Cambria"/>
      <w:w w:val="87"/>
      <w:sz w:val="22"/>
      <w:szCs w:val="22"/>
      <w:lang w:val="es-ES" w:eastAsia="en-US" w:bidi="ar-SA"/>
    </w:rPr>
  </w:style>
  <w:style w:type="character" w:customStyle="1" w:styleId="ListLabel29">
    <w:name w:val="ListLabel 29"/>
    <w:qFormat/>
    <w:rPr>
      <w:rFonts w:ascii="Palatino Linotype" w:eastAsia="Palatino Linotype" w:hAnsi="Palatino Linotype" w:cs="Palatino Linotype"/>
      <w:b/>
      <w:bCs/>
      <w:spacing w:val="0"/>
      <w:w w:val="100"/>
      <w:sz w:val="22"/>
      <w:szCs w:val="22"/>
      <w:u w:val="single" w:color="000000"/>
      <w:lang w:val="es-ES" w:eastAsia="en-US" w:bidi="ar-SA"/>
    </w:rPr>
  </w:style>
  <w:style w:type="character" w:customStyle="1" w:styleId="ListLabel30">
    <w:name w:val="ListLabel 30"/>
    <w:qFormat/>
    <w:rPr>
      <w:lang w:val="es-ES" w:eastAsia="en-US" w:bidi="ar-SA"/>
    </w:rPr>
  </w:style>
  <w:style w:type="character" w:customStyle="1" w:styleId="ListLabel31">
    <w:name w:val="ListLabel 31"/>
    <w:qFormat/>
    <w:rPr>
      <w:lang w:val="es-ES" w:eastAsia="en-US" w:bidi="ar-SA"/>
    </w:rPr>
  </w:style>
  <w:style w:type="character" w:customStyle="1" w:styleId="ListLabel32">
    <w:name w:val="ListLabel 32"/>
    <w:qFormat/>
    <w:rPr>
      <w:lang w:val="es-ES" w:eastAsia="en-US" w:bidi="ar-SA"/>
    </w:rPr>
  </w:style>
  <w:style w:type="character" w:customStyle="1" w:styleId="ListLabel33">
    <w:name w:val="ListLabel 33"/>
    <w:qFormat/>
    <w:rPr>
      <w:lang w:val="es-ES" w:eastAsia="en-US" w:bidi="ar-SA"/>
    </w:rPr>
  </w:style>
  <w:style w:type="character" w:customStyle="1" w:styleId="ListLabel34">
    <w:name w:val="ListLabel 34"/>
    <w:qFormat/>
    <w:rPr>
      <w:lang w:val="es-ES" w:eastAsia="en-US" w:bidi="ar-SA"/>
    </w:rPr>
  </w:style>
  <w:style w:type="character" w:customStyle="1" w:styleId="ListLabel35">
    <w:name w:val="ListLabel 35"/>
    <w:qFormat/>
    <w:rPr>
      <w:lang w:val="es-ES" w:eastAsia="en-US" w:bidi="ar-SA"/>
    </w:rPr>
  </w:style>
  <w:style w:type="character" w:customStyle="1" w:styleId="ListLabel36">
    <w:name w:val="ListLabel 36"/>
    <w:qFormat/>
    <w:rPr>
      <w:lang w:val="es-ES" w:eastAsia="en-US" w:bidi="ar-SA"/>
    </w:rPr>
  </w:style>
  <w:style w:type="character" w:customStyle="1" w:styleId="ListLabel37">
    <w:name w:val="ListLabel 37"/>
    <w:qFormat/>
    <w:rPr>
      <w:rFonts w:eastAsia="Cambria" w:cs="Cambria"/>
      <w:w w:val="99"/>
      <w:sz w:val="22"/>
      <w:szCs w:val="22"/>
      <w:lang w:val="es-ES" w:eastAsia="en-US" w:bidi="ar-SA"/>
    </w:rPr>
  </w:style>
  <w:style w:type="character" w:customStyle="1" w:styleId="ListLabel38">
    <w:name w:val="ListLabel 38"/>
    <w:qFormat/>
    <w:rPr>
      <w:rFonts w:eastAsia="Cambria" w:cs="Cambria"/>
      <w:w w:val="96"/>
      <w:sz w:val="22"/>
      <w:szCs w:val="22"/>
      <w:lang w:val="es-ES" w:eastAsia="en-US" w:bidi="ar-SA"/>
    </w:rPr>
  </w:style>
  <w:style w:type="character" w:customStyle="1" w:styleId="ListLabel39">
    <w:name w:val="ListLabel 39"/>
    <w:qFormat/>
    <w:rPr>
      <w:rFonts w:eastAsia="Cambria" w:cs="Cambria"/>
      <w:w w:val="87"/>
      <w:sz w:val="22"/>
      <w:szCs w:val="22"/>
      <w:lang w:val="es-ES" w:eastAsia="en-US" w:bidi="ar-SA"/>
    </w:rPr>
  </w:style>
  <w:style w:type="character" w:customStyle="1" w:styleId="ListLabel40">
    <w:name w:val="ListLabel 40"/>
    <w:qFormat/>
    <w:rPr>
      <w:lang w:val="es-ES" w:eastAsia="en-US" w:bidi="ar-SA"/>
    </w:rPr>
  </w:style>
  <w:style w:type="character" w:customStyle="1" w:styleId="ListLabel41">
    <w:name w:val="ListLabel 41"/>
    <w:qFormat/>
    <w:rPr>
      <w:lang w:val="es-ES" w:eastAsia="en-US" w:bidi="ar-SA"/>
    </w:rPr>
  </w:style>
  <w:style w:type="character" w:customStyle="1" w:styleId="ListLabel42">
    <w:name w:val="ListLabel 42"/>
    <w:qFormat/>
    <w:rPr>
      <w:lang w:val="es-ES" w:eastAsia="en-US" w:bidi="ar-SA"/>
    </w:rPr>
  </w:style>
  <w:style w:type="character" w:customStyle="1" w:styleId="ListLabel43">
    <w:name w:val="ListLabel 43"/>
    <w:qFormat/>
    <w:rPr>
      <w:lang w:val="es-ES" w:eastAsia="en-US" w:bidi="ar-SA"/>
    </w:rPr>
  </w:style>
  <w:style w:type="character" w:customStyle="1" w:styleId="ListLabel44">
    <w:name w:val="ListLabel 44"/>
    <w:qFormat/>
    <w:rPr>
      <w:lang w:val="es-ES" w:eastAsia="en-US" w:bidi="ar-SA"/>
    </w:rPr>
  </w:style>
  <w:style w:type="character" w:customStyle="1" w:styleId="ListLabel45">
    <w:name w:val="ListLabel 45"/>
    <w:qFormat/>
    <w:rPr>
      <w:lang w:val="es-ES" w:eastAsia="en-US" w:bidi="ar-SA"/>
    </w:rPr>
  </w:style>
  <w:style w:type="character" w:customStyle="1" w:styleId="ListLabel46">
    <w:name w:val="ListLabel 46"/>
    <w:qFormat/>
    <w:rPr>
      <w:rFonts w:cs="Book Antiqua"/>
      <w:b/>
      <w:bCs/>
      <w:w w:val="100"/>
      <w:sz w:val="22"/>
      <w:szCs w:val="22"/>
      <w:lang w:val="es-ES" w:eastAsia="es-ES" w:bidi="es-ES"/>
    </w:rPr>
  </w:style>
  <w:style w:type="character" w:customStyle="1" w:styleId="ListLabel47">
    <w:name w:val="ListLabel 47"/>
    <w:qFormat/>
    <w:rPr>
      <w:rFonts w:cs="Book Antiqua"/>
      <w:strike w:val="0"/>
      <w:dstrike w:val="0"/>
      <w:color w:val="00000A"/>
      <w:w w:val="100"/>
      <w:sz w:val="22"/>
      <w:szCs w:val="22"/>
      <w:lang w:val="es-ES" w:eastAsia="es-ES" w:bidi="es-ES"/>
    </w:rPr>
  </w:style>
  <w:style w:type="character" w:customStyle="1" w:styleId="ListLabel48">
    <w:name w:val="ListLabel 48"/>
    <w:qFormat/>
    <w:rPr>
      <w:rFonts w:cs="Book Antiqua"/>
      <w:w w:val="100"/>
      <w:sz w:val="22"/>
      <w:szCs w:val="22"/>
      <w:lang w:val="es-ES" w:eastAsia="es-ES" w:bidi="es-ES"/>
    </w:rPr>
  </w:style>
  <w:style w:type="character" w:customStyle="1" w:styleId="ListLabel49">
    <w:name w:val="ListLabel 49"/>
    <w:qFormat/>
    <w:rPr>
      <w:lang w:val="es-ES" w:eastAsia="es-ES" w:bidi="es-ES"/>
    </w:rPr>
  </w:style>
  <w:style w:type="character" w:customStyle="1" w:styleId="ListLabel50">
    <w:name w:val="ListLabel 50"/>
    <w:qFormat/>
    <w:rPr>
      <w:lang w:val="es-ES" w:eastAsia="es-ES" w:bidi="es-ES"/>
    </w:rPr>
  </w:style>
  <w:style w:type="character" w:customStyle="1" w:styleId="ListLabel51">
    <w:name w:val="ListLabel 51"/>
    <w:qFormat/>
    <w:rPr>
      <w:lang w:val="es-ES" w:eastAsia="es-ES" w:bidi="es-ES"/>
    </w:rPr>
  </w:style>
  <w:style w:type="character" w:customStyle="1" w:styleId="ListLabel52">
    <w:name w:val="ListLabel 52"/>
    <w:qFormat/>
    <w:rPr>
      <w:lang w:val="es-ES" w:eastAsia="es-ES" w:bidi="es-ES"/>
    </w:rPr>
  </w:style>
  <w:style w:type="character" w:customStyle="1" w:styleId="ListLabel53">
    <w:name w:val="ListLabel 53"/>
    <w:qFormat/>
    <w:rPr>
      <w:lang w:val="es-ES" w:eastAsia="es-ES" w:bidi="es-ES"/>
    </w:rPr>
  </w:style>
  <w:style w:type="character" w:customStyle="1" w:styleId="ListLabel54">
    <w:name w:val="ListLabel 54"/>
    <w:qFormat/>
    <w:rPr>
      <w:lang w:val="es-ES" w:eastAsia="es-ES" w:bidi="es-ES"/>
    </w:rPr>
  </w:style>
  <w:style w:type="character" w:customStyle="1" w:styleId="ListLabel55">
    <w:name w:val="ListLabel 55"/>
    <w:qFormat/>
    <w:rPr>
      <w:rFonts w:cs="Book Antiqua"/>
      <w:b/>
      <w:bCs/>
      <w:w w:val="100"/>
      <w:sz w:val="22"/>
      <w:szCs w:val="22"/>
      <w:lang w:val="es-ES" w:eastAsia="es-ES" w:bidi="es-ES"/>
    </w:rPr>
  </w:style>
  <w:style w:type="character" w:customStyle="1" w:styleId="ListLabel56">
    <w:name w:val="ListLabel 56"/>
    <w:qFormat/>
    <w:rPr>
      <w:rFonts w:cs="Book Antiqua"/>
      <w:color w:val="00000A"/>
      <w:w w:val="100"/>
      <w:sz w:val="22"/>
      <w:szCs w:val="22"/>
      <w:lang w:val="es-ES" w:eastAsia="es-ES" w:bidi="es-ES"/>
    </w:rPr>
  </w:style>
  <w:style w:type="character" w:customStyle="1" w:styleId="ListLabel57">
    <w:name w:val="ListLabel 57"/>
    <w:qFormat/>
    <w:rPr>
      <w:rFonts w:eastAsia="Book Antiqua" w:cs="Book Antiqua"/>
      <w:w w:val="100"/>
      <w:sz w:val="22"/>
      <w:szCs w:val="22"/>
      <w:lang w:val="es-ES" w:eastAsia="es-ES" w:bidi="es-ES"/>
    </w:rPr>
  </w:style>
  <w:style w:type="character" w:customStyle="1" w:styleId="ListLabel58">
    <w:name w:val="ListLabel 58"/>
    <w:qFormat/>
    <w:rPr>
      <w:lang w:val="es-ES" w:eastAsia="es-ES" w:bidi="es-ES"/>
    </w:rPr>
  </w:style>
  <w:style w:type="character" w:customStyle="1" w:styleId="ListLabel59">
    <w:name w:val="ListLabel 59"/>
    <w:qFormat/>
    <w:rPr>
      <w:lang w:val="es-ES" w:eastAsia="es-ES" w:bidi="es-ES"/>
    </w:rPr>
  </w:style>
  <w:style w:type="character" w:customStyle="1" w:styleId="ListLabel60">
    <w:name w:val="ListLabel 60"/>
    <w:qFormat/>
    <w:rPr>
      <w:lang w:val="es-ES" w:eastAsia="es-ES" w:bidi="es-ES"/>
    </w:rPr>
  </w:style>
  <w:style w:type="character" w:customStyle="1" w:styleId="ListLabel61">
    <w:name w:val="ListLabel 61"/>
    <w:qFormat/>
    <w:rPr>
      <w:lang w:val="es-ES" w:eastAsia="es-ES" w:bidi="es-ES"/>
    </w:rPr>
  </w:style>
  <w:style w:type="character" w:customStyle="1" w:styleId="ListLabel62">
    <w:name w:val="ListLabel 62"/>
    <w:qFormat/>
    <w:rPr>
      <w:lang w:val="es-ES" w:eastAsia="es-ES" w:bidi="es-ES"/>
    </w:rPr>
  </w:style>
  <w:style w:type="character" w:customStyle="1" w:styleId="ListLabel63">
    <w:name w:val="ListLabel 63"/>
    <w:qFormat/>
    <w:rPr>
      <w:lang w:val="es-ES" w:eastAsia="es-ES" w:bidi="es-ES"/>
    </w:rPr>
  </w:style>
  <w:style w:type="character" w:customStyle="1" w:styleId="ListLabel64">
    <w:name w:val="ListLabel 64"/>
    <w:qFormat/>
    <w:rPr>
      <w:rFonts w:eastAsia="Book Antiqua" w:cs="Book Antiqua"/>
      <w:w w:val="100"/>
      <w:sz w:val="22"/>
      <w:szCs w:val="22"/>
      <w:lang w:val="es-ES" w:eastAsia="es-ES" w:bidi="es-ES"/>
    </w:rPr>
  </w:style>
  <w:style w:type="character" w:customStyle="1" w:styleId="ListLabel65">
    <w:name w:val="ListLabel 65"/>
    <w:qFormat/>
    <w:rPr>
      <w:rFonts w:cs="Book Antiqua"/>
      <w:color w:val="4472C4"/>
      <w:w w:val="100"/>
      <w:sz w:val="22"/>
      <w:szCs w:val="22"/>
      <w:lang w:val="es-ES" w:eastAsia="es-ES" w:bidi="es-ES"/>
    </w:rPr>
  </w:style>
  <w:style w:type="character" w:customStyle="1" w:styleId="ListLabel66">
    <w:name w:val="ListLabel 66"/>
    <w:qFormat/>
    <w:rPr>
      <w:rFonts w:eastAsia="Book Antiqua" w:cs="Book Antiqua"/>
      <w:w w:val="100"/>
      <w:sz w:val="22"/>
      <w:szCs w:val="22"/>
      <w:lang w:val="es-ES" w:eastAsia="es-ES" w:bidi="es-ES"/>
    </w:rPr>
  </w:style>
  <w:style w:type="character" w:customStyle="1" w:styleId="ListLabel67">
    <w:name w:val="ListLabel 67"/>
    <w:qFormat/>
    <w:rPr>
      <w:lang w:val="es-ES" w:eastAsia="es-ES" w:bidi="es-ES"/>
    </w:rPr>
  </w:style>
  <w:style w:type="character" w:customStyle="1" w:styleId="ListLabel68">
    <w:name w:val="ListLabel 68"/>
    <w:qFormat/>
    <w:rPr>
      <w:lang w:val="es-ES" w:eastAsia="es-ES" w:bidi="es-ES"/>
    </w:rPr>
  </w:style>
  <w:style w:type="character" w:customStyle="1" w:styleId="ListLabel69">
    <w:name w:val="ListLabel 69"/>
    <w:qFormat/>
    <w:rPr>
      <w:lang w:val="es-ES" w:eastAsia="es-ES" w:bidi="es-ES"/>
    </w:rPr>
  </w:style>
  <w:style w:type="character" w:customStyle="1" w:styleId="ListLabel70">
    <w:name w:val="ListLabel 70"/>
    <w:qFormat/>
    <w:rPr>
      <w:lang w:val="es-ES" w:eastAsia="es-ES" w:bidi="es-ES"/>
    </w:rPr>
  </w:style>
  <w:style w:type="character" w:customStyle="1" w:styleId="ListLabel71">
    <w:name w:val="ListLabel 71"/>
    <w:qFormat/>
    <w:rPr>
      <w:lang w:val="es-ES" w:eastAsia="es-ES" w:bidi="es-ES"/>
    </w:rPr>
  </w:style>
  <w:style w:type="character" w:customStyle="1" w:styleId="ListLabel72">
    <w:name w:val="ListLabel 72"/>
    <w:qFormat/>
    <w:rPr>
      <w:lang w:val="es-ES" w:eastAsia="es-ES" w:bidi="es-ES"/>
    </w:rPr>
  </w:style>
  <w:style w:type="character" w:customStyle="1" w:styleId="ListLabel73">
    <w:name w:val="ListLabel 73"/>
    <w:qFormat/>
    <w:rPr>
      <w:rFonts w:cs="Book Antiqua"/>
      <w:b/>
      <w:bCs/>
      <w:color w:val="00000A"/>
      <w:w w:val="100"/>
      <w:sz w:val="22"/>
      <w:szCs w:val="22"/>
    </w:rPr>
  </w:style>
  <w:style w:type="character" w:customStyle="1" w:styleId="ListLabel74">
    <w:name w:val="ListLabel 74"/>
    <w:qFormat/>
    <w:rPr>
      <w:rFonts w:cs="Book Antiqua"/>
      <w:b/>
      <w:bCs/>
      <w:w w:val="100"/>
      <w:sz w:val="22"/>
      <w:szCs w:val="22"/>
    </w:rPr>
  </w:style>
  <w:style w:type="character" w:customStyle="1" w:styleId="ListLabel75">
    <w:name w:val="ListLabel 75"/>
    <w:qFormat/>
    <w:rPr>
      <w:b/>
      <w:bCs w:val="0"/>
    </w:rPr>
  </w:style>
  <w:style w:type="character" w:customStyle="1" w:styleId="ListLabel76">
    <w:name w:val="ListLabel 76"/>
    <w:qFormat/>
    <w:rPr>
      <w:rFonts w:cs="Book Antiqua"/>
      <w:b/>
      <w:bCs/>
      <w:w w:val="100"/>
      <w:sz w:val="22"/>
      <w:szCs w:val="22"/>
    </w:rPr>
  </w:style>
  <w:style w:type="character" w:customStyle="1" w:styleId="ListLabel77">
    <w:name w:val="ListLabel 77"/>
    <w:qFormat/>
    <w:rPr>
      <w:rFonts w:cs="Book Antiqua"/>
      <w:b/>
      <w:bCs/>
      <w:color w:val="4472C4"/>
      <w:w w:val="100"/>
      <w:sz w:val="22"/>
      <w:szCs w:val="22"/>
    </w:rPr>
  </w:style>
  <w:style w:type="character" w:customStyle="1" w:styleId="ListLabel78">
    <w:name w:val="ListLabel 78"/>
    <w:qFormat/>
    <w:rPr>
      <w:rFonts w:eastAsia="Book Antiqua" w:cs="Arial"/>
      <w:b w:val="0"/>
      <w:bCs w:val="0"/>
      <w:color w:val="00000A"/>
    </w:rPr>
  </w:style>
  <w:style w:type="character" w:customStyle="1" w:styleId="ListLabel79">
    <w:name w:val="ListLabel 79"/>
    <w:qFormat/>
    <w:rPr>
      <w:rFonts w:cs="Book Antiqua"/>
      <w:b/>
      <w:bCs/>
      <w:w w:val="100"/>
      <w:sz w:val="22"/>
      <w:szCs w:val="22"/>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uiPriority w:val="1"/>
    <w:qFormat/>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1"/>
    <w:qFormat/>
    <w:pPr>
      <w:ind w:left="668"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style>
  <w:style w:type="paragraph" w:customStyle="1" w:styleId="Contenidodelmarco">
    <w:name w:val="Contenido del marco"/>
    <w:basedOn w:val="Normal"/>
    <w:qFormat/>
  </w:style>
  <w:style w:type="paragraph" w:styleId="Piedepgina">
    <w:name w:val="footer"/>
    <w:basedOn w:val="Normal"/>
    <w:link w:val="PiedepginaCar"/>
    <w:uiPriority w:val="99"/>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AF3DA1"/>
    <w:rPr>
      <w:rFonts w:ascii="Cambria" w:eastAsia="Cambria" w:hAnsi="Cambria" w:cs="Cambria"/>
      <w:lang w:val="es-ES"/>
    </w:rPr>
  </w:style>
  <w:style w:type="character" w:customStyle="1" w:styleId="PiedepginaCar">
    <w:name w:val="Pie de página Car"/>
    <w:basedOn w:val="Fuentedeprrafopredeter"/>
    <w:link w:val="Piedepgina"/>
    <w:uiPriority w:val="99"/>
    <w:rsid w:val="00AF3DA1"/>
    <w:rPr>
      <w:rFonts w:ascii="Cambria" w:eastAsia="Cambria" w:hAnsi="Cambria" w:cs="Cambria"/>
      <w:lang w:val="es-ES"/>
    </w:rPr>
  </w:style>
  <w:style w:type="paragraph" w:styleId="Textodeglobo">
    <w:name w:val="Balloon Text"/>
    <w:basedOn w:val="Normal"/>
    <w:link w:val="TextodegloboCar"/>
    <w:uiPriority w:val="99"/>
    <w:semiHidden/>
    <w:unhideWhenUsed/>
    <w:rsid w:val="006C49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4999"/>
    <w:rPr>
      <w:rFonts w:ascii="Segoe UI" w:eastAsia="Cambria"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CA64-357B-4429-8B09-1FBBB157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8494</Words>
  <Characters>46722</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 María Nieves González Martín</dc:creator>
  <dc:description/>
  <cp:lastModifiedBy>Microsoft Office User</cp:lastModifiedBy>
  <cp:revision>2</cp:revision>
  <cp:lastPrinted>2023-07-15T10:52:00Z</cp:lastPrinted>
  <dcterms:created xsi:type="dcterms:W3CDTF">2023-07-15T10:53:00Z</dcterms:created>
  <dcterms:modified xsi:type="dcterms:W3CDTF">2023-07-15T10:53:00Z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2019-05-14T00:00:00Z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2022-06-01T00:00:00Z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